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426DCF" w:rsidRDefault="003D14F6" w:rsidP="00830718">
      <w:pPr>
        <w:pStyle w:val="Textoindependiente2"/>
        <w:spacing w:after="0" w:line="240" w:lineRule="auto"/>
        <w:jc w:val="center"/>
        <w:rPr>
          <w:rFonts w:cs="Arial"/>
          <w:b/>
          <w:sz w:val="20"/>
        </w:rPr>
      </w:pPr>
      <w:bookmarkStart w:id="0" w:name="_Toc246418199"/>
      <w:bookmarkStart w:id="1" w:name="_Toc251066143"/>
      <w:r w:rsidRPr="00426DCF">
        <w:rPr>
          <w:rFonts w:cs="Arial"/>
          <w:b/>
          <w:sz w:val="20"/>
        </w:rPr>
        <w:t xml:space="preserve">ANEXO </w:t>
      </w:r>
      <w:r w:rsidR="00FB3AEE" w:rsidRPr="00426DCF">
        <w:rPr>
          <w:rFonts w:cs="Arial"/>
          <w:b/>
          <w:sz w:val="20"/>
        </w:rPr>
        <w:t>2</w:t>
      </w:r>
      <w:r w:rsidRPr="00426DCF">
        <w:rPr>
          <w:rFonts w:cs="Arial"/>
          <w:b/>
          <w:sz w:val="20"/>
        </w:rPr>
        <w:t>. FORMATO DOCUMENTO TÉCNICO DE SOPORTE</w:t>
      </w:r>
    </w:p>
    <w:p w14:paraId="672A6659" w14:textId="77777777" w:rsidR="00D92AD7" w:rsidRPr="00426DCF" w:rsidRDefault="00D92AD7" w:rsidP="00D92AD7">
      <w:pPr>
        <w:pStyle w:val="Textoindependiente2"/>
        <w:spacing w:after="0" w:line="240" w:lineRule="auto"/>
        <w:rPr>
          <w:rFonts w:cs="Arial"/>
          <w:sz w:val="20"/>
        </w:rPr>
      </w:pPr>
    </w:p>
    <w:bookmarkEnd w:id="0"/>
    <w:bookmarkEnd w:id="1"/>
    <w:p w14:paraId="0A37501D" w14:textId="77777777" w:rsidR="000F3B25" w:rsidRPr="00426DCF" w:rsidRDefault="000F3B25" w:rsidP="00D92AD7">
      <w:pPr>
        <w:pStyle w:val="Ttulo"/>
        <w:jc w:val="both"/>
        <w:rPr>
          <w:rFonts w:cs="Arial"/>
          <w:b w:val="0"/>
          <w:sz w:val="20"/>
        </w:rPr>
      </w:pPr>
    </w:p>
    <w:p w14:paraId="55FFDE13" w14:textId="77777777" w:rsidR="00CD715D" w:rsidRPr="00426DCF" w:rsidRDefault="00194639" w:rsidP="006F77F1">
      <w:pPr>
        <w:numPr>
          <w:ilvl w:val="0"/>
          <w:numId w:val="3"/>
        </w:numPr>
        <w:rPr>
          <w:rFonts w:cs="Arial"/>
          <w:b/>
          <w:sz w:val="20"/>
        </w:rPr>
      </w:pPr>
      <w:r w:rsidRPr="00426DCF">
        <w:rPr>
          <w:rFonts w:cs="Arial"/>
          <w:b/>
          <w:sz w:val="20"/>
        </w:rPr>
        <w:t>IDENTIFICACIÓN</w:t>
      </w:r>
    </w:p>
    <w:p w14:paraId="5DAB6C7B"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C83330" w:rsidRPr="00426DCF" w14:paraId="6AA02E7E" w14:textId="77777777" w:rsidTr="4E692D18">
        <w:trPr>
          <w:trHeight w:val="591"/>
          <w:jc w:val="center"/>
        </w:trPr>
        <w:tc>
          <w:tcPr>
            <w:tcW w:w="3236" w:type="dxa"/>
            <w:shd w:val="clear" w:color="auto" w:fill="DBDBDB" w:themeFill="accent3" w:themeFillTint="66"/>
            <w:vAlign w:val="center"/>
          </w:tcPr>
          <w:p w14:paraId="2A7A7754" w14:textId="77777777" w:rsidR="00C83330" w:rsidRPr="00426DCF" w:rsidRDefault="00C83330" w:rsidP="00C83330">
            <w:pPr>
              <w:ind w:left="360"/>
              <w:rPr>
                <w:rFonts w:cs="Arial"/>
                <w:sz w:val="20"/>
              </w:rPr>
            </w:pPr>
            <w:r w:rsidRPr="00426DCF">
              <w:rPr>
                <w:rFonts w:cs="Arial"/>
                <w:b/>
                <w:sz w:val="20"/>
              </w:rPr>
              <w:t>LOCALIDAD</w:t>
            </w:r>
          </w:p>
        </w:tc>
        <w:tc>
          <w:tcPr>
            <w:tcW w:w="6971" w:type="dxa"/>
            <w:vAlign w:val="center"/>
          </w:tcPr>
          <w:p w14:paraId="2E39AC3B" w14:textId="0E0E93B3" w:rsidR="00C83330" w:rsidRPr="00426DCF" w:rsidRDefault="00C83330" w:rsidP="00C83330">
            <w:pPr>
              <w:jc w:val="left"/>
              <w:rPr>
                <w:rFonts w:cs="Arial"/>
                <w:sz w:val="20"/>
              </w:rPr>
            </w:pPr>
            <w:r w:rsidRPr="00FE5D59">
              <w:rPr>
                <w:rFonts w:cs="Arial"/>
                <w:sz w:val="20"/>
              </w:rPr>
              <w:t>07 Bosa.</w:t>
            </w:r>
          </w:p>
        </w:tc>
      </w:tr>
      <w:tr w:rsidR="00194639" w:rsidRPr="00370A1C" w14:paraId="6C6A5CC3" w14:textId="77777777" w:rsidTr="4E692D18">
        <w:trPr>
          <w:trHeight w:val="557"/>
          <w:jc w:val="center"/>
        </w:trPr>
        <w:tc>
          <w:tcPr>
            <w:tcW w:w="3236" w:type="dxa"/>
            <w:shd w:val="clear" w:color="auto" w:fill="DBDBDB" w:themeFill="accent3" w:themeFillTint="66"/>
            <w:vAlign w:val="center"/>
          </w:tcPr>
          <w:p w14:paraId="4CDD1672" w14:textId="77777777" w:rsidR="00194639" w:rsidRPr="00370A1C" w:rsidRDefault="00194639" w:rsidP="004E183D">
            <w:pPr>
              <w:ind w:left="360"/>
              <w:rPr>
                <w:rFonts w:cs="Arial"/>
                <w:sz w:val="20"/>
              </w:rPr>
            </w:pPr>
            <w:r w:rsidRPr="00370A1C">
              <w:rPr>
                <w:rFonts w:cs="Arial"/>
                <w:b/>
                <w:sz w:val="20"/>
              </w:rPr>
              <w:t>NOMBRE DEL PROYECTO</w:t>
            </w:r>
          </w:p>
        </w:tc>
        <w:tc>
          <w:tcPr>
            <w:tcW w:w="6971" w:type="dxa"/>
            <w:vAlign w:val="center"/>
          </w:tcPr>
          <w:p w14:paraId="7D978E66" w14:textId="77777777" w:rsidR="00370A1C" w:rsidRPr="00370A1C" w:rsidRDefault="003F668C" w:rsidP="00441E74">
            <w:pPr>
              <w:jc w:val="left"/>
              <w:rPr>
                <w:rFonts w:cs="Arial"/>
                <w:sz w:val="20"/>
              </w:rPr>
            </w:pPr>
            <w:r>
              <w:rPr>
                <w:rFonts w:cs="Arial"/>
                <w:sz w:val="20"/>
                <w:lang w:eastAsia="es-CO"/>
              </w:rPr>
              <w:t>Bosa justa para ti</w:t>
            </w:r>
            <w:r w:rsidR="00487CA4">
              <w:rPr>
                <w:rFonts w:cs="Arial"/>
                <w:sz w:val="20"/>
                <w:lang w:eastAsia="es-CO"/>
              </w:rPr>
              <w:t>.</w:t>
            </w:r>
          </w:p>
        </w:tc>
      </w:tr>
      <w:tr w:rsidR="00194639" w:rsidRPr="00370A1C" w14:paraId="1DBFCF99" w14:textId="77777777" w:rsidTr="4E692D18">
        <w:trPr>
          <w:trHeight w:val="564"/>
          <w:jc w:val="center"/>
        </w:trPr>
        <w:tc>
          <w:tcPr>
            <w:tcW w:w="3236" w:type="dxa"/>
            <w:shd w:val="clear" w:color="auto" w:fill="DBDBDB" w:themeFill="accent3" w:themeFillTint="66"/>
            <w:vAlign w:val="center"/>
          </w:tcPr>
          <w:p w14:paraId="782C2DB5" w14:textId="77777777" w:rsidR="00194639" w:rsidRPr="00370A1C" w:rsidRDefault="00194639" w:rsidP="004E183D">
            <w:pPr>
              <w:ind w:left="360"/>
              <w:rPr>
                <w:rFonts w:cs="Arial"/>
                <w:b/>
                <w:sz w:val="20"/>
              </w:rPr>
            </w:pPr>
            <w:r w:rsidRPr="00370A1C">
              <w:rPr>
                <w:rFonts w:cs="Arial"/>
                <w:b/>
                <w:sz w:val="20"/>
              </w:rPr>
              <w:t>CÓDIGO DEL PROYECTO</w:t>
            </w:r>
          </w:p>
        </w:tc>
        <w:tc>
          <w:tcPr>
            <w:tcW w:w="6971" w:type="dxa"/>
            <w:vAlign w:val="center"/>
          </w:tcPr>
          <w:p w14:paraId="7D891B88" w14:textId="6044F405" w:rsidR="00194639" w:rsidRPr="00370A1C" w:rsidRDefault="003F668C" w:rsidP="00441E74">
            <w:pPr>
              <w:jc w:val="left"/>
              <w:rPr>
                <w:rFonts w:cs="Arial"/>
                <w:sz w:val="20"/>
              </w:rPr>
            </w:pPr>
            <w:r>
              <w:rPr>
                <w:rFonts w:cs="Arial"/>
                <w:sz w:val="20"/>
              </w:rPr>
              <w:t>1833</w:t>
            </w:r>
            <w:r w:rsidR="00C83330">
              <w:rPr>
                <w:rFonts w:cs="Arial"/>
                <w:sz w:val="20"/>
              </w:rPr>
              <w:t>.</w:t>
            </w:r>
          </w:p>
        </w:tc>
      </w:tr>
      <w:tr w:rsidR="00975C97" w:rsidRPr="00370A1C" w14:paraId="0A93F80E" w14:textId="77777777" w:rsidTr="4E692D18">
        <w:trPr>
          <w:trHeight w:val="564"/>
          <w:jc w:val="center"/>
        </w:trPr>
        <w:tc>
          <w:tcPr>
            <w:tcW w:w="3236" w:type="dxa"/>
            <w:shd w:val="clear" w:color="auto" w:fill="DBDBDB" w:themeFill="accent3" w:themeFillTint="66"/>
            <w:vAlign w:val="center"/>
          </w:tcPr>
          <w:p w14:paraId="199D03B3" w14:textId="77777777" w:rsidR="00975C97" w:rsidRPr="00370A1C" w:rsidRDefault="00975C97" w:rsidP="004E183D">
            <w:pPr>
              <w:ind w:left="360"/>
              <w:rPr>
                <w:rFonts w:cs="Arial"/>
                <w:b/>
                <w:sz w:val="20"/>
              </w:rPr>
            </w:pPr>
            <w:r w:rsidRPr="00370A1C">
              <w:rPr>
                <w:rFonts w:cs="Arial"/>
                <w:b/>
                <w:sz w:val="20"/>
              </w:rPr>
              <w:t>COMPONENTES</w:t>
            </w:r>
          </w:p>
        </w:tc>
        <w:tc>
          <w:tcPr>
            <w:tcW w:w="6971" w:type="dxa"/>
            <w:vAlign w:val="center"/>
          </w:tcPr>
          <w:p w14:paraId="338C45D7" w14:textId="104E21F9" w:rsidR="00975C97" w:rsidRPr="00370A1C" w:rsidRDefault="00C83330" w:rsidP="4E692D18">
            <w:pPr>
              <w:jc w:val="left"/>
              <w:rPr>
                <w:rFonts w:cs="Arial"/>
                <w:sz w:val="20"/>
              </w:rPr>
            </w:pPr>
            <w:r>
              <w:rPr>
                <w:rFonts w:cs="Arial"/>
                <w:sz w:val="20"/>
              </w:rPr>
              <w:t xml:space="preserve">Justicia comunitaria – Jueces de paz – Resolución de conflictos escolares – Acciones pedagógicas. </w:t>
            </w:r>
          </w:p>
        </w:tc>
      </w:tr>
    </w:tbl>
    <w:p w14:paraId="02EB378F" w14:textId="77777777" w:rsidR="00194639" w:rsidRPr="00370A1C" w:rsidRDefault="00194639" w:rsidP="00D92AD7">
      <w:pPr>
        <w:pStyle w:val="Ttulo"/>
        <w:jc w:val="both"/>
        <w:rPr>
          <w:rFonts w:cs="Arial"/>
          <w:sz w:val="20"/>
        </w:rPr>
      </w:pPr>
    </w:p>
    <w:p w14:paraId="6A05A809" w14:textId="77777777" w:rsidR="00194639" w:rsidRPr="00370A1C" w:rsidRDefault="00194639" w:rsidP="00D92AD7">
      <w:pPr>
        <w:pStyle w:val="Ttulo"/>
        <w:jc w:val="both"/>
        <w:rPr>
          <w:rFonts w:cs="Arial"/>
          <w:sz w:val="20"/>
        </w:rPr>
      </w:pPr>
    </w:p>
    <w:p w14:paraId="7A06AA24" w14:textId="77777777" w:rsidR="00194639" w:rsidRPr="00370A1C" w:rsidRDefault="00194639" w:rsidP="006F77F1">
      <w:pPr>
        <w:numPr>
          <w:ilvl w:val="0"/>
          <w:numId w:val="3"/>
        </w:numPr>
        <w:rPr>
          <w:rFonts w:cs="Arial"/>
          <w:b/>
          <w:sz w:val="20"/>
        </w:rPr>
      </w:pPr>
      <w:r w:rsidRPr="00370A1C">
        <w:rPr>
          <w:rFonts w:cs="Arial"/>
          <w:b/>
          <w:sz w:val="20"/>
        </w:rPr>
        <w:t>CLASIFICACIÓN</w:t>
      </w:r>
    </w:p>
    <w:p w14:paraId="5A39BBE3" w14:textId="77777777" w:rsidR="00194639" w:rsidRPr="00370A1C"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C83330" w:rsidRPr="00370A1C" w14:paraId="00D9A06D" w14:textId="77777777" w:rsidTr="4E692D18">
        <w:trPr>
          <w:trHeight w:val="614"/>
          <w:jc w:val="center"/>
        </w:trPr>
        <w:tc>
          <w:tcPr>
            <w:tcW w:w="3236" w:type="dxa"/>
            <w:shd w:val="clear" w:color="auto" w:fill="DBDBDB" w:themeFill="accent3" w:themeFillTint="66"/>
            <w:vAlign w:val="center"/>
          </w:tcPr>
          <w:p w14:paraId="79A68794" w14:textId="77777777" w:rsidR="00C83330" w:rsidRPr="00370A1C" w:rsidRDefault="00C83330" w:rsidP="00C83330">
            <w:pPr>
              <w:ind w:left="360"/>
              <w:rPr>
                <w:rFonts w:cs="Arial"/>
                <w:sz w:val="20"/>
              </w:rPr>
            </w:pPr>
            <w:r w:rsidRPr="00370A1C">
              <w:rPr>
                <w:rFonts w:cs="Arial"/>
                <w:b/>
                <w:sz w:val="20"/>
              </w:rPr>
              <w:t>PLAN DE DESARROLLO LOCAL</w:t>
            </w:r>
          </w:p>
        </w:tc>
        <w:tc>
          <w:tcPr>
            <w:tcW w:w="6971" w:type="dxa"/>
            <w:vAlign w:val="center"/>
          </w:tcPr>
          <w:p w14:paraId="61E9A6DF" w14:textId="77777777" w:rsidR="00C83330" w:rsidRDefault="00C83330" w:rsidP="00C83330">
            <w:pPr>
              <w:rPr>
                <w:rFonts w:cs="Arial"/>
                <w:sz w:val="20"/>
                <w:lang w:eastAsia="es-CO"/>
              </w:rPr>
            </w:pPr>
          </w:p>
          <w:p w14:paraId="4C54A980" w14:textId="5BB3A462" w:rsidR="00C83330" w:rsidRPr="00370A1C" w:rsidRDefault="00C83330" w:rsidP="00C83330">
            <w:pPr>
              <w:autoSpaceDE w:val="0"/>
              <w:autoSpaceDN w:val="0"/>
              <w:adjustRightInd w:val="0"/>
              <w:rPr>
                <w:rFonts w:cs="Arial"/>
                <w:b/>
                <w:bCs/>
                <w:sz w:val="20"/>
              </w:rPr>
            </w:pPr>
            <w:r w:rsidRPr="00FE5D59">
              <w:rPr>
                <w:rFonts w:cs="Arial"/>
                <w:sz w:val="20"/>
                <w:lang w:eastAsia="es-CO"/>
              </w:rPr>
              <w:t>Un Nuevo Contrato Social y Ambiental para Bosa.</w:t>
            </w:r>
          </w:p>
        </w:tc>
      </w:tr>
      <w:tr w:rsidR="00194639" w:rsidRPr="00370A1C" w14:paraId="21F3BAD9" w14:textId="77777777" w:rsidTr="4E692D18">
        <w:trPr>
          <w:trHeight w:val="708"/>
          <w:jc w:val="center"/>
        </w:trPr>
        <w:tc>
          <w:tcPr>
            <w:tcW w:w="3236" w:type="dxa"/>
            <w:shd w:val="clear" w:color="auto" w:fill="DBDBDB" w:themeFill="accent3" w:themeFillTint="66"/>
            <w:vAlign w:val="center"/>
          </w:tcPr>
          <w:p w14:paraId="01CD69A7" w14:textId="77777777" w:rsidR="00194639" w:rsidRPr="00370A1C" w:rsidRDefault="003E14D0" w:rsidP="004E183D">
            <w:pPr>
              <w:ind w:left="360"/>
              <w:rPr>
                <w:rFonts w:cs="Arial"/>
                <w:sz w:val="20"/>
              </w:rPr>
            </w:pPr>
            <w:r w:rsidRPr="00370A1C">
              <w:rPr>
                <w:rFonts w:cs="Arial"/>
                <w:b/>
                <w:sz w:val="20"/>
              </w:rPr>
              <w:t>PROPÓSITO</w:t>
            </w:r>
          </w:p>
        </w:tc>
        <w:tc>
          <w:tcPr>
            <w:tcW w:w="6971" w:type="dxa"/>
            <w:vAlign w:val="center"/>
          </w:tcPr>
          <w:p w14:paraId="4A65F4F1" w14:textId="77777777" w:rsidR="00194639" w:rsidRPr="00370A1C" w:rsidRDefault="00AE2544" w:rsidP="00487CA4">
            <w:pPr>
              <w:rPr>
                <w:rFonts w:cs="Arial"/>
                <w:b/>
                <w:sz w:val="20"/>
              </w:rPr>
            </w:pPr>
            <w:r>
              <w:rPr>
                <w:rFonts w:cs="Arial"/>
                <w:sz w:val="20"/>
              </w:rPr>
              <w:t>0</w:t>
            </w:r>
            <w:r w:rsidR="007573A1" w:rsidRPr="00370A1C">
              <w:rPr>
                <w:rFonts w:cs="Arial"/>
                <w:sz w:val="20"/>
              </w:rPr>
              <w:t>3 Inspirar confianza y legitimidad para vivir sin miedo y ser epicentro de cultura ciudadana, paz y reconciliación.</w:t>
            </w:r>
          </w:p>
        </w:tc>
      </w:tr>
      <w:tr w:rsidR="00194639" w:rsidRPr="00370A1C" w14:paraId="5B79B5E4" w14:textId="77777777" w:rsidTr="4E692D18">
        <w:trPr>
          <w:trHeight w:val="691"/>
          <w:jc w:val="center"/>
        </w:trPr>
        <w:tc>
          <w:tcPr>
            <w:tcW w:w="3236" w:type="dxa"/>
            <w:shd w:val="clear" w:color="auto" w:fill="DBDBDB" w:themeFill="accent3" w:themeFillTint="66"/>
            <w:vAlign w:val="center"/>
          </w:tcPr>
          <w:p w14:paraId="3B4B08D9" w14:textId="77777777" w:rsidR="00194639" w:rsidRPr="00370A1C" w:rsidRDefault="00194639" w:rsidP="004E183D">
            <w:pPr>
              <w:ind w:left="360"/>
              <w:rPr>
                <w:rFonts w:cs="Arial"/>
                <w:b/>
                <w:sz w:val="20"/>
              </w:rPr>
            </w:pPr>
            <w:r w:rsidRPr="00370A1C">
              <w:rPr>
                <w:rFonts w:cs="Arial"/>
                <w:b/>
                <w:sz w:val="20"/>
              </w:rPr>
              <w:t>PROGRAMA</w:t>
            </w:r>
          </w:p>
        </w:tc>
        <w:tc>
          <w:tcPr>
            <w:tcW w:w="6971" w:type="dxa"/>
            <w:vAlign w:val="center"/>
          </w:tcPr>
          <w:p w14:paraId="1E6EE071" w14:textId="77777777" w:rsidR="007573A1" w:rsidRPr="00370A1C" w:rsidRDefault="00AE2544" w:rsidP="003E14D0">
            <w:pPr>
              <w:rPr>
                <w:rFonts w:cs="Arial"/>
                <w:b/>
                <w:sz w:val="20"/>
              </w:rPr>
            </w:pPr>
            <w:r w:rsidRPr="00AE2544">
              <w:rPr>
                <w:rFonts w:cs="Arial"/>
                <w:sz w:val="20"/>
              </w:rPr>
              <w:t>48 Plataforma institucional para la seguridad y justicia</w:t>
            </w:r>
            <w:r>
              <w:rPr>
                <w:rFonts w:cs="Arial"/>
                <w:sz w:val="20"/>
              </w:rPr>
              <w:t>.</w:t>
            </w:r>
          </w:p>
        </w:tc>
      </w:tr>
      <w:tr w:rsidR="00DF4E5E" w:rsidRPr="00370A1C" w14:paraId="0FAA7A6B" w14:textId="77777777" w:rsidTr="4E692D18">
        <w:trPr>
          <w:trHeight w:val="562"/>
          <w:jc w:val="center"/>
        </w:trPr>
        <w:tc>
          <w:tcPr>
            <w:tcW w:w="3236" w:type="dxa"/>
            <w:shd w:val="clear" w:color="auto" w:fill="DBDBDB" w:themeFill="accent3" w:themeFillTint="66"/>
            <w:vAlign w:val="center"/>
          </w:tcPr>
          <w:p w14:paraId="1DADF2BC" w14:textId="77777777" w:rsidR="00DF4E5E" w:rsidRPr="00370A1C" w:rsidRDefault="00DF4E5E" w:rsidP="00894AA1">
            <w:pPr>
              <w:ind w:left="360"/>
              <w:rPr>
                <w:rFonts w:cs="Arial"/>
                <w:b/>
                <w:sz w:val="20"/>
              </w:rPr>
            </w:pPr>
            <w:r w:rsidRPr="00370A1C">
              <w:rPr>
                <w:rFonts w:cs="Arial"/>
                <w:b/>
                <w:sz w:val="20"/>
              </w:rPr>
              <w:t>META(S) PLAN DE DESARROLLO</w:t>
            </w:r>
          </w:p>
        </w:tc>
        <w:tc>
          <w:tcPr>
            <w:tcW w:w="6971" w:type="dxa"/>
            <w:vAlign w:val="center"/>
          </w:tcPr>
          <w:p w14:paraId="3D2F4E92" w14:textId="77777777" w:rsidR="00DF4E5E" w:rsidRDefault="00C83330" w:rsidP="4E692D18">
            <w:pPr>
              <w:rPr>
                <w:rFonts w:cs="Arial"/>
                <w:sz w:val="20"/>
              </w:rPr>
            </w:pPr>
            <w:r w:rsidRPr="00C83330">
              <w:rPr>
                <w:rFonts w:cs="Arial"/>
                <w:sz w:val="20"/>
              </w:rPr>
              <w:t>Beneficiar</w:t>
            </w:r>
            <w:r>
              <w:rPr>
                <w:rFonts w:cs="Arial"/>
                <w:sz w:val="20"/>
              </w:rPr>
              <w:t xml:space="preserve"> </w:t>
            </w:r>
            <w:r w:rsidRPr="00C83330">
              <w:rPr>
                <w:rFonts w:cs="Arial"/>
                <w:sz w:val="20"/>
              </w:rPr>
              <w:t>20.000</w:t>
            </w:r>
            <w:r>
              <w:rPr>
                <w:rFonts w:cs="Arial"/>
                <w:sz w:val="20"/>
              </w:rPr>
              <w:t xml:space="preserve"> p</w:t>
            </w:r>
            <w:r w:rsidRPr="00C83330">
              <w:rPr>
                <w:rFonts w:cs="Arial"/>
                <w:sz w:val="20"/>
              </w:rPr>
              <w:t>ersonas</w:t>
            </w:r>
            <w:r>
              <w:rPr>
                <w:rFonts w:cs="Arial"/>
                <w:sz w:val="20"/>
              </w:rPr>
              <w:t xml:space="preserve"> </w:t>
            </w:r>
            <w:r w:rsidRPr="00C83330">
              <w:rPr>
                <w:rFonts w:cs="Arial"/>
                <w:sz w:val="20"/>
              </w:rPr>
              <w:t>a través de estrategias para el fortalecimiento de los mecanismos de justicia comunitaria.</w:t>
            </w:r>
          </w:p>
          <w:p w14:paraId="553D2BEC" w14:textId="77777777" w:rsidR="00C83330" w:rsidRDefault="00C83330" w:rsidP="4E692D18">
            <w:pPr>
              <w:rPr>
                <w:rFonts w:cs="Arial"/>
                <w:sz w:val="20"/>
              </w:rPr>
            </w:pPr>
          </w:p>
          <w:p w14:paraId="47F15019" w14:textId="3AB8EBB6" w:rsidR="00C83330" w:rsidRDefault="00C83330" w:rsidP="4E692D18">
            <w:pPr>
              <w:rPr>
                <w:rFonts w:cs="Arial"/>
                <w:sz w:val="20"/>
              </w:rPr>
            </w:pPr>
            <w:r w:rsidRPr="00C83330">
              <w:rPr>
                <w:rFonts w:cs="Arial"/>
                <w:sz w:val="20"/>
              </w:rPr>
              <w:t>Atender</w:t>
            </w:r>
            <w:r w:rsidRPr="00C83330">
              <w:rPr>
                <w:rFonts w:cs="Arial"/>
                <w:sz w:val="20"/>
              </w:rPr>
              <w:tab/>
              <w:t>12.000</w:t>
            </w:r>
            <w:r w:rsidRPr="00C83330">
              <w:rPr>
                <w:rFonts w:cs="Arial"/>
                <w:sz w:val="20"/>
              </w:rPr>
              <w:tab/>
            </w:r>
            <w:r>
              <w:rPr>
                <w:rFonts w:cs="Arial"/>
                <w:sz w:val="20"/>
              </w:rPr>
              <w:t>p</w:t>
            </w:r>
            <w:r w:rsidRPr="00C83330">
              <w:rPr>
                <w:rFonts w:cs="Arial"/>
                <w:sz w:val="20"/>
              </w:rPr>
              <w:t>ersonas</w:t>
            </w:r>
            <w:r>
              <w:rPr>
                <w:rFonts w:cs="Arial"/>
                <w:sz w:val="20"/>
              </w:rPr>
              <w:t xml:space="preserve"> </w:t>
            </w:r>
            <w:r w:rsidRPr="00C83330">
              <w:rPr>
                <w:rFonts w:cs="Arial"/>
                <w:sz w:val="20"/>
              </w:rPr>
              <w:t>en estrategias de acceso a la justicia integral en la ciudad</w:t>
            </w:r>
            <w:r>
              <w:rPr>
                <w:rFonts w:cs="Arial"/>
                <w:sz w:val="20"/>
              </w:rPr>
              <w:t>.</w:t>
            </w:r>
          </w:p>
          <w:p w14:paraId="63376C99" w14:textId="604E0E5C" w:rsidR="00C83330" w:rsidRDefault="00C83330" w:rsidP="4E692D18">
            <w:pPr>
              <w:rPr>
                <w:rFonts w:cs="Arial"/>
                <w:sz w:val="20"/>
              </w:rPr>
            </w:pPr>
          </w:p>
          <w:p w14:paraId="2D89C507" w14:textId="52013788" w:rsidR="00C83330" w:rsidRDefault="00C83330" w:rsidP="4E692D18">
            <w:pPr>
              <w:rPr>
                <w:rFonts w:cs="Arial"/>
                <w:sz w:val="20"/>
              </w:rPr>
            </w:pPr>
            <w:r w:rsidRPr="00C83330">
              <w:rPr>
                <w:rFonts w:cs="Arial"/>
                <w:sz w:val="20"/>
              </w:rPr>
              <w:t>Vincular</w:t>
            </w:r>
            <w:r>
              <w:rPr>
                <w:rFonts w:cs="Arial"/>
                <w:sz w:val="20"/>
              </w:rPr>
              <w:t xml:space="preserve"> </w:t>
            </w:r>
            <w:r w:rsidRPr="00C83330">
              <w:rPr>
                <w:rFonts w:cs="Arial"/>
                <w:sz w:val="20"/>
              </w:rPr>
              <w:t>29</w:t>
            </w:r>
            <w:r>
              <w:rPr>
                <w:rFonts w:cs="Arial"/>
                <w:sz w:val="20"/>
              </w:rPr>
              <w:t xml:space="preserve"> </w:t>
            </w:r>
            <w:r w:rsidRPr="00C83330">
              <w:rPr>
                <w:rFonts w:cs="Arial"/>
                <w:sz w:val="20"/>
              </w:rPr>
              <w:t>Instituciones educativas</w:t>
            </w:r>
            <w:r>
              <w:rPr>
                <w:rFonts w:cs="Arial"/>
                <w:sz w:val="20"/>
              </w:rPr>
              <w:t xml:space="preserve"> </w:t>
            </w:r>
            <w:r w:rsidRPr="00C83330">
              <w:rPr>
                <w:rFonts w:cs="Arial"/>
                <w:sz w:val="20"/>
              </w:rPr>
              <w:t>al programa pedagógico de resolución de conflictos en la comunidad escolar</w:t>
            </w:r>
            <w:r>
              <w:rPr>
                <w:rFonts w:cs="Arial"/>
                <w:sz w:val="20"/>
              </w:rPr>
              <w:t>.</w:t>
            </w:r>
          </w:p>
          <w:p w14:paraId="13BC326D" w14:textId="35E74728" w:rsidR="00C83330" w:rsidRDefault="00C83330" w:rsidP="4E692D18">
            <w:pPr>
              <w:rPr>
                <w:rFonts w:cs="Arial"/>
                <w:sz w:val="20"/>
              </w:rPr>
            </w:pPr>
          </w:p>
          <w:p w14:paraId="04A18EEB" w14:textId="1CFAE5BE" w:rsidR="00C83330" w:rsidRDefault="00C83330" w:rsidP="4E692D18">
            <w:pPr>
              <w:rPr>
                <w:rFonts w:cs="Arial"/>
                <w:sz w:val="20"/>
              </w:rPr>
            </w:pPr>
            <w:r w:rsidRPr="00C83330">
              <w:rPr>
                <w:rFonts w:cs="Arial"/>
                <w:sz w:val="20"/>
              </w:rPr>
              <w:t>Implementar</w:t>
            </w:r>
            <w:r>
              <w:rPr>
                <w:rFonts w:cs="Arial"/>
                <w:sz w:val="20"/>
              </w:rPr>
              <w:t xml:space="preserve"> </w:t>
            </w:r>
            <w:r w:rsidRPr="00C83330">
              <w:rPr>
                <w:rFonts w:cs="Arial"/>
                <w:sz w:val="20"/>
              </w:rPr>
              <w:t>2</w:t>
            </w:r>
            <w:r>
              <w:rPr>
                <w:rFonts w:cs="Arial"/>
                <w:sz w:val="20"/>
              </w:rPr>
              <w:t xml:space="preserve"> e</w:t>
            </w:r>
            <w:r w:rsidRPr="00C83330">
              <w:rPr>
                <w:rFonts w:cs="Arial"/>
                <w:sz w:val="20"/>
              </w:rPr>
              <w:t>strategias</w:t>
            </w:r>
            <w:r>
              <w:rPr>
                <w:rFonts w:cs="Arial"/>
                <w:sz w:val="20"/>
              </w:rPr>
              <w:t xml:space="preserve"> </w:t>
            </w:r>
            <w:r w:rsidRPr="00C83330">
              <w:rPr>
                <w:rFonts w:cs="Arial"/>
                <w:sz w:val="20"/>
              </w:rPr>
              <w:t>locales de acciones pedagógicas del Código Nacional de Seguridad y Convivencia Ciudadana en la localidad.</w:t>
            </w:r>
          </w:p>
          <w:p w14:paraId="21C0A9C5" w14:textId="5AE61646" w:rsidR="00C83330" w:rsidRPr="00370A1C" w:rsidRDefault="00C83330" w:rsidP="4E692D18">
            <w:pPr>
              <w:rPr>
                <w:rFonts w:cs="Arial"/>
                <w:sz w:val="20"/>
              </w:rPr>
            </w:pPr>
          </w:p>
        </w:tc>
      </w:tr>
      <w:tr w:rsidR="004123CE" w:rsidRPr="00370A1C" w14:paraId="4C71D64C" w14:textId="77777777" w:rsidTr="4E692D18">
        <w:trPr>
          <w:trHeight w:val="562"/>
          <w:jc w:val="center"/>
        </w:trPr>
        <w:tc>
          <w:tcPr>
            <w:tcW w:w="3236" w:type="dxa"/>
            <w:shd w:val="clear" w:color="auto" w:fill="DBDBDB" w:themeFill="accent3" w:themeFillTint="66"/>
            <w:vAlign w:val="center"/>
          </w:tcPr>
          <w:p w14:paraId="41C8F396" w14:textId="77777777" w:rsidR="004123CE" w:rsidRPr="00370A1C" w:rsidRDefault="004123CE" w:rsidP="004123CE">
            <w:pPr>
              <w:pStyle w:val="Ttulo"/>
              <w:jc w:val="both"/>
              <w:rPr>
                <w:rFonts w:cs="Arial"/>
                <w:b w:val="0"/>
                <w:sz w:val="20"/>
              </w:rPr>
            </w:pPr>
          </w:p>
          <w:p w14:paraId="0D3B0B7B" w14:textId="77777777" w:rsidR="004123CE" w:rsidRPr="00370A1C" w:rsidRDefault="004123CE" w:rsidP="004123CE">
            <w:pPr>
              <w:ind w:left="360"/>
              <w:rPr>
                <w:rFonts w:cs="Arial"/>
                <w:b/>
                <w:sz w:val="20"/>
              </w:rPr>
            </w:pPr>
            <w:r w:rsidRPr="00370A1C">
              <w:rPr>
                <w:rFonts w:cs="Arial"/>
                <w:b/>
                <w:sz w:val="20"/>
              </w:rPr>
              <w:t>AÑO DE VIGENCIA</w:t>
            </w:r>
          </w:p>
          <w:p w14:paraId="72A3D3EC" w14:textId="77777777" w:rsidR="004123CE" w:rsidRPr="00370A1C" w:rsidRDefault="004123CE" w:rsidP="00894AA1">
            <w:pPr>
              <w:ind w:left="360"/>
              <w:rPr>
                <w:rFonts w:cs="Arial"/>
                <w:b/>
                <w:sz w:val="20"/>
              </w:rPr>
            </w:pPr>
          </w:p>
        </w:tc>
        <w:tc>
          <w:tcPr>
            <w:tcW w:w="6971" w:type="dxa"/>
          </w:tcPr>
          <w:p w14:paraId="0D0B940D" w14:textId="77777777" w:rsidR="004123CE" w:rsidRPr="00370A1C" w:rsidRDefault="004123CE" w:rsidP="004123CE">
            <w:pPr>
              <w:rPr>
                <w:rFonts w:cs="Arial"/>
                <w:sz w:val="20"/>
              </w:rPr>
            </w:pPr>
          </w:p>
          <w:p w14:paraId="06449303" w14:textId="604C649E" w:rsidR="004123CE" w:rsidRDefault="004123CE" w:rsidP="004123CE">
            <w:pPr>
              <w:rPr>
                <w:rFonts w:cs="Arial"/>
                <w:b/>
                <w:sz w:val="20"/>
              </w:rPr>
            </w:pPr>
            <w:r w:rsidRPr="00370A1C">
              <w:rPr>
                <w:rFonts w:cs="Arial"/>
                <w:b/>
                <w:sz w:val="20"/>
              </w:rPr>
              <w:t>Escriba aquí el (los) año (s):</w:t>
            </w:r>
          </w:p>
          <w:p w14:paraId="6DBCDCE2" w14:textId="77777777" w:rsidR="00C83330" w:rsidRPr="00370A1C" w:rsidRDefault="00C83330" w:rsidP="004123CE">
            <w:pPr>
              <w:rPr>
                <w:rFonts w:cs="Arial"/>
                <w:b/>
                <w:sz w:val="20"/>
              </w:rPr>
            </w:pPr>
          </w:p>
          <w:p w14:paraId="67B6612D" w14:textId="77777777" w:rsidR="004123CE" w:rsidRPr="00370A1C" w:rsidRDefault="004123CE" w:rsidP="00487CA4">
            <w:pPr>
              <w:jc w:val="left"/>
              <w:rPr>
                <w:rFonts w:cs="Arial"/>
                <w:b/>
                <w:sz w:val="20"/>
              </w:rPr>
            </w:pPr>
            <w:r w:rsidRPr="00370A1C">
              <w:rPr>
                <w:rFonts w:cs="Arial"/>
                <w:sz w:val="20"/>
              </w:rPr>
              <w:t>20</w:t>
            </w:r>
            <w:r w:rsidR="00255608" w:rsidRPr="00370A1C">
              <w:rPr>
                <w:rFonts w:cs="Arial"/>
                <w:sz w:val="20"/>
              </w:rPr>
              <w:t>21</w:t>
            </w:r>
            <w:r w:rsidRPr="00370A1C">
              <w:rPr>
                <w:rFonts w:cs="Arial"/>
                <w:sz w:val="20"/>
              </w:rPr>
              <w:t>, 20</w:t>
            </w:r>
            <w:r w:rsidR="00255608" w:rsidRPr="00370A1C">
              <w:rPr>
                <w:rFonts w:cs="Arial"/>
                <w:sz w:val="20"/>
              </w:rPr>
              <w:t>22</w:t>
            </w:r>
            <w:r w:rsidRPr="00370A1C">
              <w:rPr>
                <w:rFonts w:cs="Arial"/>
                <w:sz w:val="20"/>
              </w:rPr>
              <w:t>, 20</w:t>
            </w:r>
            <w:r w:rsidR="00255608" w:rsidRPr="00370A1C">
              <w:rPr>
                <w:rFonts w:cs="Arial"/>
                <w:sz w:val="20"/>
              </w:rPr>
              <w:t>23</w:t>
            </w:r>
            <w:r w:rsidRPr="00370A1C">
              <w:rPr>
                <w:rFonts w:cs="Arial"/>
                <w:sz w:val="20"/>
              </w:rPr>
              <w:t xml:space="preserve"> y 20</w:t>
            </w:r>
            <w:r w:rsidR="00255608" w:rsidRPr="00370A1C">
              <w:rPr>
                <w:rFonts w:cs="Arial"/>
                <w:sz w:val="20"/>
              </w:rPr>
              <w:t>24</w:t>
            </w:r>
            <w:r w:rsidR="00487CA4">
              <w:rPr>
                <w:rFonts w:cs="Arial"/>
                <w:sz w:val="20"/>
              </w:rPr>
              <w:t>.</w:t>
            </w:r>
          </w:p>
          <w:p w14:paraId="0E27B00A" w14:textId="77777777" w:rsidR="004123CE" w:rsidRPr="00370A1C" w:rsidRDefault="004123CE" w:rsidP="004E183D">
            <w:pPr>
              <w:rPr>
                <w:rFonts w:cs="Arial"/>
                <w:sz w:val="20"/>
              </w:rPr>
            </w:pPr>
          </w:p>
        </w:tc>
      </w:tr>
    </w:tbl>
    <w:p w14:paraId="60061E4C" w14:textId="2E925D06" w:rsidR="00194639" w:rsidRDefault="00194639" w:rsidP="00D92AD7">
      <w:pPr>
        <w:pStyle w:val="Ttulo"/>
        <w:jc w:val="both"/>
        <w:rPr>
          <w:rFonts w:cs="Arial"/>
          <w:sz w:val="20"/>
        </w:rPr>
      </w:pPr>
    </w:p>
    <w:p w14:paraId="4007814D" w14:textId="50C98BF6" w:rsidR="00C83330" w:rsidRDefault="00C83330" w:rsidP="00D92AD7">
      <w:pPr>
        <w:pStyle w:val="Ttulo"/>
        <w:jc w:val="both"/>
        <w:rPr>
          <w:rFonts w:cs="Arial"/>
          <w:sz w:val="20"/>
        </w:rPr>
      </w:pPr>
    </w:p>
    <w:p w14:paraId="5F0B4783" w14:textId="174A117A" w:rsidR="00C83330" w:rsidRDefault="00C83330" w:rsidP="00D92AD7">
      <w:pPr>
        <w:pStyle w:val="Ttulo"/>
        <w:jc w:val="both"/>
        <w:rPr>
          <w:rFonts w:cs="Arial"/>
          <w:sz w:val="20"/>
        </w:rPr>
      </w:pPr>
    </w:p>
    <w:p w14:paraId="0F8D3935" w14:textId="6E3B03FD" w:rsidR="00C83330" w:rsidRDefault="00C83330" w:rsidP="00D92AD7">
      <w:pPr>
        <w:pStyle w:val="Ttulo"/>
        <w:jc w:val="both"/>
        <w:rPr>
          <w:rFonts w:cs="Arial"/>
          <w:sz w:val="20"/>
        </w:rPr>
      </w:pPr>
    </w:p>
    <w:p w14:paraId="6914EF0D" w14:textId="55113C15" w:rsidR="00C83330" w:rsidRDefault="00C83330" w:rsidP="00D92AD7">
      <w:pPr>
        <w:pStyle w:val="Ttulo"/>
        <w:jc w:val="both"/>
        <w:rPr>
          <w:rFonts w:cs="Arial"/>
          <w:sz w:val="20"/>
        </w:rPr>
      </w:pPr>
    </w:p>
    <w:p w14:paraId="113AC2EE" w14:textId="77353DD3" w:rsidR="00C83330" w:rsidRDefault="00C83330" w:rsidP="00D92AD7">
      <w:pPr>
        <w:pStyle w:val="Ttulo"/>
        <w:jc w:val="both"/>
        <w:rPr>
          <w:rFonts w:cs="Arial"/>
          <w:sz w:val="20"/>
        </w:rPr>
      </w:pPr>
    </w:p>
    <w:p w14:paraId="5091CB9A" w14:textId="5DD84EE8" w:rsidR="00C83330" w:rsidRDefault="00C83330" w:rsidP="00D92AD7">
      <w:pPr>
        <w:pStyle w:val="Ttulo"/>
        <w:jc w:val="both"/>
        <w:rPr>
          <w:rFonts w:cs="Arial"/>
          <w:sz w:val="20"/>
        </w:rPr>
      </w:pPr>
    </w:p>
    <w:p w14:paraId="4E57F625" w14:textId="1736ADAF" w:rsidR="00C83330" w:rsidRDefault="00C83330" w:rsidP="00D92AD7">
      <w:pPr>
        <w:pStyle w:val="Ttulo"/>
        <w:jc w:val="both"/>
        <w:rPr>
          <w:rFonts w:cs="Arial"/>
          <w:sz w:val="20"/>
        </w:rPr>
      </w:pPr>
    </w:p>
    <w:p w14:paraId="27B1CBF9" w14:textId="5CA401DF" w:rsidR="00C83330" w:rsidRDefault="00C83330" w:rsidP="00D92AD7">
      <w:pPr>
        <w:pStyle w:val="Ttulo"/>
        <w:jc w:val="both"/>
        <w:rPr>
          <w:rFonts w:cs="Arial"/>
          <w:sz w:val="20"/>
        </w:rPr>
      </w:pPr>
    </w:p>
    <w:p w14:paraId="040AA255" w14:textId="77777777" w:rsidR="00776F91" w:rsidRPr="00426DCF" w:rsidRDefault="00776F91" w:rsidP="006F77F1">
      <w:pPr>
        <w:pStyle w:val="Subttulo"/>
        <w:numPr>
          <w:ilvl w:val="0"/>
          <w:numId w:val="3"/>
        </w:numPr>
        <w:rPr>
          <w:rFonts w:ascii="Arial" w:hAnsi="Arial" w:cs="Arial"/>
          <w:sz w:val="20"/>
          <w:szCs w:val="20"/>
        </w:rPr>
      </w:pPr>
      <w:bookmarkStart w:id="2" w:name="_Toc251066177"/>
      <w:r w:rsidRPr="00426DCF">
        <w:rPr>
          <w:rFonts w:ascii="Arial" w:hAnsi="Arial" w:cs="Arial"/>
          <w:sz w:val="20"/>
          <w:szCs w:val="20"/>
        </w:rPr>
        <w:lastRenderedPageBreak/>
        <w:t>PROBLEMA O NECESIDAD</w:t>
      </w:r>
    </w:p>
    <w:p w14:paraId="4B94D5A5" w14:textId="77777777" w:rsidR="00D92AD7" w:rsidRPr="00426DCF"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426DCF" w14:paraId="65802C25" w14:textId="77777777" w:rsidTr="00C83330">
        <w:trPr>
          <w:trHeight w:val="663"/>
          <w:jc w:val="center"/>
        </w:trPr>
        <w:tc>
          <w:tcPr>
            <w:tcW w:w="10350" w:type="dxa"/>
            <w:shd w:val="clear" w:color="auto" w:fill="DBDBDB"/>
          </w:tcPr>
          <w:p w14:paraId="3DEEC669" w14:textId="77777777" w:rsidR="00B77A6D" w:rsidRPr="00426DCF" w:rsidRDefault="00B77A6D" w:rsidP="00D92AD7">
            <w:pPr>
              <w:ind w:left="360"/>
              <w:rPr>
                <w:rFonts w:cs="Arial"/>
                <w:b/>
                <w:sz w:val="20"/>
              </w:rPr>
            </w:pPr>
          </w:p>
          <w:p w14:paraId="700D6807" w14:textId="77777777" w:rsidR="00B77A6D" w:rsidRPr="00426DCF" w:rsidRDefault="00B77A6D" w:rsidP="00D92AD7">
            <w:pPr>
              <w:ind w:left="360"/>
              <w:jc w:val="left"/>
              <w:rPr>
                <w:rFonts w:cs="Arial"/>
                <w:b/>
                <w:sz w:val="20"/>
              </w:rPr>
            </w:pPr>
            <w:r w:rsidRPr="00426DCF">
              <w:rPr>
                <w:rFonts w:cs="Arial"/>
                <w:b/>
                <w:sz w:val="20"/>
              </w:rPr>
              <w:t>PROBLEMA O NECESIDAD</w:t>
            </w:r>
          </w:p>
          <w:p w14:paraId="45FB0818" w14:textId="77777777" w:rsidR="00B77A6D" w:rsidRPr="00426DCF" w:rsidRDefault="00B77A6D" w:rsidP="00452BC1">
            <w:pPr>
              <w:autoSpaceDE w:val="0"/>
              <w:autoSpaceDN w:val="0"/>
              <w:adjustRightInd w:val="0"/>
              <w:rPr>
                <w:rFonts w:cs="Arial"/>
                <w:sz w:val="20"/>
              </w:rPr>
            </w:pPr>
          </w:p>
        </w:tc>
      </w:tr>
      <w:tr w:rsidR="004123CE" w:rsidRPr="00FD773C" w14:paraId="67C565BF" w14:textId="77777777" w:rsidTr="002069BB">
        <w:trPr>
          <w:trHeight w:val="1975"/>
          <w:jc w:val="center"/>
        </w:trPr>
        <w:tc>
          <w:tcPr>
            <w:tcW w:w="10350" w:type="dxa"/>
          </w:tcPr>
          <w:p w14:paraId="049F31CB" w14:textId="77777777" w:rsidR="004123CE" w:rsidRPr="00FD773C" w:rsidRDefault="004123CE" w:rsidP="00D92AD7">
            <w:pPr>
              <w:rPr>
                <w:rFonts w:cs="Arial"/>
                <w:b/>
                <w:sz w:val="20"/>
              </w:rPr>
            </w:pPr>
          </w:p>
          <w:p w14:paraId="4658F1DE" w14:textId="77777777" w:rsidR="00487CA4" w:rsidRPr="00A745FA" w:rsidRDefault="00487CA4" w:rsidP="00D92AD7">
            <w:pPr>
              <w:rPr>
                <w:rFonts w:cs="Arial"/>
                <w:sz w:val="20"/>
              </w:rPr>
            </w:pPr>
            <w:r>
              <w:rPr>
                <w:rFonts w:cs="Arial"/>
                <w:sz w:val="20"/>
                <w:lang w:eastAsia="es-CO"/>
              </w:rPr>
              <w:t>La Localidad de Bosa presenta altos indicadores de conflictividad, afectación de la convivencia ciudadana y la seguridad, razón por la cual merecen principal atención las acciones que fortalezcan el acceso a la justicia de todos los habitantes de la localidad y gestionar el desarrollo de capacidades para la resolución de conflictos en los entornos en los que se generan.</w:t>
            </w:r>
          </w:p>
          <w:p w14:paraId="0F2DA747" w14:textId="77777777" w:rsidR="00370A1C" w:rsidRPr="00A745FA" w:rsidRDefault="00370A1C" w:rsidP="00370A1C">
            <w:pPr>
              <w:spacing w:before="200"/>
              <w:rPr>
                <w:rFonts w:cs="Arial"/>
                <w:sz w:val="20"/>
              </w:rPr>
            </w:pPr>
            <w:r w:rsidRPr="00A745FA">
              <w:rPr>
                <w:rFonts w:cs="Arial"/>
                <w:sz w:val="20"/>
              </w:rPr>
              <w:t>La seguridad y convivencia es uno de los asuntos más sentidos por la ciudadanía y especialmente en la localidad</w:t>
            </w:r>
            <w:r w:rsidR="00155E9F" w:rsidRPr="00A745FA">
              <w:rPr>
                <w:rFonts w:cs="Arial"/>
                <w:sz w:val="20"/>
              </w:rPr>
              <w:t xml:space="preserve"> de Bosa</w:t>
            </w:r>
            <w:r w:rsidRPr="00A745FA">
              <w:rPr>
                <w:rFonts w:cs="Arial"/>
                <w:sz w:val="20"/>
              </w:rPr>
              <w:t>, por cuanto involucra diversas variables que inciden necesariamente en la percepción de las comunidades en general</w:t>
            </w:r>
            <w:r w:rsidR="00487CA4">
              <w:rPr>
                <w:rFonts w:cs="Arial"/>
                <w:sz w:val="20"/>
              </w:rPr>
              <w:t xml:space="preserve"> y </w:t>
            </w:r>
            <w:r w:rsidRPr="00A745FA">
              <w:rPr>
                <w:rFonts w:cs="Arial"/>
                <w:sz w:val="20"/>
              </w:rPr>
              <w:t>que comprende aspectos como el desarrollo y control de fenómenos asociados a la criminalidad, déficit y ausencias en inversión social</w:t>
            </w:r>
            <w:r w:rsidR="00487CA4">
              <w:rPr>
                <w:rFonts w:cs="Arial"/>
                <w:sz w:val="20"/>
              </w:rPr>
              <w:t xml:space="preserve">; </w:t>
            </w:r>
            <w:r w:rsidRPr="00A745FA">
              <w:rPr>
                <w:rFonts w:cs="Arial"/>
                <w:sz w:val="20"/>
              </w:rPr>
              <w:t xml:space="preserve">factores de riesgo que inciden en la convivencia como medios adecuados para la gestión de conflictos, relación articulada y de respeto con la institucionalidad estatal, entre otros. </w:t>
            </w:r>
          </w:p>
          <w:p w14:paraId="46DFCC92" w14:textId="77777777" w:rsidR="00487CA4" w:rsidRDefault="001C52E9" w:rsidP="00FD773C">
            <w:pPr>
              <w:spacing w:before="200"/>
              <w:rPr>
                <w:rFonts w:cs="Arial"/>
                <w:sz w:val="20"/>
              </w:rPr>
            </w:pPr>
            <w:r w:rsidRPr="00A745FA">
              <w:rPr>
                <w:rFonts w:cs="Arial"/>
                <w:sz w:val="20"/>
              </w:rPr>
              <w:t xml:space="preserve">Acceso a la justicia </w:t>
            </w:r>
            <w:r w:rsidR="00487CA4">
              <w:rPr>
                <w:rFonts w:cs="Arial"/>
                <w:sz w:val="20"/>
              </w:rPr>
              <w:t>–</w:t>
            </w:r>
            <w:r w:rsidRPr="00A745FA">
              <w:rPr>
                <w:rFonts w:cs="Arial"/>
                <w:sz w:val="20"/>
              </w:rPr>
              <w:t xml:space="preserve"> Conflictividad</w:t>
            </w:r>
          </w:p>
          <w:p w14:paraId="0E8D5109" w14:textId="77777777" w:rsidR="00CF1220" w:rsidRPr="00A745FA" w:rsidRDefault="001C52E9" w:rsidP="00FD773C">
            <w:pPr>
              <w:spacing w:before="200"/>
              <w:rPr>
                <w:rFonts w:cs="Arial"/>
                <w:sz w:val="20"/>
              </w:rPr>
            </w:pPr>
            <w:r w:rsidRPr="00A745FA">
              <w:rPr>
                <w:rFonts w:cs="Arial"/>
                <w:sz w:val="20"/>
              </w:rPr>
              <w:t xml:space="preserve">El acceso a la justicia </w:t>
            </w:r>
            <w:r w:rsidR="00487CA4">
              <w:rPr>
                <w:rFonts w:cs="Arial"/>
                <w:sz w:val="20"/>
              </w:rPr>
              <w:t xml:space="preserve">puede ser entendido como </w:t>
            </w:r>
            <w:r w:rsidRPr="00A745FA">
              <w:rPr>
                <w:rFonts w:cs="Arial"/>
                <w:sz w:val="20"/>
              </w:rPr>
              <w:t xml:space="preserve">un </w:t>
            </w:r>
            <w:r w:rsidR="00487CA4" w:rsidRPr="00A745FA">
              <w:rPr>
                <w:rFonts w:cs="Arial"/>
                <w:sz w:val="20"/>
              </w:rPr>
              <w:t>camino</w:t>
            </w:r>
            <w:r w:rsidRPr="00A745FA">
              <w:rPr>
                <w:rFonts w:cs="Arial"/>
                <w:sz w:val="20"/>
              </w:rPr>
              <w:t xml:space="preserve"> de todos a los beneficios de la justicia y del asesoramiento legal y judicial, en forma adecuada a la importancia de cada tema o asunto, sin costos o con costos accesible</w:t>
            </w:r>
            <w:r w:rsidR="00155E9F" w:rsidRPr="00A745FA">
              <w:rPr>
                <w:rFonts w:cs="Arial"/>
                <w:sz w:val="20"/>
              </w:rPr>
              <w:t>s</w:t>
            </w:r>
            <w:r w:rsidRPr="00A745FA">
              <w:rPr>
                <w:rFonts w:cs="Arial"/>
                <w:sz w:val="20"/>
              </w:rPr>
              <w:t xml:space="preserve">, por parte de todas las personas físicas o jurídicas, sin discriminación alguna por sexo, raza o religión. </w:t>
            </w:r>
            <w:r w:rsidR="00487CA4">
              <w:rPr>
                <w:rFonts w:cs="Arial"/>
                <w:sz w:val="20"/>
              </w:rPr>
              <w:t>Así, l</w:t>
            </w:r>
            <w:r w:rsidRPr="00A745FA">
              <w:rPr>
                <w:rFonts w:cs="Arial"/>
                <w:sz w:val="20"/>
              </w:rPr>
              <w:t>as Casas de Justicia</w:t>
            </w:r>
            <w:r w:rsidR="00487CA4">
              <w:rPr>
                <w:rFonts w:cs="Arial"/>
                <w:sz w:val="20"/>
              </w:rPr>
              <w:t>-CJ</w:t>
            </w:r>
            <w:r w:rsidRPr="00A745FA">
              <w:rPr>
                <w:rFonts w:cs="Arial"/>
                <w:sz w:val="20"/>
              </w:rPr>
              <w:t xml:space="preserve"> son </w:t>
            </w:r>
            <w:r w:rsidR="00487CA4">
              <w:rPr>
                <w:rFonts w:cs="Arial"/>
                <w:sz w:val="20"/>
              </w:rPr>
              <w:t>c</w:t>
            </w:r>
            <w:r w:rsidRPr="00A745FA">
              <w:rPr>
                <w:rFonts w:cs="Arial"/>
                <w:sz w:val="20"/>
              </w:rPr>
              <w:t xml:space="preserve">entros </w:t>
            </w:r>
            <w:r w:rsidR="00487CA4">
              <w:rPr>
                <w:rFonts w:cs="Arial"/>
                <w:sz w:val="20"/>
              </w:rPr>
              <w:t>i</w:t>
            </w:r>
            <w:r w:rsidRPr="00A745FA">
              <w:rPr>
                <w:rFonts w:cs="Arial"/>
                <w:sz w:val="20"/>
              </w:rPr>
              <w:t>nterinstitucionales de información, orientación, referencia y prestación de servicios de resolución de conflictos, donde se aplican y ejecutan mecanismos de justicia formal y no formal. Con ellas se pretende acercar la justicia al ciudadano orientándolo sobre sus derechos, previniendo el delito, luchando contra la impunidad, facilitándole el uso de los servicios de justicia formal y promocionando la utilización de mecanismos alternativos de resolución de conflictos.</w:t>
            </w:r>
          </w:p>
          <w:p w14:paraId="62486C05" w14:textId="77777777" w:rsidR="00CF1220" w:rsidRPr="00A745FA" w:rsidRDefault="00CF1220" w:rsidP="00FC1A45">
            <w:pPr>
              <w:ind w:left="708"/>
              <w:rPr>
                <w:rFonts w:cs="Arial"/>
                <w:sz w:val="20"/>
              </w:rPr>
            </w:pPr>
          </w:p>
          <w:p w14:paraId="0B2E8EA9" w14:textId="77777777" w:rsidR="00C83330" w:rsidRDefault="001C52E9" w:rsidP="00C83330">
            <w:pPr>
              <w:rPr>
                <w:rFonts w:cs="Arial"/>
                <w:sz w:val="20"/>
              </w:rPr>
            </w:pPr>
            <w:r w:rsidRPr="00A745FA">
              <w:rPr>
                <w:rFonts w:cs="Arial"/>
                <w:sz w:val="20"/>
              </w:rPr>
              <w:t xml:space="preserve">La localidad cuenta con la CJ de Bosa ubicada en Carrera 81A No. 59A-85 Sur. La CJ de Bosa recibió en </w:t>
            </w:r>
            <w:r w:rsidR="00487CA4" w:rsidRPr="00A745FA">
              <w:rPr>
                <w:rFonts w:cs="Arial"/>
                <w:sz w:val="20"/>
              </w:rPr>
              <w:t>las 2019 43.863 visitas</w:t>
            </w:r>
            <w:r w:rsidRPr="00A745FA">
              <w:rPr>
                <w:rFonts w:cs="Arial"/>
                <w:sz w:val="20"/>
              </w:rPr>
              <w:t xml:space="preserve"> y 11.018 en el 2020, para un total de 54.881 visitas</w:t>
            </w:r>
            <w:r w:rsidR="00487CA4">
              <w:rPr>
                <w:rFonts w:cs="Arial"/>
                <w:sz w:val="20"/>
              </w:rPr>
              <w:t xml:space="preserve"> en el periodo</w:t>
            </w:r>
            <w:r w:rsidRPr="00A745FA">
              <w:rPr>
                <w:rFonts w:cs="Arial"/>
                <w:sz w:val="20"/>
              </w:rPr>
              <w:t>. Del total de visitas recibidas, el 32,4% corresponde a temas de familia (divorcio, alimentos, herencias), 10,5% arrendamientos, ocupación e inmuebles, seguido del 9,4% de por temas de amenazas, injurias, lesiones, abuso sexual y bienes. Con referencia a los conflictos entre vecinos, se registraron 951 casos de los cuales los de mayores visitas fue el 74,3% por conflictos de convivencia en propiedad horizontal y el 30% se dieron por rumores y chismes.</w:t>
            </w:r>
            <w:r w:rsidR="00C83330">
              <w:rPr>
                <w:rFonts w:cs="Arial"/>
                <w:sz w:val="20"/>
              </w:rPr>
              <w:t xml:space="preserve"> </w:t>
            </w:r>
          </w:p>
          <w:p w14:paraId="37FD8963" w14:textId="77777777" w:rsidR="00C83330" w:rsidRDefault="00C83330" w:rsidP="00C83330">
            <w:pPr>
              <w:rPr>
                <w:rFonts w:cs="Arial"/>
                <w:b/>
                <w:bCs/>
                <w:sz w:val="20"/>
              </w:rPr>
            </w:pPr>
          </w:p>
          <w:p w14:paraId="01A9F556" w14:textId="1423AF02" w:rsidR="00C20596" w:rsidRPr="00487CA4" w:rsidRDefault="002069BB" w:rsidP="00C83330">
            <w:pPr>
              <w:jc w:val="center"/>
              <w:rPr>
                <w:rFonts w:cs="Arial"/>
                <w:b/>
                <w:bCs/>
                <w:sz w:val="20"/>
              </w:rPr>
            </w:pPr>
            <w:r>
              <w:rPr>
                <w:rFonts w:cs="Arial"/>
                <w:b/>
                <w:bCs/>
                <w:sz w:val="20"/>
              </w:rPr>
              <w:t>Acceso a Casa de la Justicia bosa</w:t>
            </w:r>
          </w:p>
          <w:p w14:paraId="1299C43A" w14:textId="77777777" w:rsidR="00FD773C" w:rsidRPr="00A745FA" w:rsidRDefault="00780547" w:rsidP="00C20596">
            <w:pPr>
              <w:jc w:val="center"/>
              <w:rPr>
                <w:rFonts w:cs="Arial"/>
                <w:sz w:val="20"/>
              </w:rPr>
            </w:pPr>
            <w:r w:rsidRPr="00A745FA">
              <w:rPr>
                <w:rFonts w:ascii="Liberation Sans Narrow"/>
                <w:noProof/>
                <w:sz w:val="20"/>
              </w:rPr>
              <mc:AlternateContent>
                <mc:Choice Requires="wpg">
                  <w:drawing>
                    <wp:inline distT="0" distB="0" distL="0" distR="0" wp14:anchorId="7506DEB4" wp14:editId="4D50C495">
                      <wp:extent cx="4614530" cy="2243470"/>
                      <wp:effectExtent l="0" t="0" r="15240" b="2349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4530" cy="2243470"/>
                                <a:chOff x="0" y="0"/>
                                <a:chExt cx="8309" cy="4988"/>
                              </a:xfrm>
                            </wpg:grpSpPr>
                            <pic:pic xmlns:pic="http://schemas.openxmlformats.org/drawingml/2006/picture">
                              <pic:nvPicPr>
                                <pic:cNvPr id="2"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 y="14"/>
                                  <a:ext cx="8280" cy="4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7" y="7"/>
                                  <a:ext cx="8295" cy="4973"/>
                                </a:xfrm>
                                <a:prstGeom prst="rect">
                                  <a:avLst/>
                                </a:prstGeom>
                                <a:noFill/>
                                <a:ln w="9144">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8901EC1">
                    <v:group id="Group 2" style="width:363.35pt;height:176.65pt;mso-position-horizontal-relative:char;mso-position-vertical-relative:line" coordsize="8309,4988" o:spid="_x0000_s1026" w14:anchorId="381415B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4;top:14;width:8280;height:49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">
                        <v:imagedata o:title="" r:id="rId12"/>
                      </v:shape>
                      <v:rect id="Rectangle 4" style="position:absolute;left:7;top:7;width:8295;height:4973;visibility:visible;mso-wrap-style:square;v-text-anchor:top" o:spid="_x0000_s1028" filled="f" strokecolor="#4f81bc"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"/>
                      <w10:anchorlock/>
                    </v:group>
                  </w:pict>
                </mc:Fallback>
              </mc:AlternateContent>
            </w:r>
          </w:p>
          <w:p w14:paraId="2CD39A78" w14:textId="77777777" w:rsidR="00FD773C" w:rsidRPr="00A745FA" w:rsidRDefault="00FD773C" w:rsidP="00C20596">
            <w:pPr>
              <w:ind w:left="80"/>
              <w:jc w:val="center"/>
              <w:rPr>
                <w:sz w:val="18"/>
              </w:rPr>
            </w:pPr>
            <w:r w:rsidRPr="00A745FA">
              <w:rPr>
                <w:w w:val="95"/>
                <w:sz w:val="18"/>
              </w:rPr>
              <w:t xml:space="preserve">Fuente: Secretaria Distrital de Seguridad y Convivencia, </w:t>
            </w:r>
            <w:hyperlink r:id="rId13">
              <w:r w:rsidRPr="00A745FA">
                <w:rPr>
                  <w:color w:val="0000FF"/>
                  <w:w w:val="95"/>
                  <w:sz w:val="18"/>
                  <w:u w:val="single" w:color="0000FF"/>
                </w:rPr>
                <w:t>http://analitica.scj.gov.co/analytics/saw.dll?Dashboard</w:t>
              </w:r>
            </w:hyperlink>
          </w:p>
          <w:p w14:paraId="4DDBEF00" w14:textId="77777777" w:rsidR="00FD773C" w:rsidRPr="00A745FA" w:rsidRDefault="00FD773C" w:rsidP="00FD773C">
            <w:pPr>
              <w:rPr>
                <w:rFonts w:cs="Arial"/>
                <w:sz w:val="20"/>
              </w:rPr>
            </w:pPr>
          </w:p>
          <w:p w14:paraId="3461D779" w14:textId="77777777" w:rsidR="00FD773C" w:rsidRPr="00A745FA" w:rsidRDefault="00FD773C" w:rsidP="00FD773C">
            <w:pPr>
              <w:rPr>
                <w:rFonts w:cs="Arial"/>
                <w:sz w:val="20"/>
              </w:rPr>
            </w:pPr>
          </w:p>
          <w:p w14:paraId="7C1B5153" w14:textId="77777777" w:rsidR="00487CA4" w:rsidRDefault="00FD773C" w:rsidP="00FD773C">
            <w:pPr>
              <w:rPr>
                <w:rFonts w:cs="Arial"/>
                <w:sz w:val="20"/>
              </w:rPr>
            </w:pPr>
            <w:r w:rsidRPr="00A745FA">
              <w:rPr>
                <w:rFonts w:cs="Arial"/>
                <w:sz w:val="20"/>
              </w:rPr>
              <w:lastRenderedPageBreak/>
              <w:t>Acceso a la justicia – seguridad</w:t>
            </w:r>
          </w:p>
          <w:p w14:paraId="3CF2D8B6" w14:textId="77777777" w:rsidR="00487CA4" w:rsidRDefault="00487CA4" w:rsidP="00FD773C">
            <w:pPr>
              <w:rPr>
                <w:rFonts w:cs="Arial"/>
                <w:sz w:val="20"/>
              </w:rPr>
            </w:pPr>
          </w:p>
          <w:p w14:paraId="537EC4B5" w14:textId="77777777" w:rsidR="00FD773C" w:rsidRPr="00A745FA" w:rsidRDefault="00FD773C" w:rsidP="00FD773C">
            <w:pPr>
              <w:rPr>
                <w:rFonts w:cs="Arial"/>
                <w:sz w:val="20"/>
              </w:rPr>
            </w:pPr>
            <w:r w:rsidRPr="00A745FA">
              <w:rPr>
                <w:rFonts w:cs="Arial"/>
                <w:sz w:val="20"/>
              </w:rPr>
              <w:t>El Código Nacional de Seguridad y Convivencia Ciudadana es una herramienta que contiene las normas de carácter preventivo que buscan establecer las condiciones para la convivencia en el territorio del país al propiciar el cumplimiento de deberes y obligaciones de las personas, con el fin de mantener las condiciones necesarias para la convivencia. Los siguientes son los resultados de indicadores asociados a seguridad, conveniencia y justicia de la localidad de Bosa:</w:t>
            </w:r>
          </w:p>
          <w:p w14:paraId="0FB78278" w14:textId="77777777" w:rsidR="00FD773C" w:rsidRPr="00A745FA" w:rsidRDefault="00FD773C" w:rsidP="00FD773C">
            <w:pPr>
              <w:rPr>
                <w:rFonts w:cs="Arial"/>
                <w:sz w:val="20"/>
              </w:rPr>
            </w:pPr>
          </w:p>
          <w:p w14:paraId="0BA3EFF7" w14:textId="77777777" w:rsidR="00FD773C" w:rsidRPr="00A745FA" w:rsidRDefault="00FD773C" w:rsidP="00FD773C">
            <w:pPr>
              <w:rPr>
                <w:rFonts w:cs="Arial"/>
                <w:sz w:val="20"/>
              </w:rPr>
            </w:pPr>
            <w:r w:rsidRPr="00A745FA">
              <w:rPr>
                <w:rFonts w:cs="Arial"/>
                <w:sz w:val="20"/>
              </w:rPr>
              <w:t>Lesiones personales: las lesiones personales son las alteraciones de la anatomía (incapacidad) o de la fisiología, (secuelas), causadas por cualquier noxa, que generan para el agresor sanción de arresto, prisión y multa. La lesión es el resultado de daños en el cuerpo o en la salud, causado por otra persona, que ocasionan incapacidad para trabajar o enfermedad.</w:t>
            </w:r>
          </w:p>
          <w:p w14:paraId="1FC39945" w14:textId="77777777" w:rsidR="00FD773C" w:rsidRPr="00A745FA" w:rsidRDefault="00FD773C" w:rsidP="00FD773C">
            <w:pPr>
              <w:rPr>
                <w:rFonts w:cs="Arial"/>
                <w:sz w:val="20"/>
              </w:rPr>
            </w:pPr>
          </w:p>
          <w:p w14:paraId="00FCE778" w14:textId="77777777" w:rsidR="00FD773C" w:rsidRPr="00A745FA" w:rsidRDefault="00FD773C" w:rsidP="00FD773C">
            <w:pPr>
              <w:rPr>
                <w:rFonts w:cs="Arial"/>
                <w:sz w:val="20"/>
              </w:rPr>
            </w:pPr>
            <w:r w:rsidRPr="00A745FA">
              <w:rPr>
                <w:rFonts w:cs="Arial"/>
                <w:sz w:val="20"/>
              </w:rPr>
              <w:t xml:space="preserve">La ocurrencia de lesiones personales en la </w:t>
            </w:r>
            <w:r w:rsidR="002069BB">
              <w:rPr>
                <w:rFonts w:cs="Arial"/>
                <w:sz w:val="20"/>
              </w:rPr>
              <w:t>L</w:t>
            </w:r>
            <w:r w:rsidRPr="00A745FA">
              <w:rPr>
                <w:rFonts w:cs="Arial"/>
                <w:sz w:val="20"/>
              </w:rPr>
              <w:t>ocalidad de Bosa ha tenido una disminución si se comparan los meses de enero a abril de los años 2019 y 2020. Es así como en este periodo en el 2019 ocurrieron 708 y en los mismos meses del año 2020 ocurrieron 454 hechos de lesiones personales, teniendo una variación negativa de -254 hechos, así mismo se observa en la tabla siguiente que tanto hombres como mujeres son víctimas de lesiones en proporción. Los meses con mayor número de hechos en el 2019 fueron marzo, mayo y diciembre, y en los primeros meses del año 2020 fue el mes de febrero. Al igual que en el anterior análisis se sigue una tendencia a la baja del número de hechos, explicado tal vez por las medidas de aislamiento social que ha tomado la administración distrital frente a la pandemia.</w:t>
            </w:r>
          </w:p>
          <w:p w14:paraId="0562CB0E" w14:textId="77777777" w:rsidR="00FD773C" w:rsidRPr="00A745FA" w:rsidRDefault="00FD773C" w:rsidP="00FD773C">
            <w:pPr>
              <w:rPr>
                <w:rFonts w:cs="Arial"/>
                <w:sz w:val="20"/>
              </w:rPr>
            </w:pPr>
          </w:p>
          <w:p w14:paraId="167C72CC" w14:textId="77777777" w:rsidR="00FD773C" w:rsidRPr="00A745FA" w:rsidRDefault="00FD773C" w:rsidP="00FD773C">
            <w:pPr>
              <w:rPr>
                <w:rFonts w:cs="Arial"/>
                <w:sz w:val="20"/>
              </w:rPr>
            </w:pPr>
            <w:r w:rsidRPr="00A745FA">
              <w:rPr>
                <w:rFonts w:cs="Arial"/>
                <w:sz w:val="20"/>
              </w:rPr>
              <w:t>La UPZ con mayor número de casos de lesiones personales en el 2019 es Bosa Central donde se concentran el 40,7% de los hechos registrados, seguida en su orden por Bosa Occidental con 25,4%, El Porvenir con el 16,3%, Tintal Sur 13% y Apogeo con el 4,5% de los casos de lesiones personales. En los primeros meses del año 2020 se mantiene el comportamiento en las UPZ con menores casos como se muestra en la tabla siguiente.</w:t>
            </w:r>
          </w:p>
          <w:p w14:paraId="34CE0A41" w14:textId="77777777" w:rsidR="00FD773C" w:rsidRPr="00A745FA" w:rsidRDefault="00FD773C" w:rsidP="00FD773C">
            <w:pPr>
              <w:rPr>
                <w:rFonts w:cs="Arial"/>
                <w:sz w:val="20"/>
              </w:rPr>
            </w:pPr>
          </w:p>
          <w:p w14:paraId="62EBF3C5" w14:textId="77777777" w:rsidR="00FD773C" w:rsidRPr="00A745FA" w:rsidRDefault="00FD773C" w:rsidP="00FD773C">
            <w:pPr>
              <w:rPr>
                <w:rFonts w:cs="Arial"/>
                <w:sz w:val="20"/>
              </w:rPr>
            </w:pPr>
          </w:p>
          <w:p w14:paraId="149FF503" w14:textId="77777777" w:rsidR="00FD773C" w:rsidRPr="00A745FA" w:rsidRDefault="00FD773C" w:rsidP="002069BB">
            <w:pPr>
              <w:pStyle w:val="Ttulo3"/>
              <w:spacing w:before="1"/>
              <w:rPr>
                <w:sz w:val="20"/>
              </w:rPr>
            </w:pPr>
            <w:r w:rsidRPr="00A745FA">
              <w:rPr>
                <w:sz w:val="20"/>
              </w:rPr>
              <w:t>Estadísticas de Lesiones por UPZ 2019 - 2020</w:t>
            </w:r>
          </w:p>
          <w:p w14:paraId="6D98A12B" w14:textId="77777777" w:rsidR="00FD773C" w:rsidRPr="00A745FA" w:rsidRDefault="00780547" w:rsidP="00FD773C">
            <w:pPr>
              <w:rPr>
                <w:rFonts w:cs="Arial"/>
                <w:sz w:val="20"/>
              </w:rPr>
            </w:pPr>
            <w:r w:rsidRPr="00A745FA">
              <w:rPr>
                <w:rFonts w:cs="Arial"/>
                <w:noProof/>
                <w:sz w:val="20"/>
              </w:rPr>
              <w:drawing>
                <wp:inline distT="0" distB="0" distL="0" distR="0" wp14:anchorId="0ADB7F5B" wp14:editId="07777777">
                  <wp:extent cx="6407785" cy="13595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7785" cy="1359535"/>
                          </a:xfrm>
                          <a:prstGeom prst="rect">
                            <a:avLst/>
                          </a:prstGeom>
                          <a:noFill/>
                        </pic:spPr>
                      </pic:pic>
                    </a:graphicData>
                  </a:graphic>
                </wp:inline>
              </w:drawing>
            </w:r>
          </w:p>
          <w:p w14:paraId="5A5A77C0" w14:textId="77777777" w:rsidR="00FD773C" w:rsidRPr="00A745FA" w:rsidRDefault="00FD773C" w:rsidP="00FD773C">
            <w:pPr>
              <w:rPr>
                <w:color w:val="0000FF"/>
                <w:w w:val="90"/>
                <w:sz w:val="16"/>
                <w:szCs w:val="16"/>
                <w:u w:val="single" w:color="0000FF"/>
              </w:rPr>
            </w:pPr>
            <w:r w:rsidRPr="00A745FA">
              <w:rPr>
                <w:w w:val="90"/>
                <w:sz w:val="16"/>
                <w:szCs w:val="16"/>
              </w:rPr>
              <w:t xml:space="preserve">Fuente: Secretaria Distrital de Seguridad y Convivencia, </w:t>
            </w:r>
            <w:hyperlink r:id="rId15">
              <w:r w:rsidRPr="00A745FA">
                <w:rPr>
                  <w:color w:val="0000FF"/>
                  <w:w w:val="90"/>
                  <w:sz w:val="16"/>
                  <w:szCs w:val="16"/>
                  <w:u w:val="single" w:color="0000FF"/>
                </w:rPr>
                <w:t>http://analitica.scj.gov.co/analytics/saw.dll?Dashboard</w:t>
              </w:r>
            </w:hyperlink>
          </w:p>
          <w:p w14:paraId="2946DB82" w14:textId="77777777" w:rsidR="00FD773C" w:rsidRPr="00A745FA" w:rsidRDefault="00FD773C" w:rsidP="00FD773C">
            <w:pPr>
              <w:rPr>
                <w:rFonts w:cs="Arial"/>
                <w:sz w:val="16"/>
                <w:szCs w:val="16"/>
              </w:rPr>
            </w:pPr>
          </w:p>
          <w:p w14:paraId="5997CC1D" w14:textId="77777777" w:rsidR="00FD773C" w:rsidRPr="00A745FA" w:rsidRDefault="00FD773C" w:rsidP="00FD773C">
            <w:pPr>
              <w:rPr>
                <w:rFonts w:cs="Arial"/>
                <w:sz w:val="20"/>
              </w:rPr>
            </w:pPr>
          </w:p>
          <w:p w14:paraId="382D39FC" w14:textId="77777777" w:rsidR="00FD773C" w:rsidRPr="00A745FA" w:rsidRDefault="00FD773C" w:rsidP="00FD773C">
            <w:pPr>
              <w:rPr>
                <w:rFonts w:cs="Arial"/>
                <w:sz w:val="20"/>
              </w:rPr>
            </w:pPr>
            <w:r w:rsidRPr="00A745FA">
              <w:rPr>
                <w:rFonts w:cs="Arial"/>
                <w:sz w:val="20"/>
              </w:rPr>
              <w:t>Hurtos: otro de los delitos más comunes en la ciudad y en la localidad son los hurtos. En el 2019 los meses donde se presentaron el mayor número de casos registrados fue en marzo (79), mayo (64) y abril (60); en el 2020 fueron los meses de febrero (43) y marzo (44). Igualmente presenta una disminución considerable. Se tomaron las principales categorías de hurto a personas, residencias, comercio, motocicletas y automotores.</w:t>
            </w:r>
          </w:p>
          <w:p w14:paraId="110FFD37" w14:textId="77777777" w:rsidR="00FD773C" w:rsidRPr="00A745FA" w:rsidRDefault="00FD773C" w:rsidP="00FD773C">
            <w:pPr>
              <w:ind w:left="708"/>
              <w:rPr>
                <w:rFonts w:cs="Arial"/>
                <w:sz w:val="20"/>
              </w:rPr>
            </w:pPr>
          </w:p>
          <w:p w14:paraId="3BC176EE" w14:textId="77777777" w:rsidR="004123CE" w:rsidRPr="00A745FA" w:rsidRDefault="00FD773C" w:rsidP="00FD773C">
            <w:pPr>
              <w:rPr>
                <w:rFonts w:cs="Arial"/>
                <w:sz w:val="20"/>
              </w:rPr>
            </w:pPr>
            <w:r w:rsidRPr="00A745FA">
              <w:rPr>
                <w:rFonts w:cs="Arial"/>
                <w:sz w:val="20"/>
              </w:rPr>
              <w:t>Como se observa en el cuadro siguiente la UPZ Bosa Central es el territorio con el mayor número de hurtos a personas con un promedio del 45% de los hurtos. Es de anotar que los hurtos a comercio se han incrementado en Bosa central y occidental en el 2020 con respecto al 2019.El hurto a residencias es mayor en la UPZ Bosa Occidental con el 37% del total de hurtos de estas categorías y la UPZ el Tintal cuenta con el menor número de hurtos de las diferentes categorías frente al total.</w:t>
            </w:r>
          </w:p>
          <w:p w14:paraId="6B699379" w14:textId="662C9024" w:rsidR="00FD773C" w:rsidRDefault="00FD773C" w:rsidP="00FD773C">
            <w:pPr>
              <w:rPr>
                <w:rFonts w:cs="Arial"/>
                <w:sz w:val="20"/>
              </w:rPr>
            </w:pPr>
          </w:p>
          <w:p w14:paraId="56A2AC5D" w14:textId="39BB4C38" w:rsidR="00C83330" w:rsidRDefault="00C83330" w:rsidP="00FD773C">
            <w:pPr>
              <w:rPr>
                <w:rFonts w:cs="Arial"/>
                <w:sz w:val="20"/>
              </w:rPr>
            </w:pPr>
          </w:p>
          <w:p w14:paraId="6167D16A" w14:textId="66D9BDE0" w:rsidR="00C83330" w:rsidRDefault="00C83330" w:rsidP="00FD773C">
            <w:pPr>
              <w:rPr>
                <w:rFonts w:cs="Arial"/>
                <w:sz w:val="20"/>
              </w:rPr>
            </w:pPr>
          </w:p>
          <w:p w14:paraId="4A562991" w14:textId="77777777" w:rsidR="00C83330" w:rsidRPr="00A745FA" w:rsidRDefault="00C83330" w:rsidP="00FD773C">
            <w:pPr>
              <w:rPr>
                <w:rFonts w:cs="Arial"/>
                <w:sz w:val="20"/>
              </w:rPr>
            </w:pPr>
          </w:p>
          <w:p w14:paraId="30070313" w14:textId="77777777" w:rsidR="00FD773C" w:rsidRPr="00A745FA" w:rsidRDefault="00FD773C" w:rsidP="002069BB">
            <w:pPr>
              <w:pStyle w:val="Ttulo3"/>
              <w:spacing w:after="8"/>
              <w:rPr>
                <w:sz w:val="20"/>
              </w:rPr>
            </w:pPr>
            <w:r w:rsidRPr="00A745FA">
              <w:rPr>
                <w:sz w:val="20"/>
              </w:rPr>
              <w:t xml:space="preserve">Estadísticas de hurtos por UPZ 2019 </w:t>
            </w:r>
            <w:r w:rsidR="00597EC7" w:rsidRPr="00A745FA">
              <w:rPr>
                <w:sz w:val="20"/>
              </w:rPr>
              <w:t>–</w:t>
            </w:r>
            <w:r w:rsidRPr="00A745FA">
              <w:rPr>
                <w:sz w:val="20"/>
              </w:rPr>
              <w:t xml:space="preserve"> 2020</w:t>
            </w:r>
          </w:p>
          <w:tbl>
            <w:tblPr>
              <w:tblW w:w="0" w:type="auto"/>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CellMar>
                <w:left w:w="0" w:type="dxa"/>
                <w:right w:w="0" w:type="dxa"/>
              </w:tblCellMar>
              <w:tblLook w:val="01E0" w:firstRow="1" w:lastRow="1" w:firstColumn="1" w:lastColumn="1" w:noHBand="0" w:noVBand="0"/>
            </w:tblPr>
            <w:tblGrid>
              <w:gridCol w:w="2337"/>
              <w:gridCol w:w="850"/>
              <w:gridCol w:w="1134"/>
              <w:gridCol w:w="851"/>
              <w:gridCol w:w="1134"/>
              <w:gridCol w:w="850"/>
              <w:gridCol w:w="795"/>
              <w:gridCol w:w="789"/>
              <w:gridCol w:w="716"/>
              <w:gridCol w:w="655"/>
            </w:tblGrid>
            <w:tr w:rsidR="00FD773C" w:rsidRPr="00A745FA" w14:paraId="08FB0CFE" w14:textId="77777777" w:rsidTr="006F77F1">
              <w:trPr>
                <w:trHeight w:val="233"/>
              </w:trPr>
              <w:tc>
                <w:tcPr>
                  <w:tcW w:w="2337" w:type="dxa"/>
                  <w:vMerge w:val="restart"/>
                  <w:tcBorders>
                    <w:right w:val="single" w:sz="12" w:space="0" w:color="4471C4"/>
                  </w:tcBorders>
                  <w:shd w:val="clear" w:color="auto" w:fill="auto"/>
                </w:tcPr>
                <w:p w14:paraId="3FE9F23F" w14:textId="77777777" w:rsidR="00FD773C" w:rsidRPr="00A745FA" w:rsidRDefault="00FD773C" w:rsidP="00FD773C">
                  <w:pPr>
                    <w:pStyle w:val="TableParagraph"/>
                    <w:rPr>
                      <w:rFonts w:ascii="Liberation Sans Narrow"/>
                      <w:b/>
                      <w:sz w:val="18"/>
                    </w:rPr>
                  </w:pPr>
                </w:p>
                <w:p w14:paraId="1F72F646" w14:textId="77777777" w:rsidR="00FD773C" w:rsidRPr="00A745FA" w:rsidRDefault="00FD773C" w:rsidP="00FD773C">
                  <w:pPr>
                    <w:pStyle w:val="TableParagraph"/>
                    <w:rPr>
                      <w:rFonts w:ascii="Liberation Sans Narrow"/>
                      <w:b/>
                      <w:sz w:val="18"/>
                    </w:rPr>
                  </w:pPr>
                </w:p>
                <w:p w14:paraId="4177877D" w14:textId="77777777" w:rsidR="00FD773C" w:rsidRPr="00A745FA" w:rsidRDefault="00FD773C" w:rsidP="006F77F1">
                  <w:pPr>
                    <w:pStyle w:val="TableParagraph"/>
                    <w:spacing w:before="156" w:line="178" w:lineRule="exact"/>
                    <w:ind w:left="860" w:right="828"/>
                    <w:jc w:val="center"/>
                    <w:rPr>
                      <w:sz w:val="16"/>
                    </w:rPr>
                  </w:pPr>
                  <w:r w:rsidRPr="00A745FA">
                    <w:rPr>
                      <w:w w:val="95"/>
                      <w:sz w:val="16"/>
                    </w:rPr>
                    <w:t>UPZ</w:t>
                  </w:r>
                </w:p>
              </w:tc>
              <w:tc>
                <w:tcPr>
                  <w:tcW w:w="2835" w:type="dxa"/>
                  <w:gridSpan w:val="3"/>
                  <w:tcBorders>
                    <w:top w:val="single" w:sz="6" w:space="0" w:color="D3D3D3"/>
                    <w:left w:val="single" w:sz="12" w:space="0" w:color="4471C4"/>
                    <w:right w:val="single" w:sz="12" w:space="0" w:color="4471C4"/>
                  </w:tcBorders>
                  <w:shd w:val="clear" w:color="auto" w:fill="D9E0F1"/>
                </w:tcPr>
                <w:p w14:paraId="63085F9B" w14:textId="77777777" w:rsidR="00FD773C" w:rsidRPr="00A745FA" w:rsidRDefault="00FD773C" w:rsidP="006F77F1">
                  <w:pPr>
                    <w:pStyle w:val="TableParagraph"/>
                    <w:spacing w:before="35" w:line="178" w:lineRule="exact"/>
                    <w:ind w:left="500"/>
                    <w:rPr>
                      <w:rFonts w:ascii="Liberation Sans Narrow"/>
                      <w:b/>
                      <w:sz w:val="16"/>
                    </w:rPr>
                  </w:pPr>
                  <w:r w:rsidRPr="00A745FA">
                    <w:rPr>
                      <w:rFonts w:ascii="Liberation Sans Narrow"/>
                      <w:b/>
                      <w:sz w:val="16"/>
                    </w:rPr>
                    <w:t>HURTO PERSONAS</w:t>
                  </w:r>
                </w:p>
              </w:tc>
              <w:tc>
                <w:tcPr>
                  <w:tcW w:w="2779" w:type="dxa"/>
                  <w:gridSpan w:val="3"/>
                  <w:tcBorders>
                    <w:top w:val="single" w:sz="6" w:space="0" w:color="D3D3D3"/>
                    <w:left w:val="single" w:sz="12" w:space="0" w:color="4471C4"/>
                    <w:right w:val="single" w:sz="12" w:space="0" w:color="4471C4"/>
                  </w:tcBorders>
                  <w:shd w:val="clear" w:color="auto" w:fill="B4C5E7"/>
                </w:tcPr>
                <w:p w14:paraId="4A1BD6E0" w14:textId="77777777" w:rsidR="00FD773C" w:rsidRPr="00A745FA" w:rsidRDefault="00FD773C" w:rsidP="006F77F1">
                  <w:pPr>
                    <w:pStyle w:val="TableParagraph"/>
                    <w:spacing w:before="35" w:line="178" w:lineRule="exact"/>
                    <w:ind w:left="362"/>
                    <w:rPr>
                      <w:rFonts w:ascii="Liberation Sans Narrow"/>
                      <w:b/>
                      <w:sz w:val="16"/>
                    </w:rPr>
                  </w:pPr>
                  <w:r w:rsidRPr="00A745FA">
                    <w:rPr>
                      <w:rFonts w:ascii="Liberation Sans Narrow"/>
                      <w:b/>
                      <w:sz w:val="16"/>
                    </w:rPr>
                    <w:t>HURTO RESIDENCIAS</w:t>
                  </w:r>
                </w:p>
              </w:tc>
              <w:tc>
                <w:tcPr>
                  <w:tcW w:w="2160" w:type="dxa"/>
                  <w:gridSpan w:val="3"/>
                  <w:tcBorders>
                    <w:top w:val="single" w:sz="6" w:space="0" w:color="D3D3D3"/>
                    <w:left w:val="single" w:sz="12" w:space="0" w:color="4471C4"/>
                    <w:right w:val="single" w:sz="12" w:space="0" w:color="4471C4"/>
                  </w:tcBorders>
                  <w:shd w:val="clear" w:color="auto" w:fill="8EA9DB"/>
                </w:tcPr>
                <w:p w14:paraId="5CA0B2EF" w14:textId="77777777" w:rsidR="00FD773C" w:rsidRPr="00A745FA" w:rsidRDefault="00FD773C" w:rsidP="006F77F1">
                  <w:pPr>
                    <w:pStyle w:val="TableParagraph"/>
                    <w:spacing w:before="35" w:line="178" w:lineRule="exact"/>
                    <w:ind w:left="524"/>
                    <w:rPr>
                      <w:rFonts w:ascii="Liberation Sans Narrow"/>
                      <w:b/>
                      <w:sz w:val="16"/>
                    </w:rPr>
                  </w:pPr>
                  <w:r w:rsidRPr="00A745FA">
                    <w:rPr>
                      <w:rFonts w:ascii="Liberation Sans Narrow"/>
                      <w:b/>
                      <w:sz w:val="16"/>
                    </w:rPr>
                    <w:t>HURTO COMERCIO</w:t>
                  </w:r>
                </w:p>
              </w:tc>
            </w:tr>
            <w:tr w:rsidR="00FD773C" w:rsidRPr="00A745FA" w14:paraId="114DA2EA" w14:textId="77777777" w:rsidTr="006F77F1">
              <w:trPr>
                <w:trHeight w:val="519"/>
              </w:trPr>
              <w:tc>
                <w:tcPr>
                  <w:tcW w:w="2337" w:type="dxa"/>
                  <w:vMerge/>
                  <w:tcBorders>
                    <w:top w:val="nil"/>
                    <w:right w:val="single" w:sz="12" w:space="0" w:color="4471C4"/>
                  </w:tcBorders>
                  <w:shd w:val="clear" w:color="auto" w:fill="auto"/>
                </w:tcPr>
                <w:p w14:paraId="08CE6F91" w14:textId="77777777" w:rsidR="00FD773C" w:rsidRPr="00A745FA" w:rsidRDefault="00FD773C" w:rsidP="006F77F1">
                  <w:pPr>
                    <w:widowControl w:val="0"/>
                    <w:autoSpaceDE w:val="0"/>
                    <w:autoSpaceDN w:val="0"/>
                    <w:rPr>
                      <w:rFonts w:eastAsia="Calibri"/>
                      <w:sz w:val="2"/>
                      <w:szCs w:val="2"/>
                    </w:rPr>
                  </w:pPr>
                </w:p>
              </w:tc>
              <w:tc>
                <w:tcPr>
                  <w:tcW w:w="850" w:type="dxa"/>
                  <w:tcBorders>
                    <w:left w:val="single" w:sz="12" w:space="0" w:color="4471C4"/>
                  </w:tcBorders>
                  <w:shd w:val="clear" w:color="auto" w:fill="D9E0F1"/>
                </w:tcPr>
                <w:p w14:paraId="1FD426CF" w14:textId="77777777" w:rsidR="00FD773C" w:rsidRPr="00A745FA" w:rsidRDefault="00FD773C" w:rsidP="006F77F1">
                  <w:pPr>
                    <w:pStyle w:val="TableParagraph"/>
                    <w:spacing w:before="71" w:line="210" w:lineRule="atLeast"/>
                    <w:ind w:left="264" w:hanging="137"/>
                    <w:rPr>
                      <w:sz w:val="16"/>
                    </w:rPr>
                  </w:pPr>
                  <w:r w:rsidRPr="00A745FA">
                    <w:rPr>
                      <w:w w:val="80"/>
                      <w:sz w:val="16"/>
                    </w:rPr>
                    <w:t xml:space="preserve">ENE-ABR </w:t>
                  </w:r>
                  <w:r w:rsidRPr="00A745FA">
                    <w:rPr>
                      <w:w w:val="95"/>
                      <w:sz w:val="16"/>
                    </w:rPr>
                    <w:t>2019</w:t>
                  </w:r>
                </w:p>
              </w:tc>
              <w:tc>
                <w:tcPr>
                  <w:tcW w:w="1134" w:type="dxa"/>
                  <w:shd w:val="clear" w:color="auto" w:fill="D9E0F1"/>
                </w:tcPr>
                <w:p w14:paraId="4D8AADEB" w14:textId="77777777" w:rsidR="00FD773C" w:rsidRPr="00A745FA" w:rsidRDefault="00FD773C" w:rsidP="006F77F1">
                  <w:pPr>
                    <w:pStyle w:val="TableParagraph"/>
                    <w:spacing w:before="71" w:line="210" w:lineRule="atLeast"/>
                    <w:ind w:left="278" w:hanging="137"/>
                    <w:rPr>
                      <w:sz w:val="16"/>
                    </w:rPr>
                  </w:pPr>
                  <w:r w:rsidRPr="00A745FA">
                    <w:rPr>
                      <w:w w:val="80"/>
                      <w:sz w:val="16"/>
                    </w:rPr>
                    <w:t xml:space="preserve">ENE-ABR </w:t>
                  </w:r>
                  <w:r w:rsidRPr="00A745FA">
                    <w:rPr>
                      <w:w w:val="95"/>
                      <w:sz w:val="16"/>
                    </w:rPr>
                    <w:t>2020</w:t>
                  </w:r>
                </w:p>
              </w:tc>
              <w:tc>
                <w:tcPr>
                  <w:tcW w:w="851" w:type="dxa"/>
                  <w:tcBorders>
                    <w:right w:val="single" w:sz="12" w:space="0" w:color="4471C4"/>
                  </w:tcBorders>
                  <w:shd w:val="clear" w:color="auto" w:fill="D9E0F1"/>
                </w:tcPr>
                <w:p w14:paraId="61CDCEAD" w14:textId="77777777" w:rsidR="00FD773C" w:rsidRPr="00A745FA" w:rsidRDefault="00FD773C" w:rsidP="006F77F1">
                  <w:pPr>
                    <w:pStyle w:val="TableParagraph"/>
                    <w:spacing w:before="10"/>
                    <w:rPr>
                      <w:rFonts w:ascii="Liberation Sans Narrow"/>
                      <w:b/>
                      <w:sz w:val="26"/>
                    </w:rPr>
                  </w:pPr>
                </w:p>
                <w:p w14:paraId="4F1C46C4" w14:textId="77777777" w:rsidR="00FD773C" w:rsidRPr="00A745FA" w:rsidRDefault="00FD773C" w:rsidP="006F77F1">
                  <w:pPr>
                    <w:pStyle w:val="TableParagraph"/>
                    <w:ind w:right="53"/>
                    <w:jc w:val="right"/>
                    <w:rPr>
                      <w:sz w:val="16"/>
                    </w:rPr>
                  </w:pPr>
                  <w:r w:rsidRPr="00A745FA">
                    <w:rPr>
                      <w:w w:val="80"/>
                      <w:sz w:val="16"/>
                    </w:rPr>
                    <w:t>DIFER.</w:t>
                  </w:r>
                </w:p>
              </w:tc>
              <w:tc>
                <w:tcPr>
                  <w:tcW w:w="1134" w:type="dxa"/>
                  <w:tcBorders>
                    <w:left w:val="single" w:sz="12" w:space="0" w:color="4471C4"/>
                  </w:tcBorders>
                  <w:shd w:val="clear" w:color="auto" w:fill="B4C5E7"/>
                </w:tcPr>
                <w:p w14:paraId="76426BB2" w14:textId="77777777" w:rsidR="00FD773C" w:rsidRPr="00A745FA" w:rsidRDefault="00FD773C" w:rsidP="006F77F1">
                  <w:pPr>
                    <w:pStyle w:val="TableParagraph"/>
                    <w:spacing w:before="71" w:line="210" w:lineRule="atLeast"/>
                    <w:ind w:left="276" w:hanging="137"/>
                    <w:rPr>
                      <w:sz w:val="16"/>
                    </w:rPr>
                  </w:pPr>
                  <w:r w:rsidRPr="00A745FA">
                    <w:rPr>
                      <w:w w:val="80"/>
                      <w:sz w:val="16"/>
                    </w:rPr>
                    <w:t xml:space="preserve">ENE-ABR </w:t>
                  </w:r>
                  <w:r w:rsidRPr="00A745FA">
                    <w:rPr>
                      <w:w w:val="95"/>
                      <w:sz w:val="16"/>
                    </w:rPr>
                    <w:t>2019</w:t>
                  </w:r>
                </w:p>
              </w:tc>
              <w:tc>
                <w:tcPr>
                  <w:tcW w:w="850" w:type="dxa"/>
                  <w:shd w:val="clear" w:color="auto" w:fill="B4C5E7"/>
                </w:tcPr>
                <w:p w14:paraId="75D5BBA5" w14:textId="77777777" w:rsidR="00FD773C" w:rsidRPr="00A745FA" w:rsidRDefault="00FD773C" w:rsidP="006F77F1">
                  <w:pPr>
                    <w:pStyle w:val="TableParagraph"/>
                    <w:spacing w:before="71" w:line="210" w:lineRule="atLeast"/>
                    <w:ind w:left="239" w:hanging="137"/>
                    <w:rPr>
                      <w:sz w:val="16"/>
                    </w:rPr>
                  </w:pPr>
                  <w:r w:rsidRPr="00A745FA">
                    <w:rPr>
                      <w:w w:val="80"/>
                      <w:sz w:val="16"/>
                    </w:rPr>
                    <w:t xml:space="preserve">ENE-ABR </w:t>
                  </w:r>
                  <w:r w:rsidRPr="00A745FA">
                    <w:rPr>
                      <w:w w:val="95"/>
                      <w:sz w:val="16"/>
                    </w:rPr>
                    <w:t>2020</w:t>
                  </w:r>
                </w:p>
              </w:tc>
              <w:tc>
                <w:tcPr>
                  <w:tcW w:w="795" w:type="dxa"/>
                  <w:tcBorders>
                    <w:right w:val="single" w:sz="12" w:space="0" w:color="4471C4"/>
                  </w:tcBorders>
                  <w:shd w:val="clear" w:color="auto" w:fill="B4C5E7"/>
                </w:tcPr>
                <w:p w14:paraId="6BB9E253" w14:textId="77777777" w:rsidR="00FD773C" w:rsidRPr="00A745FA" w:rsidRDefault="00FD773C" w:rsidP="006F77F1">
                  <w:pPr>
                    <w:pStyle w:val="TableParagraph"/>
                    <w:spacing w:before="10"/>
                    <w:rPr>
                      <w:rFonts w:ascii="Liberation Sans Narrow"/>
                      <w:b/>
                      <w:sz w:val="26"/>
                    </w:rPr>
                  </w:pPr>
                </w:p>
                <w:p w14:paraId="7250E2FA" w14:textId="77777777" w:rsidR="00FD773C" w:rsidRPr="00A745FA" w:rsidRDefault="00FD773C" w:rsidP="006F77F1">
                  <w:pPr>
                    <w:pStyle w:val="TableParagraph"/>
                    <w:ind w:right="41"/>
                    <w:jc w:val="right"/>
                    <w:rPr>
                      <w:sz w:val="16"/>
                    </w:rPr>
                  </w:pPr>
                  <w:r w:rsidRPr="00A745FA">
                    <w:rPr>
                      <w:w w:val="80"/>
                      <w:sz w:val="16"/>
                    </w:rPr>
                    <w:t>DIFER.</w:t>
                  </w:r>
                </w:p>
              </w:tc>
              <w:tc>
                <w:tcPr>
                  <w:tcW w:w="789" w:type="dxa"/>
                  <w:tcBorders>
                    <w:left w:val="single" w:sz="12" w:space="0" w:color="4471C4"/>
                  </w:tcBorders>
                  <w:shd w:val="clear" w:color="auto" w:fill="8EA9DB"/>
                </w:tcPr>
                <w:p w14:paraId="3171A651" w14:textId="77777777" w:rsidR="00FD773C" w:rsidRPr="00A745FA" w:rsidRDefault="00FD773C" w:rsidP="006F77F1">
                  <w:pPr>
                    <w:pStyle w:val="TableParagraph"/>
                    <w:spacing w:before="71" w:line="210" w:lineRule="atLeast"/>
                    <w:ind w:left="275" w:hanging="137"/>
                    <w:rPr>
                      <w:sz w:val="16"/>
                    </w:rPr>
                  </w:pPr>
                  <w:r w:rsidRPr="00A745FA">
                    <w:rPr>
                      <w:w w:val="80"/>
                      <w:sz w:val="16"/>
                    </w:rPr>
                    <w:t xml:space="preserve">ENE-ABR </w:t>
                  </w:r>
                  <w:r w:rsidRPr="00A745FA">
                    <w:rPr>
                      <w:w w:val="95"/>
                      <w:sz w:val="16"/>
                    </w:rPr>
                    <w:t>2019</w:t>
                  </w:r>
                </w:p>
              </w:tc>
              <w:tc>
                <w:tcPr>
                  <w:tcW w:w="716" w:type="dxa"/>
                  <w:shd w:val="clear" w:color="auto" w:fill="8EA9DB"/>
                </w:tcPr>
                <w:p w14:paraId="6E6482D0" w14:textId="77777777" w:rsidR="00FD773C" w:rsidRPr="00A745FA" w:rsidRDefault="00FD773C" w:rsidP="006F77F1">
                  <w:pPr>
                    <w:pStyle w:val="TableParagraph"/>
                    <w:spacing w:before="71" w:line="210" w:lineRule="atLeast"/>
                    <w:ind w:left="240" w:hanging="137"/>
                    <w:rPr>
                      <w:sz w:val="16"/>
                    </w:rPr>
                  </w:pPr>
                  <w:r w:rsidRPr="00A745FA">
                    <w:rPr>
                      <w:w w:val="80"/>
                      <w:sz w:val="16"/>
                    </w:rPr>
                    <w:t xml:space="preserve">ENE-ABR </w:t>
                  </w:r>
                  <w:r w:rsidRPr="00A745FA">
                    <w:rPr>
                      <w:w w:val="95"/>
                      <w:sz w:val="16"/>
                    </w:rPr>
                    <w:t>2020</w:t>
                  </w:r>
                </w:p>
              </w:tc>
              <w:tc>
                <w:tcPr>
                  <w:tcW w:w="655" w:type="dxa"/>
                  <w:tcBorders>
                    <w:right w:val="single" w:sz="12" w:space="0" w:color="4471C4"/>
                  </w:tcBorders>
                  <w:shd w:val="clear" w:color="auto" w:fill="8EA9DB"/>
                </w:tcPr>
                <w:p w14:paraId="23DE523C" w14:textId="77777777" w:rsidR="00FD773C" w:rsidRPr="00A745FA" w:rsidRDefault="00FD773C" w:rsidP="006F77F1">
                  <w:pPr>
                    <w:pStyle w:val="TableParagraph"/>
                    <w:spacing w:before="10"/>
                    <w:rPr>
                      <w:rFonts w:ascii="Liberation Sans Narrow"/>
                      <w:b/>
                      <w:sz w:val="26"/>
                    </w:rPr>
                  </w:pPr>
                </w:p>
                <w:p w14:paraId="58554E87" w14:textId="77777777" w:rsidR="00FD773C" w:rsidRPr="00A745FA" w:rsidRDefault="00FD773C" w:rsidP="006F77F1">
                  <w:pPr>
                    <w:pStyle w:val="TableParagraph"/>
                    <w:ind w:left="103"/>
                    <w:rPr>
                      <w:sz w:val="16"/>
                    </w:rPr>
                  </w:pPr>
                  <w:r w:rsidRPr="00A745FA">
                    <w:rPr>
                      <w:w w:val="95"/>
                      <w:sz w:val="16"/>
                    </w:rPr>
                    <w:t>DIFER.</w:t>
                  </w:r>
                </w:p>
              </w:tc>
            </w:tr>
            <w:tr w:rsidR="00FD773C" w:rsidRPr="00A745FA" w14:paraId="5A7979A5" w14:textId="77777777" w:rsidTr="006F77F1">
              <w:trPr>
                <w:trHeight w:val="233"/>
              </w:trPr>
              <w:tc>
                <w:tcPr>
                  <w:tcW w:w="2337" w:type="dxa"/>
                  <w:tcBorders>
                    <w:right w:val="single" w:sz="12" w:space="0" w:color="4471C4"/>
                  </w:tcBorders>
                  <w:shd w:val="clear" w:color="auto" w:fill="auto"/>
                </w:tcPr>
                <w:p w14:paraId="43B1881F" w14:textId="77777777" w:rsidR="00FD773C" w:rsidRPr="00A745FA" w:rsidRDefault="00FD773C" w:rsidP="006F77F1">
                  <w:pPr>
                    <w:pStyle w:val="TableParagraph"/>
                    <w:spacing w:before="35" w:line="179" w:lineRule="exact"/>
                    <w:ind w:left="29"/>
                    <w:rPr>
                      <w:sz w:val="16"/>
                    </w:rPr>
                  </w:pPr>
                  <w:r w:rsidRPr="00A745FA">
                    <w:rPr>
                      <w:w w:val="95"/>
                      <w:sz w:val="16"/>
                    </w:rPr>
                    <w:t>UPZ87 TINTAL SUR</w:t>
                  </w:r>
                </w:p>
              </w:tc>
              <w:tc>
                <w:tcPr>
                  <w:tcW w:w="850" w:type="dxa"/>
                  <w:tcBorders>
                    <w:left w:val="single" w:sz="12" w:space="0" w:color="4471C4"/>
                  </w:tcBorders>
                  <w:shd w:val="clear" w:color="auto" w:fill="D9E0F1"/>
                </w:tcPr>
                <w:p w14:paraId="2714F9DC" w14:textId="77777777" w:rsidR="00FD773C" w:rsidRPr="00A745FA" w:rsidRDefault="00FD773C" w:rsidP="006F77F1">
                  <w:pPr>
                    <w:pStyle w:val="TableParagraph"/>
                    <w:spacing w:before="35" w:line="179" w:lineRule="exact"/>
                    <w:ind w:right="15"/>
                    <w:jc w:val="right"/>
                    <w:rPr>
                      <w:sz w:val="16"/>
                    </w:rPr>
                  </w:pPr>
                  <w:r w:rsidRPr="00A745FA">
                    <w:rPr>
                      <w:w w:val="80"/>
                      <w:sz w:val="16"/>
                    </w:rPr>
                    <w:t>119</w:t>
                  </w:r>
                </w:p>
              </w:tc>
              <w:tc>
                <w:tcPr>
                  <w:tcW w:w="1134" w:type="dxa"/>
                  <w:shd w:val="clear" w:color="auto" w:fill="D9E0F1"/>
                </w:tcPr>
                <w:p w14:paraId="30CBA9E8" w14:textId="77777777" w:rsidR="00FD773C" w:rsidRPr="00A745FA" w:rsidRDefault="00FD773C" w:rsidP="006F77F1">
                  <w:pPr>
                    <w:pStyle w:val="TableParagraph"/>
                    <w:spacing w:before="35" w:line="179" w:lineRule="exact"/>
                    <w:ind w:right="16"/>
                    <w:jc w:val="right"/>
                    <w:rPr>
                      <w:sz w:val="16"/>
                    </w:rPr>
                  </w:pPr>
                  <w:r w:rsidRPr="00A745FA">
                    <w:rPr>
                      <w:w w:val="80"/>
                      <w:sz w:val="16"/>
                    </w:rPr>
                    <w:t>106</w:t>
                  </w:r>
                </w:p>
              </w:tc>
              <w:tc>
                <w:tcPr>
                  <w:tcW w:w="851" w:type="dxa"/>
                  <w:tcBorders>
                    <w:right w:val="single" w:sz="12" w:space="0" w:color="4471C4"/>
                  </w:tcBorders>
                  <w:shd w:val="clear" w:color="auto" w:fill="D9E0F1"/>
                </w:tcPr>
                <w:p w14:paraId="18C5D181" w14:textId="77777777" w:rsidR="00FD773C" w:rsidRPr="00A745FA" w:rsidRDefault="00FD773C" w:rsidP="006F77F1">
                  <w:pPr>
                    <w:pStyle w:val="TableParagraph"/>
                    <w:spacing w:before="35" w:line="179" w:lineRule="exact"/>
                    <w:ind w:right="3"/>
                    <w:jc w:val="right"/>
                    <w:rPr>
                      <w:sz w:val="16"/>
                    </w:rPr>
                  </w:pPr>
                  <w:r w:rsidRPr="00A745FA">
                    <w:rPr>
                      <w:w w:val="85"/>
                      <w:sz w:val="16"/>
                    </w:rPr>
                    <w:t>-13</w:t>
                  </w:r>
                </w:p>
              </w:tc>
              <w:tc>
                <w:tcPr>
                  <w:tcW w:w="1134" w:type="dxa"/>
                  <w:tcBorders>
                    <w:left w:val="single" w:sz="12" w:space="0" w:color="4471C4"/>
                  </w:tcBorders>
                  <w:shd w:val="clear" w:color="auto" w:fill="B4C5E7"/>
                </w:tcPr>
                <w:p w14:paraId="3848D7E0" w14:textId="77777777" w:rsidR="00FD773C" w:rsidRPr="00A745FA" w:rsidRDefault="00FD773C" w:rsidP="006F77F1">
                  <w:pPr>
                    <w:pStyle w:val="TableParagraph"/>
                    <w:spacing w:before="35" w:line="179" w:lineRule="exact"/>
                    <w:ind w:right="16"/>
                    <w:jc w:val="right"/>
                    <w:rPr>
                      <w:sz w:val="16"/>
                    </w:rPr>
                  </w:pPr>
                  <w:r w:rsidRPr="00A745FA">
                    <w:rPr>
                      <w:w w:val="80"/>
                      <w:sz w:val="16"/>
                    </w:rPr>
                    <w:t>34</w:t>
                  </w:r>
                </w:p>
              </w:tc>
              <w:tc>
                <w:tcPr>
                  <w:tcW w:w="850" w:type="dxa"/>
                  <w:shd w:val="clear" w:color="auto" w:fill="B4C5E7"/>
                </w:tcPr>
                <w:p w14:paraId="7B568215" w14:textId="77777777" w:rsidR="00FD773C" w:rsidRPr="00A745FA" w:rsidRDefault="00FD773C" w:rsidP="006F77F1">
                  <w:pPr>
                    <w:pStyle w:val="TableParagraph"/>
                    <w:spacing w:before="35" w:line="179" w:lineRule="exact"/>
                    <w:ind w:right="16"/>
                    <w:jc w:val="right"/>
                    <w:rPr>
                      <w:sz w:val="16"/>
                    </w:rPr>
                  </w:pPr>
                  <w:r w:rsidRPr="00A745FA">
                    <w:rPr>
                      <w:w w:val="80"/>
                      <w:sz w:val="16"/>
                    </w:rPr>
                    <w:t>21</w:t>
                  </w:r>
                </w:p>
              </w:tc>
              <w:tc>
                <w:tcPr>
                  <w:tcW w:w="795" w:type="dxa"/>
                  <w:tcBorders>
                    <w:right w:val="single" w:sz="12" w:space="0" w:color="4471C4"/>
                  </w:tcBorders>
                  <w:shd w:val="clear" w:color="auto" w:fill="B4C5E7"/>
                </w:tcPr>
                <w:p w14:paraId="43AE877B" w14:textId="77777777" w:rsidR="00FD773C" w:rsidRPr="00A745FA" w:rsidRDefault="00FD773C" w:rsidP="006F77F1">
                  <w:pPr>
                    <w:pStyle w:val="TableParagraph"/>
                    <w:spacing w:before="35" w:line="179" w:lineRule="exact"/>
                    <w:ind w:right="3"/>
                    <w:jc w:val="right"/>
                    <w:rPr>
                      <w:sz w:val="16"/>
                    </w:rPr>
                  </w:pPr>
                  <w:r w:rsidRPr="00A745FA">
                    <w:rPr>
                      <w:w w:val="85"/>
                      <w:sz w:val="16"/>
                    </w:rPr>
                    <w:t>-13</w:t>
                  </w:r>
                </w:p>
              </w:tc>
              <w:tc>
                <w:tcPr>
                  <w:tcW w:w="789" w:type="dxa"/>
                  <w:tcBorders>
                    <w:left w:val="single" w:sz="12" w:space="0" w:color="4471C4"/>
                  </w:tcBorders>
                  <w:shd w:val="clear" w:color="auto" w:fill="8EA9DB"/>
                </w:tcPr>
                <w:p w14:paraId="2847A633" w14:textId="77777777" w:rsidR="00FD773C" w:rsidRPr="00A745FA" w:rsidRDefault="00FD773C" w:rsidP="006F77F1">
                  <w:pPr>
                    <w:pStyle w:val="TableParagraph"/>
                    <w:spacing w:before="35" w:line="179" w:lineRule="exact"/>
                    <w:ind w:right="16"/>
                    <w:jc w:val="right"/>
                    <w:rPr>
                      <w:sz w:val="16"/>
                    </w:rPr>
                  </w:pPr>
                  <w:r w:rsidRPr="00A745FA">
                    <w:rPr>
                      <w:w w:val="80"/>
                      <w:sz w:val="16"/>
                    </w:rPr>
                    <w:t>19</w:t>
                  </w:r>
                </w:p>
              </w:tc>
              <w:tc>
                <w:tcPr>
                  <w:tcW w:w="716" w:type="dxa"/>
                  <w:shd w:val="clear" w:color="auto" w:fill="8EA9DB"/>
                </w:tcPr>
                <w:p w14:paraId="44B0A208" w14:textId="77777777" w:rsidR="00FD773C" w:rsidRPr="00A745FA" w:rsidRDefault="00FD773C" w:rsidP="006F77F1">
                  <w:pPr>
                    <w:pStyle w:val="TableParagraph"/>
                    <w:spacing w:before="35" w:line="179" w:lineRule="exact"/>
                    <w:ind w:right="16"/>
                    <w:jc w:val="right"/>
                    <w:rPr>
                      <w:sz w:val="16"/>
                    </w:rPr>
                  </w:pPr>
                  <w:r w:rsidRPr="00A745FA">
                    <w:rPr>
                      <w:w w:val="83"/>
                      <w:sz w:val="16"/>
                    </w:rPr>
                    <w:t>8</w:t>
                  </w:r>
                </w:p>
              </w:tc>
              <w:tc>
                <w:tcPr>
                  <w:tcW w:w="655" w:type="dxa"/>
                  <w:tcBorders>
                    <w:right w:val="single" w:sz="12" w:space="0" w:color="4471C4"/>
                  </w:tcBorders>
                  <w:shd w:val="clear" w:color="auto" w:fill="8EA9DB"/>
                </w:tcPr>
                <w:p w14:paraId="354D8216" w14:textId="77777777" w:rsidR="00FD773C" w:rsidRPr="00A745FA" w:rsidRDefault="00FD773C" w:rsidP="006F77F1">
                  <w:pPr>
                    <w:pStyle w:val="TableParagraph"/>
                    <w:spacing w:before="35" w:line="179" w:lineRule="exact"/>
                    <w:ind w:right="3"/>
                    <w:jc w:val="right"/>
                    <w:rPr>
                      <w:sz w:val="16"/>
                    </w:rPr>
                  </w:pPr>
                  <w:r w:rsidRPr="00A745FA">
                    <w:rPr>
                      <w:w w:val="85"/>
                      <w:sz w:val="16"/>
                    </w:rPr>
                    <w:t>-11</w:t>
                  </w:r>
                </w:p>
              </w:tc>
            </w:tr>
            <w:tr w:rsidR="00FD773C" w:rsidRPr="00A745FA" w14:paraId="7D7D9B63" w14:textId="77777777" w:rsidTr="006F77F1">
              <w:trPr>
                <w:trHeight w:val="233"/>
              </w:trPr>
              <w:tc>
                <w:tcPr>
                  <w:tcW w:w="2337" w:type="dxa"/>
                  <w:tcBorders>
                    <w:right w:val="single" w:sz="12" w:space="0" w:color="4471C4"/>
                  </w:tcBorders>
                  <w:shd w:val="clear" w:color="auto" w:fill="auto"/>
                </w:tcPr>
                <w:p w14:paraId="61B87EE0" w14:textId="77777777" w:rsidR="00FD773C" w:rsidRPr="00A745FA" w:rsidRDefault="00FD773C" w:rsidP="006F77F1">
                  <w:pPr>
                    <w:pStyle w:val="TableParagraph"/>
                    <w:spacing w:before="35" w:line="179" w:lineRule="exact"/>
                    <w:ind w:left="29"/>
                    <w:rPr>
                      <w:sz w:val="16"/>
                    </w:rPr>
                  </w:pPr>
                  <w:r w:rsidRPr="00A745FA">
                    <w:rPr>
                      <w:w w:val="95"/>
                      <w:sz w:val="16"/>
                    </w:rPr>
                    <w:t>UPZ49 APOGEO</w:t>
                  </w:r>
                </w:p>
              </w:tc>
              <w:tc>
                <w:tcPr>
                  <w:tcW w:w="850" w:type="dxa"/>
                  <w:tcBorders>
                    <w:left w:val="single" w:sz="12" w:space="0" w:color="4471C4"/>
                  </w:tcBorders>
                  <w:shd w:val="clear" w:color="auto" w:fill="D9E0F1"/>
                </w:tcPr>
                <w:p w14:paraId="2C4EA0F3" w14:textId="77777777" w:rsidR="00FD773C" w:rsidRPr="00A745FA" w:rsidRDefault="00FD773C" w:rsidP="006F77F1">
                  <w:pPr>
                    <w:pStyle w:val="TableParagraph"/>
                    <w:spacing w:before="35" w:line="179" w:lineRule="exact"/>
                    <w:ind w:right="15"/>
                    <w:jc w:val="right"/>
                    <w:rPr>
                      <w:sz w:val="16"/>
                    </w:rPr>
                  </w:pPr>
                  <w:r w:rsidRPr="00A745FA">
                    <w:rPr>
                      <w:w w:val="80"/>
                      <w:sz w:val="16"/>
                    </w:rPr>
                    <w:t>235</w:t>
                  </w:r>
                </w:p>
              </w:tc>
              <w:tc>
                <w:tcPr>
                  <w:tcW w:w="1134" w:type="dxa"/>
                  <w:shd w:val="clear" w:color="auto" w:fill="D9E0F1"/>
                </w:tcPr>
                <w:p w14:paraId="484EB49F" w14:textId="77777777" w:rsidR="00FD773C" w:rsidRPr="00A745FA" w:rsidRDefault="00FD773C" w:rsidP="006F77F1">
                  <w:pPr>
                    <w:pStyle w:val="TableParagraph"/>
                    <w:spacing w:before="35" w:line="179" w:lineRule="exact"/>
                    <w:ind w:right="16"/>
                    <w:jc w:val="right"/>
                    <w:rPr>
                      <w:sz w:val="16"/>
                    </w:rPr>
                  </w:pPr>
                  <w:r w:rsidRPr="00A745FA">
                    <w:rPr>
                      <w:w w:val="80"/>
                      <w:sz w:val="16"/>
                    </w:rPr>
                    <w:t>153</w:t>
                  </w:r>
                </w:p>
              </w:tc>
              <w:tc>
                <w:tcPr>
                  <w:tcW w:w="851" w:type="dxa"/>
                  <w:tcBorders>
                    <w:right w:val="single" w:sz="12" w:space="0" w:color="4471C4"/>
                  </w:tcBorders>
                  <w:shd w:val="clear" w:color="auto" w:fill="D9E0F1"/>
                </w:tcPr>
                <w:p w14:paraId="632E54C3" w14:textId="77777777" w:rsidR="00FD773C" w:rsidRPr="00A745FA" w:rsidRDefault="00FD773C" w:rsidP="006F77F1">
                  <w:pPr>
                    <w:pStyle w:val="TableParagraph"/>
                    <w:spacing w:before="35" w:line="179" w:lineRule="exact"/>
                    <w:ind w:right="3"/>
                    <w:jc w:val="right"/>
                    <w:rPr>
                      <w:sz w:val="16"/>
                    </w:rPr>
                  </w:pPr>
                  <w:r w:rsidRPr="00A745FA">
                    <w:rPr>
                      <w:w w:val="85"/>
                      <w:sz w:val="16"/>
                    </w:rPr>
                    <w:t>-82</w:t>
                  </w:r>
                </w:p>
              </w:tc>
              <w:tc>
                <w:tcPr>
                  <w:tcW w:w="1134" w:type="dxa"/>
                  <w:tcBorders>
                    <w:left w:val="single" w:sz="12" w:space="0" w:color="4471C4"/>
                  </w:tcBorders>
                  <w:shd w:val="clear" w:color="auto" w:fill="B4C5E7"/>
                </w:tcPr>
                <w:p w14:paraId="526D80A2" w14:textId="77777777" w:rsidR="00FD773C" w:rsidRPr="00A745FA" w:rsidRDefault="00FD773C" w:rsidP="006F77F1">
                  <w:pPr>
                    <w:pStyle w:val="TableParagraph"/>
                    <w:spacing w:before="35" w:line="179" w:lineRule="exact"/>
                    <w:ind w:right="16"/>
                    <w:jc w:val="right"/>
                    <w:rPr>
                      <w:sz w:val="16"/>
                    </w:rPr>
                  </w:pPr>
                  <w:r w:rsidRPr="00A745FA">
                    <w:rPr>
                      <w:w w:val="80"/>
                      <w:sz w:val="16"/>
                    </w:rPr>
                    <w:t>18</w:t>
                  </w:r>
                </w:p>
              </w:tc>
              <w:tc>
                <w:tcPr>
                  <w:tcW w:w="850" w:type="dxa"/>
                  <w:shd w:val="clear" w:color="auto" w:fill="B4C5E7"/>
                </w:tcPr>
                <w:p w14:paraId="2B2B7304" w14:textId="77777777" w:rsidR="00FD773C" w:rsidRPr="00A745FA" w:rsidRDefault="00FD773C" w:rsidP="006F77F1">
                  <w:pPr>
                    <w:pStyle w:val="TableParagraph"/>
                    <w:spacing w:before="35" w:line="179" w:lineRule="exact"/>
                    <w:ind w:right="16"/>
                    <w:jc w:val="right"/>
                    <w:rPr>
                      <w:sz w:val="16"/>
                    </w:rPr>
                  </w:pPr>
                  <w:r w:rsidRPr="00A745FA">
                    <w:rPr>
                      <w:w w:val="83"/>
                      <w:sz w:val="16"/>
                    </w:rPr>
                    <w:t>9</w:t>
                  </w:r>
                </w:p>
              </w:tc>
              <w:tc>
                <w:tcPr>
                  <w:tcW w:w="795" w:type="dxa"/>
                  <w:tcBorders>
                    <w:right w:val="single" w:sz="12" w:space="0" w:color="4471C4"/>
                  </w:tcBorders>
                  <w:shd w:val="clear" w:color="auto" w:fill="B4C5E7"/>
                </w:tcPr>
                <w:p w14:paraId="5BE1B091" w14:textId="77777777" w:rsidR="00FD773C" w:rsidRPr="00A745FA" w:rsidRDefault="00FD773C" w:rsidP="006F77F1">
                  <w:pPr>
                    <w:pStyle w:val="TableParagraph"/>
                    <w:spacing w:before="35" w:line="179" w:lineRule="exact"/>
                    <w:ind w:right="-15"/>
                    <w:jc w:val="right"/>
                    <w:rPr>
                      <w:sz w:val="16"/>
                    </w:rPr>
                  </w:pPr>
                  <w:r w:rsidRPr="00A745FA">
                    <w:rPr>
                      <w:w w:val="80"/>
                      <w:sz w:val="16"/>
                    </w:rPr>
                    <w:t>-9</w:t>
                  </w:r>
                </w:p>
              </w:tc>
              <w:tc>
                <w:tcPr>
                  <w:tcW w:w="789" w:type="dxa"/>
                  <w:tcBorders>
                    <w:left w:val="single" w:sz="12" w:space="0" w:color="4471C4"/>
                  </w:tcBorders>
                  <w:shd w:val="clear" w:color="auto" w:fill="8EA9DB"/>
                </w:tcPr>
                <w:p w14:paraId="4B73E586" w14:textId="77777777" w:rsidR="00FD773C" w:rsidRPr="00A745FA" w:rsidRDefault="00FD773C" w:rsidP="006F77F1">
                  <w:pPr>
                    <w:pStyle w:val="TableParagraph"/>
                    <w:spacing w:before="35" w:line="179" w:lineRule="exact"/>
                    <w:ind w:right="16"/>
                    <w:jc w:val="right"/>
                    <w:rPr>
                      <w:sz w:val="16"/>
                    </w:rPr>
                  </w:pPr>
                  <w:r w:rsidRPr="00A745FA">
                    <w:rPr>
                      <w:w w:val="80"/>
                      <w:sz w:val="16"/>
                    </w:rPr>
                    <w:t>12</w:t>
                  </w:r>
                </w:p>
              </w:tc>
              <w:tc>
                <w:tcPr>
                  <w:tcW w:w="716" w:type="dxa"/>
                  <w:shd w:val="clear" w:color="auto" w:fill="8EA9DB"/>
                </w:tcPr>
                <w:p w14:paraId="5D369756" w14:textId="77777777" w:rsidR="00FD773C" w:rsidRPr="00A745FA" w:rsidRDefault="00FD773C" w:rsidP="006F77F1">
                  <w:pPr>
                    <w:pStyle w:val="TableParagraph"/>
                    <w:spacing w:before="35" w:line="179" w:lineRule="exact"/>
                    <w:ind w:right="16"/>
                    <w:jc w:val="right"/>
                    <w:rPr>
                      <w:sz w:val="16"/>
                    </w:rPr>
                  </w:pPr>
                  <w:r w:rsidRPr="00A745FA">
                    <w:rPr>
                      <w:w w:val="80"/>
                      <w:sz w:val="16"/>
                    </w:rPr>
                    <w:t>10</w:t>
                  </w:r>
                </w:p>
              </w:tc>
              <w:tc>
                <w:tcPr>
                  <w:tcW w:w="655" w:type="dxa"/>
                  <w:tcBorders>
                    <w:right w:val="single" w:sz="12" w:space="0" w:color="4471C4"/>
                  </w:tcBorders>
                  <w:shd w:val="clear" w:color="auto" w:fill="8EA9DB"/>
                </w:tcPr>
                <w:p w14:paraId="579D89C7" w14:textId="77777777" w:rsidR="00FD773C" w:rsidRPr="00A745FA" w:rsidRDefault="00FD773C" w:rsidP="006F77F1">
                  <w:pPr>
                    <w:pStyle w:val="TableParagraph"/>
                    <w:spacing w:before="35" w:line="179" w:lineRule="exact"/>
                    <w:ind w:right="-15"/>
                    <w:jc w:val="right"/>
                    <w:rPr>
                      <w:sz w:val="16"/>
                    </w:rPr>
                  </w:pPr>
                  <w:r w:rsidRPr="00A745FA">
                    <w:rPr>
                      <w:w w:val="80"/>
                      <w:sz w:val="16"/>
                    </w:rPr>
                    <w:t>-2</w:t>
                  </w:r>
                </w:p>
              </w:tc>
            </w:tr>
            <w:tr w:rsidR="00FD773C" w:rsidRPr="00A745FA" w14:paraId="266EAC1A" w14:textId="77777777" w:rsidTr="006F77F1">
              <w:trPr>
                <w:trHeight w:val="233"/>
              </w:trPr>
              <w:tc>
                <w:tcPr>
                  <w:tcW w:w="2337" w:type="dxa"/>
                  <w:tcBorders>
                    <w:right w:val="single" w:sz="12" w:space="0" w:color="4471C4"/>
                  </w:tcBorders>
                  <w:shd w:val="clear" w:color="auto" w:fill="auto"/>
                </w:tcPr>
                <w:p w14:paraId="3D0762FF" w14:textId="77777777" w:rsidR="00FD773C" w:rsidRPr="00A745FA" w:rsidRDefault="00FD773C" w:rsidP="006F77F1">
                  <w:pPr>
                    <w:pStyle w:val="TableParagraph"/>
                    <w:spacing w:before="35" w:line="178" w:lineRule="exact"/>
                    <w:ind w:left="29"/>
                    <w:rPr>
                      <w:sz w:val="16"/>
                    </w:rPr>
                  </w:pPr>
                  <w:r w:rsidRPr="00A745FA">
                    <w:rPr>
                      <w:w w:val="95"/>
                      <w:sz w:val="16"/>
                    </w:rPr>
                    <w:t>UPZ86 EL PORVENIR</w:t>
                  </w:r>
                </w:p>
              </w:tc>
              <w:tc>
                <w:tcPr>
                  <w:tcW w:w="850" w:type="dxa"/>
                  <w:tcBorders>
                    <w:left w:val="single" w:sz="12" w:space="0" w:color="4471C4"/>
                  </w:tcBorders>
                  <w:shd w:val="clear" w:color="auto" w:fill="D9E0F1"/>
                </w:tcPr>
                <w:p w14:paraId="4F230067" w14:textId="77777777" w:rsidR="00FD773C" w:rsidRPr="00A745FA" w:rsidRDefault="00FD773C" w:rsidP="006F77F1">
                  <w:pPr>
                    <w:pStyle w:val="TableParagraph"/>
                    <w:spacing w:before="35" w:line="178" w:lineRule="exact"/>
                    <w:ind w:right="15"/>
                    <w:jc w:val="right"/>
                    <w:rPr>
                      <w:sz w:val="16"/>
                    </w:rPr>
                  </w:pPr>
                  <w:r w:rsidRPr="00A745FA">
                    <w:rPr>
                      <w:w w:val="80"/>
                      <w:sz w:val="16"/>
                    </w:rPr>
                    <w:t>235</w:t>
                  </w:r>
                </w:p>
              </w:tc>
              <w:tc>
                <w:tcPr>
                  <w:tcW w:w="1134" w:type="dxa"/>
                  <w:shd w:val="clear" w:color="auto" w:fill="D9E0F1"/>
                </w:tcPr>
                <w:p w14:paraId="2FFB8B9D" w14:textId="77777777" w:rsidR="00FD773C" w:rsidRPr="00A745FA" w:rsidRDefault="00FD773C" w:rsidP="006F77F1">
                  <w:pPr>
                    <w:pStyle w:val="TableParagraph"/>
                    <w:spacing w:before="35" w:line="178" w:lineRule="exact"/>
                    <w:ind w:right="16"/>
                    <w:jc w:val="right"/>
                    <w:rPr>
                      <w:sz w:val="16"/>
                    </w:rPr>
                  </w:pPr>
                  <w:r w:rsidRPr="00A745FA">
                    <w:rPr>
                      <w:w w:val="80"/>
                      <w:sz w:val="16"/>
                    </w:rPr>
                    <w:t>179</w:t>
                  </w:r>
                </w:p>
              </w:tc>
              <w:tc>
                <w:tcPr>
                  <w:tcW w:w="851" w:type="dxa"/>
                  <w:tcBorders>
                    <w:right w:val="single" w:sz="12" w:space="0" w:color="4471C4"/>
                  </w:tcBorders>
                  <w:shd w:val="clear" w:color="auto" w:fill="D9E0F1"/>
                </w:tcPr>
                <w:p w14:paraId="4CA81563" w14:textId="77777777" w:rsidR="00FD773C" w:rsidRPr="00A745FA" w:rsidRDefault="00FD773C" w:rsidP="006F77F1">
                  <w:pPr>
                    <w:pStyle w:val="TableParagraph"/>
                    <w:spacing w:before="35" w:line="178" w:lineRule="exact"/>
                    <w:ind w:right="3"/>
                    <w:jc w:val="right"/>
                    <w:rPr>
                      <w:sz w:val="16"/>
                    </w:rPr>
                  </w:pPr>
                  <w:r w:rsidRPr="00A745FA">
                    <w:rPr>
                      <w:w w:val="85"/>
                      <w:sz w:val="16"/>
                    </w:rPr>
                    <w:t>-56</w:t>
                  </w:r>
                </w:p>
              </w:tc>
              <w:tc>
                <w:tcPr>
                  <w:tcW w:w="1134" w:type="dxa"/>
                  <w:tcBorders>
                    <w:left w:val="single" w:sz="12" w:space="0" w:color="4471C4"/>
                  </w:tcBorders>
                  <w:shd w:val="clear" w:color="auto" w:fill="B4C5E7"/>
                </w:tcPr>
                <w:p w14:paraId="43028211" w14:textId="77777777" w:rsidR="00FD773C" w:rsidRPr="00A745FA" w:rsidRDefault="00FD773C" w:rsidP="006F77F1">
                  <w:pPr>
                    <w:pStyle w:val="TableParagraph"/>
                    <w:spacing w:before="35" w:line="178" w:lineRule="exact"/>
                    <w:ind w:right="16"/>
                    <w:jc w:val="right"/>
                    <w:rPr>
                      <w:sz w:val="16"/>
                    </w:rPr>
                  </w:pPr>
                  <w:r w:rsidRPr="00A745FA">
                    <w:rPr>
                      <w:w w:val="80"/>
                      <w:sz w:val="16"/>
                    </w:rPr>
                    <w:t>63</w:t>
                  </w:r>
                </w:p>
              </w:tc>
              <w:tc>
                <w:tcPr>
                  <w:tcW w:w="850" w:type="dxa"/>
                  <w:shd w:val="clear" w:color="auto" w:fill="B4C5E7"/>
                </w:tcPr>
                <w:p w14:paraId="36334656" w14:textId="77777777" w:rsidR="00FD773C" w:rsidRPr="00A745FA" w:rsidRDefault="00FD773C" w:rsidP="006F77F1">
                  <w:pPr>
                    <w:pStyle w:val="TableParagraph"/>
                    <w:spacing w:before="35" w:line="178" w:lineRule="exact"/>
                    <w:ind w:right="16"/>
                    <w:jc w:val="right"/>
                    <w:rPr>
                      <w:sz w:val="16"/>
                    </w:rPr>
                  </w:pPr>
                  <w:r w:rsidRPr="00A745FA">
                    <w:rPr>
                      <w:w w:val="80"/>
                      <w:sz w:val="16"/>
                    </w:rPr>
                    <w:t>26</w:t>
                  </w:r>
                </w:p>
              </w:tc>
              <w:tc>
                <w:tcPr>
                  <w:tcW w:w="795" w:type="dxa"/>
                  <w:tcBorders>
                    <w:right w:val="single" w:sz="12" w:space="0" w:color="4471C4"/>
                  </w:tcBorders>
                  <w:shd w:val="clear" w:color="auto" w:fill="B4C5E7"/>
                </w:tcPr>
                <w:p w14:paraId="459F5820" w14:textId="77777777" w:rsidR="00FD773C" w:rsidRPr="00A745FA" w:rsidRDefault="00FD773C" w:rsidP="006F77F1">
                  <w:pPr>
                    <w:pStyle w:val="TableParagraph"/>
                    <w:spacing w:before="35" w:line="178" w:lineRule="exact"/>
                    <w:ind w:right="3"/>
                    <w:jc w:val="right"/>
                    <w:rPr>
                      <w:sz w:val="16"/>
                    </w:rPr>
                  </w:pPr>
                  <w:r w:rsidRPr="00A745FA">
                    <w:rPr>
                      <w:w w:val="85"/>
                      <w:sz w:val="16"/>
                    </w:rPr>
                    <w:t>-37</w:t>
                  </w:r>
                </w:p>
              </w:tc>
              <w:tc>
                <w:tcPr>
                  <w:tcW w:w="789" w:type="dxa"/>
                  <w:tcBorders>
                    <w:left w:val="single" w:sz="12" w:space="0" w:color="4471C4"/>
                  </w:tcBorders>
                  <w:shd w:val="clear" w:color="auto" w:fill="8EA9DB"/>
                </w:tcPr>
                <w:p w14:paraId="5B1457B1" w14:textId="77777777" w:rsidR="00FD773C" w:rsidRPr="00A745FA" w:rsidRDefault="00FD773C" w:rsidP="006F77F1">
                  <w:pPr>
                    <w:pStyle w:val="TableParagraph"/>
                    <w:spacing w:before="35" w:line="178" w:lineRule="exact"/>
                    <w:ind w:right="16"/>
                    <w:jc w:val="right"/>
                    <w:rPr>
                      <w:sz w:val="16"/>
                    </w:rPr>
                  </w:pPr>
                  <w:r w:rsidRPr="00A745FA">
                    <w:rPr>
                      <w:w w:val="80"/>
                      <w:sz w:val="16"/>
                    </w:rPr>
                    <w:t>105</w:t>
                  </w:r>
                </w:p>
              </w:tc>
              <w:tc>
                <w:tcPr>
                  <w:tcW w:w="716" w:type="dxa"/>
                  <w:shd w:val="clear" w:color="auto" w:fill="8EA9DB"/>
                </w:tcPr>
                <w:p w14:paraId="5D9857E1" w14:textId="77777777" w:rsidR="00FD773C" w:rsidRPr="00A745FA" w:rsidRDefault="00FD773C" w:rsidP="006F77F1">
                  <w:pPr>
                    <w:pStyle w:val="TableParagraph"/>
                    <w:spacing w:before="35" w:line="178" w:lineRule="exact"/>
                    <w:ind w:right="16"/>
                    <w:jc w:val="right"/>
                    <w:rPr>
                      <w:sz w:val="16"/>
                    </w:rPr>
                  </w:pPr>
                  <w:r w:rsidRPr="00A745FA">
                    <w:rPr>
                      <w:w w:val="80"/>
                      <w:sz w:val="16"/>
                    </w:rPr>
                    <w:t>18</w:t>
                  </w:r>
                </w:p>
              </w:tc>
              <w:tc>
                <w:tcPr>
                  <w:tcW w:w="655" w:type="dxa"/>
                  <w:tcBorders>
                    <w:right w:val="single" w:sz="12" w:space="0" w:color="4471C4"/>
                  </w:tcBorders>
                  <w:shd w:val="clear" w:color="auto" w:fill="8EA9DB"/>
                </w:tcPr>
                <w:p w14:paraId="778362B9" w14:textId="77777777" w:rsidR="00FD773C" w:rsidRPr="00A745FA" w:rsidRDefault="00FD773C" w:rsidP="006F77F1">
                  <w:pPr>
                    <w:pStyle w:val="TableParagraph"/>
                    <w:spacing w:before="35" w:line="178" w:lineRule="exact"/>
                    <w:ind w:right="3"/>
                    <w:jc w:val="right"/>
                    <w:rPr>
                      <w:sz w:val="16"/>
                    </w:rPr>
                  </w:pPr>
                  <w:r w:rsidRPr="00A745FA">
                    <w:rPr>
                      <w:w w:val="85"/>
                      <w:sz w:val="16"/>
                    </w:rPr>
                    <w:t>-87</w:t>
                  </w:r>
                </w:p>
              </w:tc>
            </w:tr>
            <w:tr w:rsidR="00FD773C" w:rsidRPr="00A745FA" w14:paraId="4548AAC2" w14:textId="77777777" w:rsidTr="006F77F1">
              <w:trPr>
                <w:trHeight w:val="233"/>
              </w:trPr>
              <w:tc>
                <w:tcPr>
                  <w:tcW w:w="2337" w:type="dxa"/>
                  <w:tcBorders>
                    <w:right w:val="single" w:sz="12" w:space="0" w:color="4471C4"/>
                  </w:tcBorders>
                  <w:shd w:val="clear" w:color="auto" w:fill="auto"/>
                </w:tcPr>
                <w:p w14:paraId="2869CA05" w14:textId="77777777" w:rsidR="00FD773C" w:rsidRPr="00A745FA" w:rsidRDefault="00FD773C" w:rsidP="006F77F1">
                  <w:pPr>
                    <w:pStyle w:val="TableParagraph"/>
                    <w:spacing w:before="35" w:line="179" w:lineRule="exact"/>
                    <w:ind w:left="29"/>
                    <w:rPr>
                      <w:sz w:val="16"/>
                    </w:rPr>
                  </w:pPr>
                  <w:r w:rsidRPr="00A745FA">
                    <w:rPr>
                      <w:w w:val="95"/>
                      <w:sz w:val="16"/>
                    </w:rPr>
                    <w:t>UPZ84 BOSA OCCIDENTAL</w:t>
                  </w:r>
                </w:p>
              </w:tc>
              <w:tc>
                <w:tcPr>
                  <w:tcW w:w="850" w:type="dxa"/>
                  <w:tcBorders>
                    <w:left w:val="single" w:sz="12" w:space="0" w:color="4471C4"/>
                  </w:tcBorders>
                  <w:shd w:val="clear" w:color="auto" w:fill="D9E0F1"/>
                </w:tcPr>
                <w:p w14:paraId="65A3ED3E" w14:textId="77777777" w:rsidR="00FD773C" w:rsidRPr="00A745FA" w:rsidRDefault="00FD773C" w:rsidP="006F77F1">
                  <w:pPr>
                    <w:pStyle w:val="TableParagraph"/>
                    <w:spacing w:before="35" w:line="179" w:lineRule="exact"/>
                    <w:ind w:right="15"/>
                    <w:jc w:val="right"/>
                    <w:rPr>
                      <w:sz w:val="16"/>
                    </w:rPr>
                  </w:pPr>
                  <w:r w:rsidRPr="00A745FA">
                    <w:rPr>
                      <w:w w:val="80"/>
                      <w:sz w:val="16"/>
                    </w:rPr>
                    <w:t>358</w:t>
                  </w:r>
                </w:p>
              </w:tc>
              <w:tc>
                <w:tcPr>
                  <w:tcW w:w="1134" w:type="dxa"/>
                  <w:shd w:val="clear" w:color="auto" w:fill="D9E0F1"/>
                </w:tcPr>
                <w:p w14:paraId="28853779" w14:textId="77777777" w:rsidR="00FD773C" w:rsidRPr="00A745FA" w:rsidRDefault="00FD773C" w:rsidP="006F77F1">
                  <w:pPr>
                    <w:pStyle w:val="TableParagraph"/>
                    <w:spacing w:before="35" w:line="179" w:lineRule="exact"/>
                    <w:ind w:right="16"/>
                    <w:jc w:val="right"/>
                    <w:rPr>
                      <w:sz w:val="16"/>
                    </w:rPr>
                  </w:pPr>
                  <w:r w:rsidRPr="00A745FA">
                    <w:rPr>
                      <w:w w:val="80"/>
                      <w:sz w:val="16"/>
                    </w:rPr>
                    <w:t>307</w:t>
                  </w:r>
                </w:p>
              </w:tc>
              <w:tc>
                <w:tcPr>
                  <w:tcW w:w="851" w:type="dxa"/>
                  <w:tcBorders>
                    <w:right w:val="single" w:sz="12" w:space="0" w:color="4471C4"/>
                  </w:tcBorders>
                  <w:shd w:val="clear" w:color="auto" w:fill="D9E0F1"/>
                </w:tcPr>
                <w:p w14:paraId="5FFC01B1" w14:textId="77777777" w:rsidR="00FD773C" w:rsidRPr="00A745FA" w:rsidRDefault="00FD773C" w:rsidP="006F77F1">
                  <w:pPr>
                    <w:pStyle w:val="TableParagraph"/>
                    <w:spacing w:before="35" w:line="179" w:lineRule="exact"/>
                    <w:ind w:right="3"/>
                    <w:jc w:val="right"/>
                    <w:rPr>
                      <w:sz w:val="16"/>
                    </w:rPr>
                  </w:pPr>
                  <w:r w:rsidRPr="00A745FA">
                    <w:rPr>
                      <w:w w:val="85"/>
                      <w:sz w:val="16"/>
                    </w:rPr>
                    <w:t>-51</w:t>
                  </w:r>
                </w:p>
              </w:tc>
              <w:tc>
                <w:tcPr>
                  <w:tcW w:w="1134" w:type="dxa"/>
                  <w:tcBorders>
                    <w:left w:val="single" w:sz="12" w:space="0" w:color="4471C4"/>
                  </w:tcBorders>
                  <w:shd w:val="clear" w:color="auto" w:fill="B4C5E7"/>
                </w:tcPr>
                <w:p w14:paraId="19FCCF4E" w14:textId="77777777" w:rsidR="00FD773C" w:rsidRPr="00A745FA" w:rsidRDefault="00FD773C" w:rsidP="006F77F1">
                  <w:pPr>
                    <w:pStyle w:val="TableParagraph"/>
                    <w:spacing w:before="35" w:line="179" w:lineRule="exact"/>
                    <w:ind w:right="16"/>
                    <w:jc w:val="right"/>
                    <w:rPr>
                      <w:sz w:val="16"/>
                    </w:rPr>
                  </w:pPr>
                  <w:r w:rsidRPr="00A745FA">
                    <w:rPr>
                      <w:w w:val="80"/>
                      <w:sz w:val="16"/>
                    </w:rPr>
                    <w:t>123</w:t>
                  </w:r>
                </w:p>
              </w:tc>
              <w:tc>
                <w:tcPr>
                  <w:tcW w:w="850" w:type="dxa"/>
                  <w:shd w:val="clear" w:color="auto" w:fill="B4C5E7"/>
                </w:tcPr>
                <w:p w14:paraId="4D2760AF" w14:textId="77777777" w:rsidR="00FD773C" w:rsidRPr="00A745FA" w:rsidRDefault="00FD773C" w:rsidP="006F77F1">
                  <w:pPr>
                    <w:pStyle w:val="TableParagraph"/>
                    <w:spacing w:before="35" w:line="179" w:lineRule="exact"/>
                    <w:ind w:right="16"/>
                    <w:jc w:val="right"/>
                    <w:rPr>
                      <w:sz w:val="16"/>
                    </w:rPr>
                  </w:pPr>
                  <w:r w:rsidRPr="00A745FA">
                    <w:rPr>
                      <w:w w:val="80"/>
                      <w:sz w:val="16"/>
                    </w:rPr>
                    <w:t>57</w:t>
                  </w:r>
                </w:p>
              </w:tc>
              <w:tc>
                <w:tcPr>
                  <w:tcW w:w="795" w:type="dxa"/>
                  <w:tcBorders>
                    <w:right w:val="single" w:sz="12" w:space="0" w:color="4471C4"/>
                  </w:tcBorders>
                  <w:shd w:val="clear" w:color="auto" w:fill="B4C5E7"/>
                </w:tcPr>
                <w:p w14:paraId="2F45F3ED" w14:textId="77777777" w:rsidR="00FD773C" w:rsidRPr="00A745FA" w:rsidRDefault="00FD773C" w:rsidP="006F77F1">
                  <w:pPr>
                    <w:pStyle w:val="TableParagraph"/>
                    <w:spacing w:before="35" w:line="179" w:lineRule="exact"/>
                    <w:ind w:right="3"/>
                    <w:jc w:val="right"/>
                    <w:rPr>
                      <w:sz w:val="16"/>
                    </w:rPr>
                  </w:pPr>
                  <w:r w:rsidRPr="00A745FA">
                    <w:rPr>
                      <w:w w:val="85"/>
                      <w:sz w:val="16"/>
                    </w:rPr>
                    <w:t>-66</w:t>
                  </w:r>
                </w:p>
              </w:tc>
              <w:tc>
                <w:tcPr>
                  <w:tcW w:w="789" w:type="dxa"/>
                  <w:tcBorders>
                    <w:left w:val="single" w:sz="12" w:space="0" w:color="4471C4"/>
                  </w:tcBorders>
                  <w:shd w:val="clear" w:color="auto" w:fill="8EA9DB"/>
                </w:tcPr>
                <w:p w14:paraId="219897CE" w14:textId="77777777" w:rsidR="00FD773C" w:rsidRPr="00A745FA" w:rsidRDefault="00FD773C" w:rsidP="006F77F1">
                  <w:pPr>
                    <w:pStyle w:val="TableParagraph"/>
                    <w:spacing w:before="35" w:line="179" w:lineRule="exact"/>
                    <w:ind w:right="16"/>
                    <w:jc w:val="right"/>
                    <w:rPr>
                      <w:sz w:val="16"/>
                    </w:rPr>
                  </w:pPr>
                  <w:r w:rsidRPr="00A745FA">
                    <w:rPr>
                      <w:w w:val="80"/>
                      <w:sz w:val="16"/>
                    </w:rPr>
                    <w:t>30</w:t>
                  </w:r>
                </w:p>
              </w:tc>
              <w:tc>
                <w:tcPr>
                  <w:tcW w:w="716" w:type="dxa"/>
                  <w:shd w:val="clear" w:color="auto" w:fill="8EA9DB"/>
                </w:tcPr>
                <w:p w14:paraId="55739EF0" w14:textId="77777777" w:rsidR="00FD773C" w:rsidRPr="00A745FA" w:rsidRDefault="00FD773C" w:rsidP="006F77F1">
                  <w:pPr>
                    <w:pStyle w:val="TableParagraph"/>
                    <w:spacing w:before="35" w:line="179" w:lineRule="exact"/>
                    <w:ind w:right="16"/>
                    <w:jc w:val="right"/>
                    <w:rPr>
                      <w:sz w:val="16"/>
                    </w:rPr>
                  </w:pPr>
                  <w:r w:rsidRPr="00A745FA">
                    <w:rPr>
                      <w:w w:val="80"/>
                      <w:sz w:val="16"/>
                    </w:rPr>
                    <w:t>43</w:t>
                  </w:r>
                </w:p>
              </w:tc>
              <w:tc>
                <w:tcPr>
                  <w:tcW w:w="655" w:type="dxa"/>
                  <w:tcBorders>
                    <w:right w:val="single" w:sz="12" w:space="0" w:color="4471C4"/>
                  </w:tcBorders>
                  <w:shd w:val="clear" w:color="auto" w:fill="8EA9DB"/>
                </w:tcPr>
                <w:p w14:paraId="39F18D26" w14:textId="77777777" w:rsidR="00FD773C" w:rsidRPr="00A745FA" w:rsidRDefault="00FD773C" w:rsidP="006F77F1">
                  <w:pPr>
                    <w:pStyle w:val="TableParagraph"/>
                    <w:spacing w:before="35" w:line="179" w:lineRule="exact"/>
                    <w:ind w:right="2"/>
                    <w:jc w:val="right"/>
                    <w:rPr>
                      <w:sz w:val="16"/>
                    </w:rPr>
                  </w:pPr>
                  <w:r w:rsidRPr="00A745FA">
                    <w:rPr>
                      <w:w w:val="80"/>
                      <w:sz w:val="16"/>
                    </w:rPr>
                    <w:t>13</w:t>
                  </w:r>
                </w:p>
              </w:tc>
            </w:tr>
            <w:tr w:rsidR="00FD773C" w:rsidRPr="00A745FA" w14:paraId="2D5953AE" w14:textId="77777777" w:rsidTr="006F77F1">
              <w:trPr>
                <w:trHeight w:val="233"/>
              </w:trPr>
              <w:tc>
                <w:tcPr>
                  <w:tcW w:w="2337" w:type="dxa"/>
                  <w:tcBorders>
                    <w:right w:val="single" w:sz="12" w:space="0" w:color="4471C4"/>
                  </w:tcBorders>
                  <w:shd w:val="clear" w:color="auto" w:fill="auto"/>
                </w:tcPr>
                <w:p w14:paraId="0CBD520E" w14:textId="77777777" w:rsidR="00FD773C" w:rsidRPr="00A745FA" w:rsidRDefault="00FD773C" w:rsidP="006F77F1">
                  <w:pPr>
                    <w:pStyle w:val="TableParagraph"/>
                    <w:spacing w:before="35" w:line="179" w:lineRule="exact"/>
                    <w:ind w:left="29"/>
                    <w:rPr>
                      <w:sz w:val="16"/>
                    </w:rPr>
                  </w:pPr>
                  <w:r w:rsidRPr="00A745FA">
                    <w:rPr>
                      <w:w w:val="95"/>
                      <w:sz w:val="16"/>
                    </w:rPr>
                    <w:t>UPZ85 BOSA CENTRAL</w:t>
                  </w:r>
                </w:p>
              </w:tc>
              <w:tc>
                <w:tcPr>
                  <w:tcW w:w="850" w:type="dxa"/>
                  <w:tcBorders>
                    <w:left w:val="single" w:sz="12" w:space="0" w:color="4471C4"/>
                  </w:tcBorders>
                  <w:shd w:val="clear" w:color="auto" w:fill="D9E0F1"/>
                </w:tcPr>
                <w:p w14:paraId="0D3072F6" w14:textId="77777777" w:rsidR="00FD773C" w:rsidRPr="00A745FA" w:rsidRDefault="00FD773C" w:rsidP="006F77F1">
                  <w:pPr>
                    <w:pStyle w:val="TableParagraph"/>
                    <w:spacing w:before="35" w:line="179" w:lineRule="exact"/>
                    <w:ind w:right="15"/>
                    <w:jc w:val="right"/>
                    <w:rPr>
                      <w:sz w:val="16"/>
                    </w:rPr>
                  </w:pPr>
                  <w:r w:rsidRPr="00A745FA">
                    <w:rPr>
                      <w:w w:val="80"/>
                      <w:sz w:val="16"/>
                    </w:rPr>
                    <w:t>717</w:t>
                  </w:r>
                </w:p>
              </w:tc>
              <w:tc>
                <w:tcPr>
                  <w:tcW w:w="1134" w:type="dxa"/>
                  <w:shd w:val="clear" w:color="auto" w:fill="D9E0F1"/>
                </w:tcPr>
                <w:p w14:paraId="207B848B" w14:textId="77777777" w:rsidR="00FD773C" w:rsidRPr="00A745FA" w:rsidRDefault="00FD773C" w:rsidP="006F77F1">
                  <w:pPr>
                    <w:pStyle w:val="TableParagraph"/>
                    <w:spacing w:before="35" w:line="179" w:lineRule="exact"/>
                    <w:ind w:right="16"/>
                    <w:jc w:val="right"/>
                    <w:rPr>
                      <w:sz w:val="16"/>
                    </w:rPr>
                  </w:pPr>
                  <w:r w:rsidRPr="00A745FA">
                    <w:rPr>
                      <w:w w:val="80"/>
                      <w:sz w:val="16"/>
                    </w:rPr>
                    <w:t>589</w:t>
                  </w:r>
                </w:p>
              </w:tc>
              <w:tc>
                <w:tcPr>
                  <w:tcW w:w="851" w:type="dxa"/>
                  <w:tcBorders>
                    <w:right w:val="single" w:sz="12" w:space="0" w:color="4471C4"/>
                  </w:tcBorders>
                  <w:shd w:val="clear" w:color="auto" w:fill="D9E0F1"/>
                </w:tcPr>
                <w:p w14:paraId="7E94D21B" w14:textId="77777777" w:rsidR="00FD773C" w:rsidRPr="00A745FA" w:rsidRDefault="00FD773C" w:rsidP="006F77F1">
                  <w:pPr>
                    <w:pStyle w:val="TableParagraph"/>
                    <w:spacing w:before="35" w:line="179" w:lineRule="exact"/>
                    <w:ind w:right="3"/>
                    <w:jc w:val="right"/>
                    <w:rPr>
                      <w:sz w:val="16"/>
                    </w:rPr>
                  </w:pPr>
                  <w:r w:rsidRPr="00A745FA">
                    <w:rPr>
                      <w:w w:val="80"/>
                      <w:sz w:val="16"/>
                    </w:rPr>
                    <w:t>-128</w:t>
                  </w:r>
                </w:p>
              </w:tc>
              <w:tc>
                <w:tcPr>
                  <w:tcW w:w="1134" w:type="dxa"/>
                  <w:tcBorders>
                    <w:left w:val="single" w:sz="12" w:space="0" w:color="4471C4"/>
                  </w:tcBorders>
                  <w:shd w:val="clear" w:color="auto" w:fill="B4C5E7"/>
                </w:tcPr>
                <w:p w14:paraId="5E240B06" w14:textId="77777777" w:rsidR="00FD773C" w:rsidRPr="00A745FA" w:rsidRDefault="00FD773C" w:rsidP="006F77F1">
                  <w:pPr>
                    <w:pStyle w:val="TableParagraph"/>
                    <w:spacing w:before="35" w:line="179" w:lineRule="exact"/>
                    <w:ind w:right="16"/>
                    <w:jc w:val="right"/>
                    <w:rPr>
                      <w:sz w:val="16"/>
                    </w:rPr>
                  </w:pPr>
                  <w:r w:rsidRPr="00A745FA">
                    <w:rPr>
                      <w:w w:val="80"/>
                      <w:sz w:val="16"/>
                    </w:rPr>
                    <w:t>96</w:t>
                  </w:r>
                </w:p>
              </w:tc>
              <w:tc>
                <w:tcPr>
                  <w:tcW w:w="850" w:type="dxa"/>
                  <w:shd w:val="clear" w:color="auto" w:fill="B4C5E7"/>
                </w:tcPr>
                <w:p w14:paraId="3F6FB1E0" w14:textId="77777777" w:rsidR="00FD773C" w:rsidRPr="00A745FA" w:rsidRDefault="00FD773C" w:rsidP="006F77F1">
                  <w:pPr>
                    <w:pStyle w:val="TableParagraph"/>
                    <w:spacing w:before="35" w:line="179" w:lineRule="exact"/>
                    <w:ind w:right="16"/>
                    <w:jc w:val="right"/>
                    <w:rPr>
                      <w:sz w:val="16"/>
                    </w:rPr>
                  </w:pPr>
                  <w:r w:rsidRPr="00A745FA">
                    <w:rPr>
                      <w:w w:val="80"/>
                      <w:sz w:val="16"/>
                    </w:rPr>
                    <w:t>53</w:t>
                  </w:r>
                </w:p>
              </w:tc>
              <w:tc>
                <w:tcPr>
                  <w:tcW w:w="795" w:type="dxa"/>
                  <w:tcBorders>
                    <w:right w:val="single" w:sz="12" w:space="0" w:color="4471C4"/>
                  </w:tcBorders>
                  <w:shd w:val="clear" w:color="auto" w:fill="B4C5E7"/>
                </w:tcPr>
                <w:p w14:paraId="0A5F8743" w14:textId="77777777" w:rsidR="00FD773C" w:rsidRPr="00A745FA" w:rsidRDefault="00FD773C" w:rsidP="006F77F1">
                  <w:pPr>
                    <w:pStyle w:val="TableParagraph"/>
                    <w:spacing w:before="35" w:line="179" w:lineRule="exact"/>
                    <w:ind w:right="3"/>
                    <w:jc w:val="right"/>
                    <w:rPr>
                      <w:sz w:val="16"/>
                    </w:rPr>
                  </w:pPr>
                  <w:r w:rsidRPr="00A745FA">
                    <w:rPr>
                      <w:w w:val="85"/>
                      <w:sz w:val="16"/>
                    </w:rPr>
                    <w:t>-43</w:t>
                  </w:r>
                </w:p>
              </w:tc>
              <w:tc>
                <w:tcPr>
                  <w:tcW w:w="789" w:type="dxa"/>
                  <w:tcBorders>
                    <w:left w:val="single" w:sz="12" w:space="0" w:color="4471C4"/>
                  </w:tcBorders>
                  <w:shd w:val="clear" w:color="auto" w:fill="8EA9DB"/>
                </w:tcPr>
                <w:p w14:paraId="7C14D38D" w14:textId="77777777" w:rsidR="00FD773C" w:rsidRPr="00A745FA" w:rsidRDefault="00FD773C" w:rsidP="006F77F1">
                  <w:pPr>
                    <w:pStyle w:val="TableParagraph"/>
                    <w:spacing w:before="35" w:line="179" w:lineRule="exact"/>
                    <w:ind w:right="16"/>
                    <w:jc w:val="right"/>
                    <w:rPr>
                      <w:sz w:val="16"/>
                    </w:rPr>
                  </w:pPr>
                  <w:r w:rsidRPr="00A745FA">
                    <w:rPr>
                      <w:w w:val="80"/>
                      <w:sz w:val="16"/>
                    </w:rPr>
                    <w:t>19</w:t>
                  </w:r>
                </w:p>
              </w:tc>
              <w:tc>
                <w:tcPr>
                  <w:tcW w:w="716" w:type="dxa"/>
                  <w:shd w:val="clear" w:color="auto" w:fill="8EA9DB"/>
                </w:tcPr>
                <w:p w14:paraId="5FE3165D" w14:textId="77777777" w:rsidR="00FD773C" w:rsidRPr="00A745FA" w:rsidRDefault="00FD773C" w:rsidP="006F77F1">
                  <w:pPr>
                    <w:pStyle w:val="TableParagraph"/>
                    <w:spacing w:before="35" w:line="179" w:lineRule="exact"/>
                    <w:ind w:right="16"/>
                    <w:jc w:val="right"/>
                    <w:rPr>
                      <w:sz w:val="16"/>
                    </w:rPr>
                  </w:pPr>
                  <w:r w:rsidRPr="00A745FA">
                    <w:rPr>
                      <w:w w:val="80"/>
                      <w:sz w:val="16"/>
                    </w:rPr>
                    <w:t>55</w:t>
                  </w:r>
                </w:p>
              </w:tc>
              <w:tc>
                <w:tcPr>
                  <w:tcW w:w="655" w:type="dxa"/>
                  <w:tcBorders>
                    <w:right w:val="single" w:sz="12" w:space="0" w:color="4471C4"/>
                  </w:tcBorders>
                  <w:shd w:val="clear" w:color="auto" w:fill="8EA9DB"/>
                </w:tcPr>
                <w:p w14:paraId="5AFB958C" w14:textId="77777777" w:rsidR="00FD773C" w:rsidRPr="00A745FA" w:rsidRDefault="00FD773C" w:rsidP="006F77F1">
                  <w:pPr>
                    <w:pStyle w:val="TableParagraph"/>
                    <w:spacing w:before="35" w:line="179" w:lineRule="exact"/>
                    <w:ind w:right="2"/>
                    <w:jc w:val="right"/>
                    <w:rPr>
                      <w:sz w:val="16"/>
                    </w:rPr>
                  </w:pPr>
                  <w:r w:rsidRPr="00A745FA">
                    <w:rPr>
                      <w:w w:val="80"/>
                      <w:sz w:val="16"/>
                    </w:rPr>
                    <w:t>36</w:t>
                  </w:r>
                </w:p>
              </w:tc>
            </w:tr>
            <w:tr w:rsidR="00FD773C" w:rsidRPr="00A745FA" w14:paraId="7B6FC340" w14:textId="77777777" w:rsidTr="006F77F1">
              <w:trPr>
                <w:trHeight w:val="232"/>
              </w:trPr>
              <w:tc>
                <w:tcPr>
                  <w:tcW w:w="2337" w:type="dxa"/>
                  <w:tcBorders>
                    <w:right w:val="single" w:sz="12" w:space="0" w:color="4471C4"/>
                  </w:tcBorders>
                  <w:shd w:val="clear" w:color="auto" w:fill="auto"/>
                </w:tcPr>
                <w:p w14:paraId="22B136E8" w14:textId="77777777" w:rsidR="00FD773C" w:rsidRPr="00A745FA" w:rsidRDefault="00FD773C" w:rsidP="006F77F1">
                  <w:pPr>
                    <w:pStyle w:val="TableParagraph"/>
                    <w:spacing w:before="35" w:line="177" w:lineRule="exact"/>
                    <w:ind w:left="29"/>
                    <w:rPr>
                      <w:rFonts w:ascii="Liberation Sans Narrow"/>
                      <w:b/>
                      <w:sz w:val="16"/>
                    </w:rPr>
                  </w:pPr>
                  <w:r w:rsidRPr="00A745FA">
                    <w:rPr>
                      <w:rFonts w:ascii="Liberation Sans Narrow"/>
                      <w:b/>
                      <w:sz w:val="16"/>
                    </w:rPr>
                    <w:t>TOTAL GENERAL</w:t>
                  </w:r>
                </w:p>
              </w:tc>
              <w:tc>
                <w:tcPr>
                  <w:tcW w:w="850" w:type="dxa"/>
                  <w:tcBorders>
                    <w:left w:val="single" w:sz="12" w:space="0" w:color="4471C4"/>
                    <w:bottom w:val="single" w:sz="12" w:space="0" w:color="4471C4"/>
                  </w:tcBorders>
                  <w:shd w:val="clear" w:color="auto" w:fill="D9E0F1"/>
                </w:tcPr>
                <w:p w14:paraId="6CE24105" w14:textId="77777777" w:rsidR="00FD773C" w:rsidRPr="00A745FA" w:rsidRDefault="00FD773C" w:rsidP="006F77F1">
                  <w:pPr>
                    <w:pStyle w:val="TableParagraph"/>
                    <w:spacing w:before="35" w:line="177" w:lineRule="exact"/>
                    <w:ind w:right="16"/>
                    <w:jc w:val="right"/>
                    <w:rPr>
                      <w:rFonts w:ascii="Liberation Sans Narrow"/>
                      <w:b/>
                      <w:sz w:val="16"/>
                    </w:rPr>
                  </w:pPr>
                  <w:r w:rsidRPr="00A745FA">
                    <w:rPr>
                      <w:rFonts w:ascii="Liberation Sans Narrow"/>
                      <w:b/>
                      <w:sz w:val="16"/>
                    </w:rPr>
                    <w:t>1.664</w:t>
                  </w:r>
                </w:p>
              </w:tc>
              <w:tc>
                <w:tcPr>
                  <w:tcW w:w="1134" w:type="dxa"/>
                  <w:tcBorders>
                    <w:bottom w:val="single" w:sz="12" w:space="0" w:color="4471C4"/>
                  </w:tcBorders>
                  <w:shd w:val="clear" w:color="auto" w:fill="D9E0F1"/>
                </w:tcPr>
                <w:p w14:paraId="483F7FA2" w14:textId="77777777" w:rsidR="00FD773C" w:rsidRPr="00A745FA" w:rsidRDefault="00FD773C" w:rsidP="006F77F1">
                  <w:pPr>
                    <w:pStyle w:val="TableParagraph"/>
                    <w:spacing w:before="35" w:line="177" w:lineRule="exact"/>
                    <w:ind w:right="17"/>
                    <w:jc w:val="right"/>
                    <w:rPr>
                      <w:rFonts w:ascii="Liberation Sans Narrow"/>
                      <w:b/>
                      <w:sz w:val="16"/>
                    </w:rPr>
                  </w:pPr>
                  <w:r w:rsidRPr="00A745FA">
                    <w:rPr>
                      <w:rFonts w:ascii="Liberation Sans Narrow"/>
                      <w:b/>
                      <w:sz w:val="16"/>
                    </w:rPr>
                    <w:t>1.334</w:t>
                  </w:r>
                </w:p>
              </w:tc>
              <w:tc>
                <w:tcPr>
                  <w:tcW w:w="851" w:type="dxa"/>
                  <w:tcBorders>
                    <w:bottom w:val="single" w:sz="12" w:space="0" w:color="4471C4"/>
                    <w:right w:val="single" w:sz="12" w:space="0" w:color="4471C4"/>
                  </w:tcBorders>
                  <w:shd w:val="clear" w:color="auto" w:fill="D9E0F1"/>
                </w:tcPr>
                <w:p w14:paraId="207C589F" w14:textId="77777777" w:rsidR="00FD773C" w:rsidRPr="00A745FA" w:rsidRDefault="00FD773C" w:rsidP="006F77F1">
                  <w:pPr>
                    <w:pStyle w:val="TableParagraph"/>
                    <w:spacing w:before="35" w:line="177" w:lineRule="exact"/>
                    <w:ind w:right="3"/>
                    <w:jc w:val="right"/>
                    <w:rPr>
                      <w:rFonts w:ascii="Liberation Sans Narrow"/>
                      <w:b/>
                      <w:sz w:val="16"/>
                    </w:rPr>
                  </w:pPr>
                  <w:r w:rsidRPr="00A745FA">
                    <w:rPr>
                      <w:rFonts w:ascii="Liberation Sans Narrow"/>
                      <w:b/>
                      <w:sz w:val="16"/>
                    </w:rPr>
                    <w:t>-330</w:t>
                  </w:r>
                </w:p>
              </w:tc>
              <w:tc>
                <w:tcPr>
                  <w:tcW w:w="1134" w:type="dxa"/>
                  <w:tcBorders>
                    <w:left w:val="single" w:sz="12" w:space="0" w:color="4471C4"/>
                    <w:bottom w:val="single" w:sz="12" w:space="0" w:color="4471C4"/>
                  </w:tcBorders>
                  <w:shd w:val="clear" w:color="auto" w:fill="B4C5E7"/>
                </w:tcPr>
                <w:p w14:paraId="46117FEC" w14:textId="77777777" w:rsidR="00FD773C" w:rsidRPr="00A745FA" w:rsidRDefault="00FD773C" w:rsidP="006F77F1">
                  <w:pPr>
                    <w:pStyle w:val="TableParagraph"/>
                    <w:spacing w:before="35" w:line="177" w:lineRule="exact"/>
                    <w:ind w:right="16"/>
                    <w:jc w:val="right"/>
                    <w:rPr>
                      <w:rFonts w:ascii="Liberation Sans Narrow"/>
                      <w:b/>
                      <w:sz w:val="16"/>
                    </w:rPr>
                  </w:pPr>
                  <w:r w:rsidRPr="00A745FA">
                    <w:rPr>
                      <w:rFonts w:ascii="Liberation Sans Narrow"/>
                      <w:b/>
                      <w:sz w:val="16"/>
                    </w:rPr>
                    <w:t>334</w:t>
                  </w:r>
                </w:p>
              </w:tc>
              <w:tc>
                <w:tcPr>
                  <w:tcW w:w="850" w:type="dxa"/>
                  <w:tcBorders>
                    <w:bottom w:val="single" w:sz="12" w:space="0" w:color="4471C4"/>
                  </w:tcBorders>
                  <w:shd w:val="clear" w:color="auto" w:fill="B4C5E7"/>
                </w:tcPr>
                <w:p w14:paraId="54D2F54B" w14:textId="77777777" w:rsidR="00FD773C" w:rsidRPr="00A745FA" w:rsidRDefault="00FD773C" w:rsidP="006F77F1">
                  <w:pPr>
                    <w:pStyle w:val="TableParagraph"/>
                    <w:spacing w:before="35" w:line="177" w:lineRule="exact"/>
                    <w:ind w:right="16"/>
                    <w:jc w:val="right"/>
                    <w:rPr>
                      <w:rFonts w:ascii="Liberation Sans Narrow"/>
                      <w:b/>
                      <w:sz w:val="16"/>
                    </w:rPr>
                  </w:pPr>
                  <w:r w:rsidRPr="00A745FA">
                    <w:rPr>
                      <w:rFonts w:ascii="Liberation Sans Narrow"/>
                      <w:b/>
                      <w:sz w:val="16"/>
                    </w:rPr>
                    <w:t>166</w:t>
                  </w:r>
                </w:p>
              </w:tc>
              <w:tc>
                <w:tcPr>
                  <w:tcW w:w="795" w:type="dxa"/>
                  <w:tcBorders>
                    <w:bottom w:val="single" w:sz="12" w:space="0" w:color="4471C4"/>
                    <w:right w:val="single" w:sz="12" w:space="0" w:color="4471C4"/>
                  </w:tcBorders>
                  <w:shd w:val="clear" w:color="auto" w:fill="B4C5E7"/>
                </w:tcPr>
                <w:p w14:paraId="7621AE37" w14:textId="77777777" w:rsidR="00FD773C" w:rsidRPr="00A745FA" w:rsidRDefault="00FD773C" w:rsidP="006F77F1">
                  <w:pPr>
                    <w:pStyle w:val="TableParagraph"/>
                    <w:spacing w:before="35" w:line="177" w:lineRule="exact"/>
                    <w:ind w:right="3"/>
                    <w:jc w:val="right"/>
                    <w:rPr>
                      <w:rFonts w:ascii="Liberation Sans Narrow"/>
                      <w:b/>
                      <w:sz w:val="16"/>
                    </w:rPr>
                  </w:pPr>
                  <w:r w:rsidRPr="00A745FA">
                    <w:rPr>
                      <w:rFonts w:ascii="Liberation Sans Narrow"/>
                      <w:b/>
                      <w:sz w:val="16"/>
                    </w:rPr>
                    <w:t>-168</w:t>
                  </w:r>
                </w:p>
              </w:tc>
              <w:tc>
                <w:tcPr>
                  <w:tcW w:w="789" w:type="dxa"/>
                  <w:tcBorders>
                    <w:left w:val="single" w:sz="12" w:space="0" w:color="4471C4"/>
                    <w:bottom w:val="single" w:sz="12" w:space="0" w:color="4471C4"/>
                  </w:tcBorders>
                  <w:shd w:val="clear" w:color="auto" w:fill="8EA9DB"/>
                </w:tcPr>
                <w:p w14:paraId="7B9D43AB" w14:textId="77777777" w:rsidR="00FD773C" w:rsidRPr="00A745FA" w:rsidRDefault="00FD773C" w:rsidP="006F77F1">
                  <w:pPr>
                    <w:pStyle w:val="TableParagraph"/>
                    <w:spacing w:before="35" w:line="177" w:lineRule="exact"/>
                    <w:ind w:right="16"/>
                    <w:jc w:val="right"/>
                    <w:rPr>
                      <w:rFonts w:ascii="Liberation Sans Narrow"/>
                      <w:b/>
                      <w:sz w:val="16"/>
                    </w:rPr>
                  </w:pPr>
                  <w:r w:rsidRPr="00A745FA">
                    <w:rPr>
                      <w:rFonts w:ascii="Liberation Sans Narrow"/>
                      <w:b/>
                      <w:sz w:val="16"/>
                    </w:rPr>
                    <w:t>232</w:t>
                  </w:r>
                </w:p>
              </w:tc>
              <w:tc>
                <w:tcPr>
                  <w:tcW w:w="716" w:type="dxa"/>
                  <w:tcBorders>
                    <w:bottom w:val="single" w:sz="12" w:space="0" w:color="4471C4"/>
                  </w:tcBorders>
                  <w:shd w:val="clear" w:color="auto" w:fill="8EA9DB"/>
                </w:tcPr>
                <w:p w14:paraId="5E7BE1F9" w14:textId="77777777" w:rsidR="00FD773C" w:rsidRPr="00A745FA" w:rsidRDefault="00FD773C" w:rsidP="006F77F1">
                  <w:pPr>
                    <w:pStyle w:val="TableParagraph"/>
                    <w:spacing w:before="35" w:line="177" w:lineRule="exact"/>
                    <w:ind w:right="16"/>
                    <w:jc w:val="right"/>
                    <w:rPr>
                      <w:rFonts w:ascii="Liberation Sans Narrow"/>
                      <w:b/>
                      <w:sz w:val="16"/>
                    </w:rPr>
                  </w:pPr>
                  <w:r w:rsidRPr="00A745FA">
                    <w:rPr>
                      <w:rFonts w:ascii="Liberation Sans Narrow"/>
                      <w:b/>
                      <w:sz w:val="16"/>
                    </w:rPr>
                    <w:t>134</w:t>
                  </w:r>
                </w:p>
              </w:tc>
              <w:tc>
                <w:tcPr>
                  <w:tcW w:w="655" w:type="dxa"/>
                  <w:tcBorders>
                    <w:bottom w:val="single" w:sz="12" w:space="0" w:color="4471C4"/>
                    <w:right w:val="single" w:sz="12" w:space="0" w:color="4471C4"/>
                  </w:tcBorders>
                  <w:shd w:val="clear" w:color="auto" w:fill="8EA9DB"/>
                </w:tcPr>
                <w:p w14:paraId="72FD440B" w14:textId="77777777" w:rsidR="00FD773C" w:rsidRPr="00A745FA" w:rsidRDefault="00FD773C" w:rsidP="006F77F1">
                  <w:pPr>
                    <w:pStyle w:val="TableParagraph"/>
                    <w:spacing w:before="35" w:line="177" w:lineRule="exact"/>
                    <w:ind w:right="3"/>
                    <w:jc w:val="right"/>
                    <w:rPr>
                      <w:rFonts w:ascii="Liberation Sans Narrow"/>
                      <w:b/>
                      <w:sz w:val="16"/>
                    </w:rPr>
                  </w:pPr>
                  <w:r w:rsidRPr="00A745FA">
                    <w:rPr>
                      <w:rFonts w:ascii="Liberation Sans Narrow"/>
                      <w:b/>
                      <w:sz w:val="16"/>
                    </w:rPr>
                    <w:t>-98</w:t>
                  </w:r>
                </w:p>
              </w:tc>
            </w:tr>
          </w:tbl>
          <w:p w14:paraId="694EE7A3" w14:textId="77777777" w:rsidR="00FD773C" w:rsidRPr="00A745FA" w:rsidRDefault="00FD773C" w:rsidP="00FD773C">
            <w:pPr>
              <w:rPr>
                <w:rFonts w:cs="Arial"/>
                <w:sz w:val="16"/>
                <w:szCs w:val="16"/>
              </w:rPr>
            </w:pPr>
            <w:r w:rsidRPr="00A745FA">
              <w:rPr>
                <w:w w:val="90"/>
                <w:sz w:val="16"/>
                <w:szCs w:val="16"/>
              </w:rPr>
              <w:t xml:space="preserve">Fuente: Secretaria Distrital de Seguridad y Convivencia, </w:t>
            </w:r>
            <w:hyperlink r:id="rId16">
              <w:r w:rsidRPr="00A745FA">
                <w:rPr>
                  <w:color w:val="0000FF"/>
                  <w:w w:val="90"/>
                  <w:sz w:val="16"/>
                  <w:szCs w:val="16"/>
                  <w:u w:val="single" w:color="0000FF"/>
                </w:rPr>
                <w:t>http://analitica.scj.gov.co/analytics/saw.dll?Dashboard</w:t>
              </w:r>
            </w:hyperlink>
          </w:p>
          <w:p w14:paraId="52E56223" w14:textId="77777777" w:rsidR="00FD773C" w:rsidRPr="00A745FA" w:rsidRDefault="00FD773C" w:rsidP="00FD773C">
            <w:pPr>
              <w:rPr>
                <w:rFonts w:cs="Arial"/>
                <w:sz w:val="20"/>
              </w:rPr>
            </w:pPr>
          </w:p>
          <w:p w14:paraId="3B06A99F" w14:textId="77777777" w:rsidR="00FD773C" w:rsidRPr="00A745FA" w:rsidRDefault="00FD773C" w:rsidP="00FD773C">
            <w:pPr>
              <w:rPr>
                <w:rFonts w:cs="Arial"/>
                <w:sz w:val="20"/>
              </w:rPr>
            </w:pPr>
            <w:r w:rsidRPr="00A745FA">
              <w:rPr>
                <w:rFonts w:cs="Arial"/>
                <w:sz w:val="20"/>
              </w:rPr>
              <w:t>Otro de los delitos que inquieta a la comunidad bosuna es el hurto de motocicletas y carros. El mayor número de casos de hurto de motocicletas se presenta en la UPZ Bosa central</w:t>
            </w:r>
            <w:r w:rsidR="00155E9F" w:rsidRPr="00A745FA">
              <w:rPr>
                <w:rFonts w:cs="Arial"/>
                <w:sz w:val="20"/>
              </w:rPr>
              <w:t xml:space="preserve"> con 50 casos en el primer cuatrimestre de 2020,</w:t>
            </w:r>
            <w:r w:rsidRPr="00A745FA">
              <w:rPr>
                <w:rFonts w:cs="Arial"/>
                <w:sz w:val="20"/>
              </w:rPr>
              <w:t xml:space="preserve"> seguido de Bosa Occidental </w:t>
            </w:r>
            <w:r w:rsidR="003320A7" w:rsidRPr="00A745FA">
              <w:rPr>
                <w:rFonts w:cs="Arial"/>
                <w:sz w:val="20"/>
              </w:rPr>
              <w:t xml:space="preserve">30 casos </w:t>
            </w:r>
            <w:r w:rsidRPr="00A745FA">
              <w:rPr>
                <w:rFonts w:cs="Arial"/>
                <w:sz w:val="20"/>
              </w:rPr>
              <w:t>y El Porvenir</w:t>
            </w:r>
            <w:r w:rsidR="003320A7" w:rsidRPr="00A745FA">
              <w:rPr>
                <w:rFonts w:cs="Arial"/>
                <w:sz w:val="20"/>
              </w:rPr>
              <w:t xml:space="preserve"> 17 casos</w:t>
            </w:r>
            <w:r w:rsidRPr="00A745FA">
              <w:rPr>
                <w:rFonts w:cs="Arial"/>
                <w:sz w:val="20"/>
              </w:rPr>
              <w:t>. En cuanto al hurto de carros, se incrementaron los casos de robo en el 2020 con respecto al 2019 en Bosa Central, en los demás territorios se mantiene el número de casos de forma proporcional en las dos vigencias, como se muestra en la siguiente tabla:</w:t>
            </w:r>
          </w:p>
          <w:p w14:paraId="07547A01" w14:textId="77777777" w:rsidR="00FD773C" w:rsidRPr="00A745FA" w:rsidRDefault="00FD773C" w:rsidP="00FD773C">
            <w:pPr>
              <w:rPr>
                <w:rFonts w:cs="Arial"/>
                <w:sz w:val="20"/>
              </w:rPr>
            </w:pPr>
          </w:p>
          <w:p w14:paraId="392968F8" w14:textId="77777777" w:rsidR="00FD773C" w:rsidRPr="00A745FA" w:rsidRDefault="00FD773C" w:rsidP="002069BB">
            <w:pPr>
              <w:pStyle w:val="Ttulo3"/>
              <w:spacing w:after="10"/>
              <w:rPr>
                <w:sz w:val="20"/>
              </w:rPr>
            </w:pPr>
            <w:r w:rsidRPr="00A745FA">
              <w:rPr>
                <w:sz w:val="20"/>
              </w:rPr>
              <w:t xml:space="preserve">Estadísticas de hurtos por UPZ 2019 </w:t>
            </w:r>
            <w:r w:rsidR="00597EC7" w:rsidRPr="00A745FA">
              <w:rPr>
                <w:sz w:val="20"/>
              </w:rPr>
              <w:t>–</w:t>
            </w:r>
            <w:r w:rsidRPr="00A745FA">
              <w:rPr>
                <w:sz w:val="20"/>
              </w:rPr>
              <w:t xml:space="preserve"> 2020</w:t>
            </w:r>
          </w:p>
          <w:p w14:paraId="07F5C011" w14:textId="77777777" w:rsidR="00FD773C" w:rsidRPr="00A745FA" w:rsidRDefault="00FD773C" w:rsidP="00FD773C">
            <w:pPr>
              <w:rPr>
                <w:rFonts w:cs="Arial"/>
                <w:sz w:val="20"/>
              </w:rPr>
            </w:pPr>
            <w:r w:rsidRPr="00A745FA">
              <w:rPr>
                <w:w w:val="95"/>
                <w:sz w:val="18"/>
              </w:rPr>
              <w:t xml:space="preserve">Fuente: Secretaria Distrital de Seguridad y Convivencia, </w:t>
            </w:r>
            <w:hyperlink r:id="rId17">
              <w:r w:rsidRPr="00A745FA">
                <w:rPr>
                  <w:color w:val="0000FF"/>
                  <w:w w:val="95"/>
                  <w:sz w:val="18"/>
                  <w:u w:val="single" w:color="0000FF"/>
                </w:rPr>
                <w:t>http://analitica.scj.gov.co/analytics/saw.dll?Dashboard</w:t>
              </w:r>
            </w:hyperlink>
          </w:p>
          <w:p w14:paraId="5043CB0F" w14:textId="77777777" w:rsidR="00FD773C" w:rsidRPr="00A745FA" w:rsidRDefault="00FD773C" w:rsidP="00FD773C">
            <w:pPr>
              <w:rPr>
                <w:rFonts w:cs="Arial"/>
                <w:sz w:val="20"/>
              </w:rPr>
            </w:pPr>
          </w:p>
          <w:tbl>
            <w:tblPr>
              <w:tblpPr w:leftFromText="141" w:rightFromText="141" w:vertAnchor="text" w:horzAnchor="margin" w:tblpY="-269"/>
              <w:tblOverlap w:val="never"/>
              <w:tblW w:w="0" w:type="auto"/>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CellMar>
                <w:left w:w="0" w:type="dxa"/>
                <w:right w:w="0" w:type="dxa"/>
              </w:tblCellMar>
              <w:tblLook w:val="01E0" w:firstRow="1" w:lastRow="1" w:firstColumn="1" w:lastColumn="1" w:noHBand="0" w:noVBand="0"/>
            </w:tblPr>
            <w:tblGrid>
              <w:gridCol w:w="2221"/>
              <w:gridCol w:w="1007"/>
              <w:gridCol w:w="953"/>
              <w:gridCol w:w="796"/>
              <w:gridCol w:w="875"/>
              <w:gridCol w:w="974"/>
              <w:gridCol w:w="709"/>
              <w:gridCol w:w="901"/>
              <w:gridCol w:w="878"/>
              <w:gridCol w:w="670"/>
            </w:tblGrid>
            <w:tr w:rsidR="00FD773C" w:rsidRPr="00A745FA" w14:paraId="01B66527" w14:textId="77777777" w:rsidTr="006F77F1">
              <w:trPr>
                <w:trHeight w:val="241"/>
              </w:trPr>
              <w:tc>
                <w:tcPr>
                  <w:tcW w:w="2221" w:type="dxa"/>
                  <w:vMerge w:val="restart"/>
                  <w:tcBorders>
                    <w:right w:val="single" w:sz="12" w:space="0" w:color="4471C4"/>
                  </w:tcBorders>
                  <w:shd w:val="clear" w:color="auto" w:fill="auto"/>
                </w:tcPr>
                <w:p w14:paraId="07459315" w14:textId="77777777" w:rsidR="00FD773C" w:rsidRPr="00A745FA" w:rsidRDefault="00FD773C" w:rsidP="00FD773C">
                  <w:pPr>
                    <w:pStyle w:val="TableParagraph"/>
                    <w:rPr>
                      <w:rFonts w:ascii="Liberation Sans Narrow"/>
                      <w:b/>
                      <w:sz w:val="18"/>
                    </w:rPr>
                  </w:pPr>
                </w:p>
                <w:p w14:paraId="6537F28F" w14:textId="77777777" w:rsidR="00FD773C" w:rsidRPr="00A745FA" w:rsidRDefault="00FD773C" w:rsidP="00FD773C">
                  <w:pPr>
                    <w:pStyle w:val="TableParagraph"/>
                    <w:rPr>
                      <w:rFonts w:ascii="Liberation Sans Narrow"/>
                      <w:b/>
                      <w:sz w:val="18"/>
                    </w:rPr>
                  </w:pPr>
                </w:p>
                <w:p w14:paraId="6DFB9E20" w14:textId="77777777" w:rsidR="00FD773C" w:rsidRPr="00A745FA" w:rsidRDefault="00FD773C" w:rsidP="006F77F1">
                  <w:pPr>
                    <w:pStyle w:val="TableParagraph"/>
                    <w:spacing w:before="8"/>
                    <w:rPr>
                      <w:rFonts w:ascii="Liberation Sans Narrow"/>
                      <w:b/>
                      <w:sz w:val="15"/>
                    </w:rPr>
                  </w:pPr>
                </w:p>
                <w:p w14:paraId="5CCCE2F5" w14:textId="77777777" w:rsidR="00FD773C" w:rsidRPr="00A745FA" w:rsidRDefault="00FD773C" w:rsidP="006F77F1">
                  <w:pPr>
                    <w:pStyle w:val="TableParagraph"/>
                    <w:spacing w:before="1" w:line="180" w:lineRule="exact"/>
                    <w:ind w:left="771" w:right="738"/>
                    <w:jc w:val="center"/>
                    <w:rPr>
                      <w:sz w:val="16"/>
                    </w:rPr>
                  </w:pPr>
                  <w:r w:rsidRPr="00A745FA">
                    <w:rPr>
                      <w:w w:val="95"/>
                      <w:sz w:val="16"/>
                    </w:rPr>
                    <w:t>UPZ</w:t>
                  </w:r>
                </w:p>
              </w:tc>
              <w:tc>
                <w:tcPr>
                  <w:tcW w:w="2756" w:type="dxa"/>
                  <w:gridSpan w:val="3"/>
                  <w:tcBorders>
                    <w:left w:val="single" w:sz="12" w:space="0" w:color="4471C4"/>
                    <w:right w:val="single" w:sz="12" w:space="0" w:color="4471C4"/>
                  </w:tcBorders>
                  <w:shd w:val="clear" w:color="auto" w:fill="E1EEDA"/>
                </w:tcPr>
                <w:p w14:paraId="42DEE227" w14:textId="77777777" w:rsidR="00FD773C" w:rsidRPr="00A745FA" w:rsidRDefault="00FD773C" w:rsidP="006F77F1">
                  <w:pPr>
                    <w:pStyle w:val="TableParagraph"/>
                    <w:spacing w:before="42" w:line="180" w:lineRule="exact"/>
                    <w:ind w:left="424"/>
                    <w:rPr>
                      <w:rFonts w:ascii="Liberation Sans Narrow"/>
                      <w:b/>
                      <w:sz w:val="16"/>
                    </w:rPr>
                  </w:pPr>
                  <w:r w:rsidRPr="00A745FA">
                    <w:rPr>
                      <w:rFonts w:ascii="Liberation Sans Narrow"/>
                      <w:b/>
                      <w:w w:val="105"/>
                      <w:sz w:val="16"/>
                    </w:rPr>
                    <w:t>HURTO MOTOCICLETAS</w:t>
                  </w:r>
                </w:p>
              </w:tc>
              <w:tc>
                <w:tcPr>
                  <w:tcW w:w="2558" w:type="dxa"/>
                  <w:gridSpan w:val="3"/>
                  <w:tcBorders>
                    <w:left w:val="single" w:sz="12" w:space="0" w:color="4471C4"/>
                    <w:right w:val="single" w:sz="12" w:space="0" w:color="4471C4"/>
                  </w:tcBorders>
                  <w:shd w:val="clear" w:color="auto" w:fill="C5DFB4"/>
                </w:tcPr>
                <w:p w14:paraId="7AD5B034" w14:textId="77777777" w:rsidR="00FD773C" w:rsidRPr="00A745FA" w:rsidRDefault="00FD773C" w:rsidP="006F77F1">
                  <w:pPr>
                    <w:pStyle w:val="TableParagraph"/>
                    <w:spacing w:before="42" w:line="180" w:lineRule="exact"/>
                    <w:ind w:left="347"/>
                    <w:rPr>
                      <w:rFonts w:ascii="Liberation Sans Narrow"/>
                      <w:b/>
                      <w:sz w:val="16"/>
                    </w:rPr>
                  </w:pPr>
                  <w:r w:rsidRPr="00A745FA">
                    <w:rPr>
                      <w:rFonts w:ascii="Liberation Sans Narrow"/>
                      <w:b/>
                      <w:w w:val="105"/>
                      <w:sz w:val="16"/>
                    </w:rPr>
                    <w:t>HURTO AUTOMOTORES</w:t>
                  </w:r>
                </w:p>
              </w:tc>
              <w:tc>
                <w:tcPr>
                  <w:tcW w:w="2449" w:type="dxa"/>
                  <w:gridSpan w:val="3"/>
                  <w:tcBorders>
                    <w:left w:val="single" w:sz="12" w:space="0" w:color="4471C4"/>
                    <w:right w:val="single" w:sz="12" w:space="0" w:color="4471C4"/>
                  </w:tcBorders>
                  <w:shd w:val="clear" w:color="auto" w:fill="A9D08E"/>
                </w:tcPr>
                <w:p w14:paraId="6C95D4CD" w14:textId="77777777" w:rsidR="00FD773C" w:rsidRPr="00A745FA" w:rsidRDefault="00FD773C" w:rsidP="006F77F1">
                  <w:pPr>
                    <w:pStyle w:val="TableParagraph"/>
                    <w:spacing w:before="42" w:line="180" w:lineRule="exact"/>
                    <w:ind w:left="476"/>
                    <w:rPr>
                      <w:rFonts w:ascii="Liberation Sans Narrow"/>
                      <w:b/>
                      <w:sz w:val="16"/>
                    </w:rPr>
                  </w:pPr>
                  <w:r w:rsidRPr="00A745FA">
                    <w:rPr>
                      <w:rFonts w:ascii="Liberation Sans Narrow"/>
                      <w:b/>
                      <w:w w:val="105"/>
                      <w:sz w:val="16"/>
                    </w:rPr>
                    <w:t>HURTO PIRATERIA</w:t>
                  </w:r>
                </w:p>
              </w:tc>
            </w:tr>
            <w:tr w:rsidR="00FD773C" w:rsidRPr="00A745FA" w14:paraId="66DFBBAF" w14:textId="77777777" w:rsidTr="006F77F1">
              <w:trPr>
                <w:trHeight w:val="537"/>
              </w:trPr>
              <w:tc>
                <w:tcPr>
                  <w:tcW w:w="2221" w:type="dxa"/>
                  <w:vMerge/>
                  <w:tcBorders>
                    <w:top w:val="nil"/>
                    <w:right w:val="single" w:sz="12" w:space="0" w:color="4471C4"/>
                  </w:tcBorders>
                  <w:shd w:val="clear" w:color="auto" w:fill="auto"/>
                </w:tcPr>
                <w:p w14:paraId="70DF9E56" w14:textId="77777777" w:rsidR="00FD773C" w:rsidRPr="00A745FA" w:rsidRDefault="00FD773C" w:rsidP="006F77F1">
                  <w:pPr>
                    <w:widowControl w:val="0"/>
                    <w:autoSpaceDE w:val="0"/>
                    <w:autoSpaceDN w:val="0"/>
                    <w:rPr>
                      <w:rFonts w:eastAsia="Calibri"/>
                      <w:sz w:val="2"/>
                      <w:szCs w:val="2"/>
                    </w:rPr>
                  </w:pPr>
                </w:p>
              </w:tc>
              <w:tc>
                <w:tcPr>
                  <w:tcW w:w="1007" w:type="dxa"/>
                  <w:tcBorders>
                    <w:left w:val="single" w:sz="12" w:space="0" w:color="4471C4"/>
                  </w:tcBorders>
                  <w:shd w:val="clear" w:color="auto" w:fill="E1EEDA"/>
                </w:tcPr>
                <w:p w14:paraId="16AF54BA" w14:textId="77777777" w:rsidR="00FD773C" w:rsidRPr="00A745FA" w:rsidRDefault="00FD773C" w:rsidP="006F77F1">
                  <w:pPr>
                    <w:pStyle w:val="TableParagraph"/>
                    <w:spacing w:before="70" w:line="220" w:lineRule="atLeast"/>
                    <w:ind w:left="296" w:right="107" w:hanging="141"/>
                    <w:rPr>
                      <w:sz w:val="16"/>
                    </w:rPr>
                  </w:pPr>
                  <w:r w:rsidRPr="00A745FA">
                    <w:rPr>
                      <w:w w:val="85"/>
                      <w:sz w:val="16"/>
                    </w:rPr>
                    <w:t xml:space="preserve">ENE-ABR </w:t>
                  </w:r>
                  <w:r w:rsidRPr="00A745FA">
                    <w:rPr>
                      <w:w w:val="95"/>
                      <w:sz w:val="16"/>
                    </w:rPr>
                    <w:t>2019</w:t>
                  </w:r>
                </w:p>
              </w:tc>
              <w:tc>
                <w:tcPr>
                  <w:tcW w:w="953" w:type="dxa"/>
                  <w:shd w:val="clear" w:color="auto" w:fill="E1EEDA"/>
                </w:tcPr>
                <w:p w14:paraId="389F5A8E" w14:textId="77777777" w:rsidR="00FD773C" w:rsidRPr="00A745FA" w:rsidRDefault="00FD773C" w:rsidP="006F77F1">
                  <w:pPr>
                    <w:pStyle w:val="TableParagraph"/>
                    <w:spacing w:before="70" w:line="220" w:lineRule="atLeast"/>
                    <w:ind w:left="285" w:right="81" w:hanging="141"/>
                    <w:rPr>
                      <w:sz w:val="16"/>
                    </w:rPr>
                  </w:pPr>
                  <w:r w:rsidRPr="00A745FA">
                    <w:rPr>
                      <w:w w:val="85"/>
                      <w:sz w:val="16"/>
                    </w:rPr>
                    <w:t xml:space="preserve">ENE-ABR </w:t>
                  </w:r>
                  <w:r w:rsidRPr="00A745FA">
                    <w:rPr>
                      <w:w w:val="95"/>
                      <w:sz w:val="16"/>
                    </w:rPr>
                    <w:t>2020</w:t>
                  </w:r>
                </w:p>
              </w:tc>
              <w:tc>
                <w:tcPr>
                  <w:tcW w:w="795" w:type="dxa"/>
                  <w:tcBorders>
                    <w:right w:val="single" w:sz="12" w:space="0" w:color="4471C4"/>
                  </w:tcBorders>
                  <w:shd w:val="clear" w:color="auto" w:fill="E1EEDA"/>
                </w:tcPr>
                <w:p w14:paraId="44E871BC" w14:textId="77777777" w:rsidR="00FD773C" w:rsidRPr="00A745FA" w:rsidRDefault="00FD773C" w:rsidP="00FD773C">
                  <w:pPr>
                    <w:pStyle w:val="TableParagraph"/>
                    <w:rPr>
                      <w:rFonts w:ascii="Liberation Sans Narrow"/>
                      <w:b/>
                      <w:sz w:val="18"/>
                    </w:rPr>
                  </w:pPr>
                </w:p>
                <w:p w14:paraId="23412488" w14:textId="77777777" w:rsidR="00FD773C" w:rsidRPr="00A745FA" w:rsidRDefault="00FD773C" w:rsidP="006F77F1">
                  <w:pPr>
                    <w:pStyle w:val="TableParagraph"/>
                    <w:spacing w:before="118"/>
                    <w:ind w:left="107"/>
                    <w:rPr>
                      <w:sz w:val="16"/>
                    </w:rPr>
                  </w:pPr>
                  <w:r w:rsidRPr="00A745FA">
                    <w:rPr>
                      <w:w w:val="95"/>
                      <w:sz w:val="16"/>
                    </w:rPr>
                    <w:t>DIFER.</w:t>
                  </w:r>
                </w:p>
              </w:tc>
              <w:tc>
                <w:tcPr>
                  <w:tcW w:w="875" w:type="dxa"/>
                  <w:tcBorders>
                    <w:left w:val="single" w:sz="12" w:space="0" w:color="4471C4"/>
                  </w:tcBorders>
                  <w:shd w:val="clear" w:color="auto" w:fill="C5DFB4"/>
                </w:tcPr>
                <w:p w14:paraId="7D637717" w14:textId="77777777" w:rsidR="00FD773C" w:rsidRPr="00A745FA" w:rsidRDefault="00FD773C" w:rsidP="006F77F1">
                  <w:pPr>
                    <w:pStyle w:val="TableParagraph"/>
                    <w:spacing w:before="70" w:line="220" w:lineRule="atLeast"/>
                    <w:ind w:left="246" w:right="42" w:hanging="141"/>
                    <w:rPr>
                      <w:sz w:val="16"/>
                    </w:rPr>
                  </w:pPr>
                  <w:r w:rsidRPr="00A745FA">
                    <w:rPr>
                      <w:w w:val="85"/>
                      <w:sz w:val="16"/>
                    </w:rPr>
                    <w:t xml:space="preserve">ENE-ABR </w:t>
                  </w:r>
                  <w:r w:rsidRPr="00A745FA">
                    <w:rPr>
                      <w:w w:val="95"/>
                      <w:sz w:val="16"/>
                    </w:rPr>
                    <w:t>2019</w:t>
                  </w:r>
                </w:p>
              </w:tc>
              <w:tc>
                <w:tcPr>
                  <w:tcW w:w="974" w:type="dxa"/>
                  <w:shd w:val="clear" w:color="auto" w:fill="C5DFB4"/>
                </w:tcPr>
                <w:p w14:paraId="18716395" w14:textId="77777777" w:rsidR="00FD773C" w:rsidRPr="00A745FA" w:rsidRDefault="00FD773C" w:rsidP="006F77F1">
                  <w:pPr>
                    <w:pStyle w:val="TableParagraph"/>
                    <w:spacing w:before="70" w:line="220" w:lineRule="atLeast"/>
                    <w:ind w:left="285" w:right="94" w:hanging="141"/>
                    <w:rPr>
                      <w:sz w:val="16"/>
                    </w:rPr>
                  </w:pPr>
                  <w:r w:rsidRPr="00A745FA">
                    <w:rPr>
                      <w:w w:val="85"/>
                      <w:sz w:val="16"/>
                    </w:rPr>
                    <w:t xml:space="preserve">ENE-ABR </w:t>
                  </w:r>
                  <w:r w:rsidRPr="00A745FA">
                    <w:rPr>
                      <w:w w:val="95"/>
                      <w:sz w:val="16"/>
                    </w:rPr>
                    <w:t>2020</w:t>
                  </w:r>
                </w:p>
              </w:tc>
              <w:tc>
                <w:tcPr>
                  <w:tcW w:w="708" w:type="dxa"/>
                  <w:tcBorders>
                    <w:right w:val="single" w:sz="12" w:space="0" w:color="4471C4"/>
                  </w:tcBorders>
                  <w:shd w:val="clear" w:color="auto" w:fill="C5DFB4"/>
                </w:tcPr>
                <w:p w14:paraId="144A5D23" w14:textId="77777777" w:rsidR="00FD773C" w:rsidRPr="00A745FA" w:rsidRDefault="00FD773C" w:rsidP="00FD773C">
                  <w:pPr>
                    <w:pStyle w:val="TableParagraph"/>
                    <w:rPr>
                      <w:rFonts w:ascii="Liberation Sans Narrow"/>
                      <w:b/>
                      <w:sz w:val="18"/>
                    </w:rPr>
                  </w:pPr>
                </w:p>
                <w:p w14:paraId="4131C1DB" w14:textId="77777777" w:rsidR="00FD773C" w:rsidRPr="00A745FA" w:rsidRDefault="00FD773C" w:rsidP="006F77F1">
                  <w:pPr>
                    <w:pStyle w:val="TableParagraph"/>
                    <w:spacing w:before="118"/>
                    <w:ind w:left="69"/>
                    <w:rPr>
                      <w:sz w:val="16"/>
                    </w:rPr>
                  </w:pPr>
                  <w:r w:rsidRPr="00A745FA">
                    <w:rPr>
                      <w:w w:val="90"/>
                      <w:sz w:val="16"/>
                    </w:rPr>
                    <w:t>DIFER.</w:t>
                  </w:r>
                </w:p>
              </w:tc>
              <w:tc>
                <w:tcPr>
                  <w:tcW w:w="901" w:type="dxa"/>
                  <w:tcBorders>
                    <w:left w:val="single" w:sz="12" w:space="0" w:color="4471C4"/>
                  </w:tcBorders>
                  <w:shd w:val="clear" w:color="auto" w:fill="A9D08E"/>
                </w:tcPr>
                <w:p w14:paraId="7E7442C1" w14:textId="77777777" w:rsidR="00FD773C" w:rsidRPr="00A745FA" w:rsidRDefault="00FD773C" w:rsidP="006F77F1">
                  <w:pPr>
                    <w:pStyle w:val="TableParagraph"/>
                    <w:spacing w:before="70" w:line="220" w:lineRule="atLeast"/>
                    <w:ind w:left="259" w:right="54" w:hanging="140"/>
                    <w:rPr>
                      <w:sz w:val="16"/>
                    </w:rPr>
                  </w:pPr>
                  <w:r w:rsidRPr="00A745FA">
                    <w:rPr>
                      <w:w w:val="85"/>
                      <w:sz w:val="16"/>
                    </w:rPr>
                    <w:t xml:space="preserve">ENE-ABR </w:t>
                  </w:r>
                  <w:r w:rsidRPr="00A745FA">
                    <w:rPr>
                      <w:w w:val="95"/>
                      <w:sz w:val="16"/>
                    </w:rPr>
                    <w:t>2019</w:t>
                  </w:r>
                </w:p>
              </w:tc>
              <w:tc>
                <w:tcPr>
                  <w:tcW w:w="878" w:type="dxa"/>
                  <w:shd w:val="clear" w:color="auto" w:fill="A9D08E"/>
                </w:tcPr>
                <w:p w14:paraId="5631C595" w14:textId="77777777" w:rsidR="00FD773C" w:rsidRPr="00A745FA" w:rsidRDefault="00FD773C" w:rsidP="006F77F1">
                  <w:pPr>
                    <w:pStyle w:val="TableParagraph"/>
                    <w:spacing w:before="70" w:line="220" w:lineRule="atLeast"/>
                    <w:ind w:left="248" w:right="55" w:hanging="141"/>
                    <w:rPr>
                      <w:sz w:val="16"/>
                    </w:rPr>
                  </w:pPr>
                  <w:r w:rsidRPr="00A745FA">
                    <w:rPr>
                      <w:w w:val="85"/>
                      <w:sz w:val="16"/>
                    </w:rPr>
                    <w:t xml:space="preserve">ENE-ABR </w:t>
                  </w:r>
                  <w:r w:rsidRPr="00A745FA">
                    <w:rPr>
                      <w:w w:val="95"/>
                      <w:sz w:val="16"/>
                    </w:rPr>
                    <w:t>2020</w:t>
                  </w:r>
                </w:p>
              </w:tc>
              <w:tc>
                <w:tcPr>
                  <w:tcW w:w="669" w:type="dxa"/>
                  <w:tcBorders>
                    <w:right w:val="single" w:sz="12" w:space="0" w:color="4471C4"/>
                  </w:tcBorders>
                  <w:shd w:val="clear" w:color="auto" w:fill="A9D08E"/>
                </w:tcPr>
                <w:p w14:paraId="738610EB" w14:textId="77777777" w:rsidR="00FD773C" w:rsidRPr="00A745FA" w:rsidRDefault="00FD773C" w:rsidP="00FD773C">
                  <w:pPr>
                    <w:pStyle w:val="TableParagraph"/>
                    <w:rPr>
                      <w:rFonts w:ascii="Liberation Sans Narrow"/>
                      <w:b/>
                      <w:sz w:val="18"/>
                    </w:rPr>
                  </w:pPr>
                </w:p>
                <w:p w14:paraId="5D26E79C" w14:textId="77777777" w:rsidR="00FD773C" w:rsidRPr="00A745FA" w:rsidRDefault="00FD773C" w:rsidP="006F77F1">
                  <w:pPr>
                    <w:pStyle w:val="TableParagraph"/>
                    <w:spacing w:before="118"/>
                    <w:ind w:right="40"/>
                    <w:jc w:val="right"/>
                    <w:rPr>
                      <w:sz w:val="16"/>
                    </w:rPr>
                  </w:pPr>
                  <w:r w:rsidRPr="00A745FA">
                    <w:rPr>
                      <w:w w:val="85"/>
                      <w:sz w:val="16"/>
                    </w:rPr>
                    <w:t>DIFER.</w:t>
                  </w:r>
                </w:p>
              </w:tc>
            </w:tr>
            <w:tr w:rsidR="00FD773C" w:rsidRPr="00A745FA" w14:paraId="3A5476A3" w14:textId="77777777" w:rsidTr="006F77F1">
              <w:trPr>
                <w:trHeight w:val="241"/>
              </w:trPr>
              <w:tc>
                <w:tcPr>
                  <w:tcW w:w="2221" w:type="dxa"/>
                  <w:tcBorders>
                    <w:right w:val="single" w:sz="12" w:space="0" w:color="4471C4"/>
                  </w:tcBorders>
                  <w:shd w:val="clear" w:color="auto" w:fill="auto"/>
                </w:tcPr>
                <w:p w14:paraId="6A0AF414" w14:textId="77777777" w:rsidR="00FD773C" w:rsidRPr="00A745FA" w:rsidRDefault="00FD773C" w:rsidP="006F77F1">
                  <w:pPr>
                    <w:pStyle w:val="TableParagraph"/>
                    <w:spacing w:before="41" w:line="180" w:lineRule="exact"/>
                    <w:ind w:left="30"/>
                    <w:rPr>
                      <w:sz w:val="16"/>
                    </w:rPr>
                  </w:pPr>
                  <w:r w:rsidRPr="00A745FA">
                    <w:rPr>
                      <w:w w:val="95"/>
                      <w:sz w:val="16"/>
                    </w:rPr>
                    <w:t>UPZ49 APOGEO</w:t>
                  </w:r>
                </w:p>
              </w:tc>
              <w:tc>
                <w:tcPr>
                  <w:tcW w:w="1007" w:type="dxa"/>
                  <w:tcBorders>
                    <w:left w:val="single" w:sz="12" w:space="0" w:color="4471C4"/>
                  </w:tcBorders>
                  <w:shd w:val="clear" w:color="auto" w:fill="E1EEDA"/>
                </w:tcPr>
                <w:p w14:paraId="78941E47" w14:textId="77777777" w:rsidR="00FD773C" w:rsidRPr="00A745FA" w:rsidRDefault="00FD773C" w:rsidP="006F77F1">
                  <w:pPr>
                    <w:pStyle w:val="TableParagraph"/>
                    <w:spacing w:before="41" w:line="180" w:lineRule="exact"/>
                    <w:ind w:right="16"/>
                    <w:jc w:val="right"/>
                    <w:rPr>
                      <w:sz w:val="16"/>
                    </w:rPr>
                  </w:pPr>
                  <w:r w:rsidRPr="00A745FA">
                    <w:rPr>
                      <w:w w:val="85"/>
                      <w:sz w:val="16"/>
                    </w:rPr>
                    <w:t>5</w:t>
                  </w:r>
                </w:p>
              </w:tc>
              <w:tc>
                <w:tcPr>
                  <w:tcW w:w="953" w:type="dxa"/>
                  <w:shd w:val="clear" w:color="auto" w:fill="E1EEDA"/>
                </w:tcPr>
                <w:p w14:paraId="44240AAE" w14:textId="77777777" w:rsidR="00FD773C" w:rsidRPr="00A745FA" w:rsidRDefault="00FD773C" w:rsidP="006F77F1">
                  <w:pPr>
                    <w:pStyle w:val="TableParagraph"/>
                    <w:spacing w:before="41" w:line="180" w:lineRule="exact"/>
                    <w:ind w:right="16"/>
                    <w:jc w:val="right"/>
                    <w:rPr>
                      <w:sz w:val="16"/>
                    </w:rPr>
                  </w:pPr>
                  <w:r w:rsidRPr="00A745FA">
                    <w:rPr>
                      <w:w w:val="85"/>
                      <w:sz w:val="16"/>
                    </w:rPr>
                    <w:t>5</w:t>
                  </w:r>
                </w:p>
              </w:tc>
              <w:tc>
                <w:tcPr>
                  <w:tcW w:w="795" w:type="dxa"/>
                  <w:tcBorders>
                    <w:right w:val="single" w:sz="12" w:space="0" w:color="4471C4"/>
                  </w:tcBorders>
                  <w:shd w:val="clear" w:color="auto" w:fill="E1EEDA"/>
                </w:tcPr>
                <w:p w14:paraId="4B584315" w14:textId="77777777" w:rsidR="00FD773C" w:rsidRPr="00A745FA" w:rsidRDefault="00FD773C" w:rsidP="006F77F1">
                  <w:pPr>
                    <w:pStyle w:val="TableParagraph"/>
                    <w:spacing w:before="41" w:line="180" w:lineRule="exact"/>
                    <w:ind w:right="2"/>
                    <w:jc w:val="right"/>
                    <w:rPr>
                      <w:sz w:val="16"/>
                    </w:rPr>
                  </w:pPr>
                  <w:r w:rsidRPr="00A745FA">
                    <w:rPr>
                      <w:w w:val="85"/>
                      <w:sz w:val="16"/>
                    </w:rPr>
                    <w:t>0</w:t>
                  </w:r>
                </w:p>
              </w:tc>
              <w:tc>
                <w:tcPr>
                  <w:tcW w:w="875" w:type="dxa"/>
                  <w:tcBorders>
                    <w:left w:val="single" w:sz="12" w:space="0" w:color="4471C4"/>
                  </w:tcBorders>
                  <w:shd w:val="clear" w:color="auto" w:fill="C5DFB4"/>
                </w:tcPr>
                <w:p w14:paraId="75697EEC" w14:textId="77777777" w:rsidR="00FD773C" w:rsidRPr="00A745FA" w:rsidRDefault="00FD773C" w:rsidP="006F77F1">
                  <w:pPr>
                    <w:pStyle w:val="TableParagraph"/>
                    <w:spacing w:before="41" w:line="180" w:lineRule="exact"/>
                    <w:ind w:right="15"/>
                    <w:jc w:val="right"/>
                    <w:rPr>
                      <w:sz w:val="16"/>
                    </w:rPr>
                  </w:pPr>
                  <w:r w:rsidRPr="00A745FA">
                    <w:rPr>
                      <w:w w:val="85"/>
                      <w:sz w:val="16"/>
                    </w:rPr>
                    <w:t>7</w:t>
                  </w:r>
                </w:p>
              </w:tc>
              <w:tc>
                <w:tcPr>
                  <w:tcW w:w="974" w:type="dxa"/>
                  <w:shd w:val="clear" w:color="auto" w:fill="C5DFB4"/>
                </w:tcPr>
                <w:p w14:paraId="18F999B5" w14:textId="77777777" w:rsidR="00FD773C" w:rsidRPr="00A745FA" w:rsidRDefault="00FD773C" w:rsidP="006F77F1">
                  <w:pPr>
                    <w:pStyle w:val="TableParagraph"/>
                    <w:spacing w:before="41" w:line="180" w:lineRule="exact"/>
                    <w:ind w:right="15"/>
                    <w:jc w:val="right"/>
                    <w:rPr>
                      <w:sz w:val="16"/>
                    </w:rPr>
                  </w:pPr>
                  <w:r w:rsidRPr="00A745FA">
                    <w:rPr>
                      <w:w w:val="85"/>
                      <w:sz w:val="16"/>
                    </w:rPr>
                    <w:t>2</w:t>
                  </w:r>
                </w:p>
              </w:tc>
              <w:tc>
                <w:tcPr>
                  <w:tcW w:w="708" w:type="dxa"/>
                  <w:tcBorders>
                    <w:right w:val="single" w:sz="12" w:space="0" w:color="4471C4"/>
                  </w:tcBorders>
                  <w:shd w:val="clear" w:color="auto" w:fill="C5DFB4"/>
                </w:tcPr>
                <w:p w14:paraId="5B71159D" w14:textId="77777777" w:rsidR="00FD773C" w:rsidRPr="00A745FA" w:rsidRDefault="00FD773C" w:rsidP="006F77F1">
                  <w:pPr>
                    <w:pStyle w:val="TableParagraph"/>
                    <w:spacing w:before="41" w:line="180" w:lineRule="exact"/>
                    <w:ind w:right="-15"/>
                    <w:jc w:val="right"/>
                    <w:rPr>
                      <w:sz w:val="16"/>
                    </w:rPr>
                  </w:pPr>
                  <w:r w:rsidRPr="00A745FA">
                    <w:rPr>
                      <w:w w:val="85"/>
                      <w:sz w:val="16"/>
                    </w:rPr>
                    <w:t>-5</w:t>
                  </w:r>
                </w:p>
              </w:tc>
              <w:tc>
                <w:tcPr>
                  <w:tcW w:w="901" w:type="dxa"/>
                  <w:tcBorders>
                    <w:left w:val="single" w:sz="12" w:space="0" w:color="4471C4"/>
                  </w:tcBorders>
                  <w:shd w:val="clear" w:color="auto" w:fill="A9D08E"/>
                </w:tcPr>
                <w:p w14:paraId="637805D2" w14:textId="77777777" w:rsidR="00FD773C" w:rsidRPr="00A745FA" w:rsidRDefault="00FD773C" w:rsidP="00FD773C">
                  <w:pPr>
                    <w:pStyle w:val="TableParagraph"/>
                    <w:rPr>
                      <w:rFonts w:ascii="Times New Roman"/>
                      <w:sz w:val="16"/>
                    </w:rPr>
                  </w:pPr>
                </w:p>
              </w:tc>
              <w:tc>
                <w:tcPr>
                  <w:tcW w:w="878" w:type="dxa"/>
                  <w:shd w:val="clear" w:color="auto" w:fill="A9D08E"/>
                </w:tcPr>
                <w:p w14:paraId="463F29E8" w14:textId="77777777" w:rsidR="00FD773C" w:rsidRPr="00A745FA" w:rsidRDefault="00FD773C" w:rsidP="00FD773C">
                  <w:pPr>
                    <w:pStyle w:val="TableParagraph"/>
                    <w:rPr>
                      <w:rFonts w:ascii="Times New Roman"/>
                      <w:sz w:val="16"/>
                    </w:rPr>
                  </w:pPr>
                </w:p>
              </w:tc>
              <w:tc>
                <w:tcPr>
                  <w:tcW w:w="669" w:type="dxa"/>
                  <w:tcBorders>
                    <w:right w:val="single" w:sz="12" w:space="0" w:color="4471C4"/>
                  </w:tcBorders>
                  <w:shd w:val="clear" w:color="auto" w:fill="A9D08E"/>
                </w:tcPr>
                <w:p w14:paraId="3B7B4B86" w14:textId="77777777" w:rsidR="00FD773C" w:rsidRPr="00A745FA" w:rsidRDefault="00FD773C" w:rsidP="00FD773C">
                  <w:pPr>
                    <w:pStyle w:val="TableParagraph"/>
                    <w:rPr>
                      <w:rFonts w:ascii="Times New Roman"/>
                      <w:sz w:val="16"/>
                    </w:rPr>
                  </w:pPr>
                </w:p>
              </w:tc>
            </w:tr>
            <w:tr w:rsidR="00FD773C" w:rsidRPr="00A745FA" w14:paraId="6DE07E05" w14:textId="77777777" w:rsidTr="006F77F1">
              <w:trPr>
                <w:trHeight w:val="241"/>
              </w:trPr>
              <w:tc>
                <w:tcPr>
                  <w:tcW w:w="2221" w:type="dxa"/>
                  <w:tcBorders>
                    <w:right w:val="single" w:sz="12" w:space="0" w:color="4471C4"/>
                  </w:tcBorders>
                  <w:shd w:val="clear" w:color="auto" w:fill="auto"/>
                </w:tcPr>
                <w:p w14:paraId="47BC7B5A" w14:textId="77777777" w:rsidR="00FD773C" w:rsidRPr="00A745FA" w:rsidRDefault="00FD773C" w:rsidP="006F77F1">
                  <w:pPr>
                    <w:pStyle w:val="TableParagraph"/>
                    <w:spacing w:before="41" w:line="180" w:lineRule="exact"/>
                    <w:ind w:left="30"/>
                    <w:rPr>
                      <w:sz w:val="16"/>
                    </w:rPr>
                  </w:pPr>
                  <w:r w:rsidRPr="00A745FA">
                    <w:rPr>
                      <w:w w:val="95"/>
                      <w:sz w:val="16"/>
                    </w:rPr>
                    <w:t>UPZ87 TINTAL SUR</w:t>
                  </w:r>
                </w:p>
              </w:tc>
              <w:tc>
                <w:tcPr>
                  <w:tcW w:w="1007" w:type="dxa"/>
                  <w:tcBorders>
                    <w:left w:val="single" w:sz="12" w:space="0" w:color="4471C4"/>
                  </w:tcBorders>
                  <w:shd w:val="clear" w:color="auto" w:fill="E1EEDA"/>
                </w:tcPr>
                <w:p w14:paraId="111B77A1" w14:textId="77777777" w:rsidR="00FD773C" w:rsidRPr="00A745FA" w:rsidRDefault="00FD773C" w:rsidP="006F77F1">
                  <w:pPr>
                    <w:pStyle w:val="TableParagraph"/>
                    <w:spacing w:before="41" w:line="180" w:lineRule="exact"/>
                    <w:ind w:right="17"/>
                    <w:jc w:val="right"/>
                    <w:rPr>
                      <w:sz w:val="16"/>
                    </w:rPr>
                  </w:pPr>
                  <w:r w:rsidRPr="00A745FA">
                    <w:rPr>
                      <w:w w:val="85"/>
                      <w:sz w:val="16"/>
                    </w:rPr>
                    <w:t>17</w:t>
                  </w:r>
                </w:p>
              </w:tc>
              <w:tc>
                <w:tcPr>
                  <w:tcW w:w="953" w:type="dxa"/>
                  <w:shd w:val="clear" w:color="auto" w:fill="E1EEDA"/>
                </w:tcPr>
                <w:p w14:paraId="109B8484" w14:textId="77777777" w:rsidR="00FD773C" w:rsidRPr="00A745FA" w:rsidRDefault="00FD773C" w:rsidP="006F77F1">
                  <w:pPr>
                    <w:pStyle w:val="TableParagraph"/>
                    <w:spacing w:before="41" w:line="180" w:lineRule="exact"/>
                    <w:ind w:right="16"/>
                    <w:jc w:val="right"/>
                    <w:rPr>
                      <w:sz w:val="16"/>
                    </w:rPr>
                  </w:pPr>
                  <w:r w:rsidRPr="00A745FA">
                    <w:rPr>
                      <w:w w:val="85"/>
                      <w:sz w:val="16"/>
                    </w:rPr>
                    <w:t>7</w:t>
                  </w:r>
                </w:p>
              </w:tc>
              <w:tc>
                <w:tcPr>
                  <w:tcW w:w="795" w:type="dxa"/>
                  <w:tcBorders>
                    <w:right w:val="single" w:sz="12" w:space="0" w:color="4471C4"/>
                  </w:tcBorders>
                  <w:shd w:val="clear" w:color="auto" w:fill="E1EEDA"/>
                </w:tcPr>
                <w:p w14:paraId="6085DA69" w14:textId="77777777" w:rsidR="00FD773C" w:rsidRPr="00A745FA" w:rsidRDefault="00FD773C" w:rsidP="006F77F1">
                  <w:pPr>
                    <w:pStyle w:val="TableParagraph"/>
                    <w:spacing w:before="41" w:line="180" w:lineRule="exact"/>
                    <w:ind w:right="4"/>
                    <w:jc w:val="right"/>
                    <w:rPr>
                      <w:sz w:val="16"/>
                    </w:rPr>
                  </w:pPr>
                  <w:r w:rsidRPr="00A745FA">
                    <w:rPr>
                      <w:w w:val="85"/>
                      <w:sz w:val="16"/>
                    </w:rPr>
                    <w:t>-10</w:t>
                  </w:r>
                </w:p>
              </w:tc>
              <w:tc>
                <w:tcPr>
                  <w:tcW w:w="875" w:type="dxa"/>
                  <w:tcBorders>
                    <w:left w:val="single" w:sz="12" w:space="0" w:color="4471C4"/>
                  </w:tcBorders>
                  <w:shd w:val="clear" w:color="auto" w:fill="C5DFB4"/>
                </w:tcPr>
                <w:p w14:paraId="29B4EA11" w14:textId="77777777" w:rsidR="00FD773C" w:rsidRPr="00A745FA" w:rsidRDefault="00FD773C" w:rsidP="006F77F1">
                  <w:pPr>
                    <w:pStyle w:val="TableParagraph"/>
                    <w:spacing w:before="41" w:line="180" w:lineRule="exact"/>
                    <w:ind w:right="15"/>
                    <w:jc w:val="right"/>
                    <w:rPr>
                      <w:sz w:val="16"/>
                    </w:rPr>
                  </w:pPr>
                  <w:r w:rsidRPr="00A745FA">
                    <w:rPr>
                      <w:w w:val="85"/>
                      <w:sz w:val="16"/>
                    </w:rPr>
                    <w:t>6</w:t>
                  </w:r>
                </w:p>
              </w:tc>
              <w:tc>
                <w:tcPr>
                  <w:tcW w:w="974" w:type="dxa"/>
                  <w:shd w:val="clear" w:color="auto" w:fill="C5DFB4"/>
                </w:tcPr>
                <w:p w14:paraId="2598DEE6" w14:textId="77777777" w:rsidR="00FD773C" w:rsidRPr="00A745FA" w:rsidRDefault="00FD773C" w:rsidP="006F77F1">
                  <w:pPr>
                    <w:pStyle w:val="TableParagraph"/>
                    <w:spacing w:before="41" w:line="180" w:lineRule="exact"/>
                    <w:ind w:right="15"/>
                    <w:jc w:val="right"/>
                    <w:rPr>
                      <w:sz w:val="16"/>
                    </w:rPr>
                  </w:pPr>
                  <w:r w:rsidRPr="00A745FA">
                    <w:rPr>
                      <w:w w:val="85"/>
                      <w:sz w:val="16"/>
                    </w:rPr>
                    <w:t>4</w:t>
                  </w:r>
                </w:p>
              </w:tc>
              <w:tc>
                <w:tcPr>
                  <w:tcW w:w="708" w:type="dxa"/>
                  <w:tcBorders>
                    <w:right w:val="single" w:sz="12" w:space="0" w:color="4471C4"/>
                  </w:tcBorders>
                  <w:shd w:val="clear" w:color="auto" w:fill="C5DFB4"/>
                </w:tcPr>
                <w:p w14:paraId="36DF6844" w14:textId="77777777" w:rsidR="00FD773C" w:rsidRPr="00A745FA" w:rsidRDefault="00FD773C" w:rsidP="006F77F1">
                  <w:pPr>
                    <w:pStyle w:val="TableParagraph"/>
                    <w:spacing w:before="41" w:line="180" w:lineRule="exact"/>
                    <w:ind w:right="-15"/>
                    <w:jc w:val="right"/>
                    <w:rPr>
                      <w:sz w:val="16"/>
                    </w:rPr>
                  </w:pPr>
                  <w:r w:rsidRPr="00A745FA">
                    <w:rPr>
                      <w:w w:val="85"/>
                      <w:sz w:val="16"/>
                    </w:rPr>
                    <w:t>-2</w:t>
                  </w:r>
                </w:p>
              </w:tc>
              <w:tc>
                <w:tcPr>
                  <w:tcW w:w="901" w:type="dxa"/>
                  <w:tcBorders>
                    <w:left w:val="single" w:sz="12" w:space="0" w:color="4471C4"/>
                  </w:tcBorders>
                  <w:shd w:val="clear" w:color="auto" w:fill="A9D08E"/>
                </w:tcPr>
                <w:p w14:paraId="3A0FF5F2" w14:textId="77777777" w:rsidR="00FD773C" w:rsidRPr="00A745FA" w:rsidRDefault="00FD773C" w:rsidP="00FD773C">
                  <w:pPr>
                    <w:pStyle w:val="TableParagraph"/>
                    <w:rPr>
                      <w:rFonts w:ascii="Times New Roman"/>
                      <w:sz w:val="16"/>
                    </w:rPr>
                  </w:pPr>
                </w:p>
              </w:tc>
              <w:tc>
                <w:tcPr>
                  <w:tcW w:w="878" w:type="dxa"/>
                  <w:shd w:val="clear" w:color="auto" w:fill="A9D08E"/>
                </w:tcPr>
                <w:p w14:paraId="5630AD66" w14:textId="77777777" w:rsidR="00FD773C" w:rsidRPr="00A745FA" w:rsidRDefault="00FD773C" w:rsidP="00FD773C">
                  <w:pPr>
                    <w:pStyle w:val="TableParagraph"/>
                    <w:rPr>
                      <w:rFonts w:ascii="Times New Roman"/>
                      <w:sz w:val="16"/>
                    </w:rPr>
                  </w:pPr>
                </w:p>
              </w:tc>
              <w:tc>
                <w:tcPr>
                  <w:tcW w:w="669" w:type="dxa"/>
                  <w:tcBorders>
                    <w:right w:val="single" w:sz="12" w:space="0" w:color="4471C4"/>
                  </w:tcBorders>
                  <w:shd w:val="clear" w:color="auto" w:fill="A9D08E"/>
                </w:tcPr>
                <w:p w14:paraId="61829076" w14:textId="77777777" w:rsidR="00FD773C" w:rsidRPr="00A745FA" w:rsidRDefault="00FD773C" w:rsidP="00FD773C">
                  <w:pPr>
                    <w:pStyle w:val="TableParagraph"/>
                    <w:rPr>
                      <w:rFonts w:ascii="Times New Roman"/>
                      <w:sz w:val="16"/>
                    </w:rPr>
                  </w:pPr>
                </w:p>
              </w:tc>
            </w:tr>
            <w:tr w:rsidR="00FD773C" w:rsidRPr="00A745FA" w14:paraId="4FE4299E" w14:textId="77777777" w:rsidTr="006F77F1">
              <w:trPr>
                <w:trHeight w:val="241"/>
              </w:trPr>
              <w:tc>
                <w:tcPr>
                  <w:tcW w:w="2221" w:type="dxa"/>
                  <w:tcBorders>
                    <w:right w:val="single" w:sz="12" w:space="0" w:color="4471C4"/>
                  </w:tcBorders>
                  <w:shd w:val="clear" w:color="auto" w:fill="auto"/>
                </w:tcPr>
                <w:p w14:paraId="74DC0ECE" w14:textId="77777777" w:rsidR="00FD773C" w:rsidRPr="00A745FA" w:rsidRDefault="00FD773C" w:rsidP="006F77F1">
                  <w:pPr>
                    <w:pStyle w:val="TableParagraph"/>
                    <w:spacing w:before="41" w:line="180" w:lineRule="exact"/>
                    <w:ind w:left="30"/>
                    <w:rPr>
                      <w:sz w:val="16"/>
                    </w:rPr>
                  </w:pPr>
                  <w:r w:rsidRPr="00A745FA">
                    <w:rPr>
                      <w:w w:val="95"/>
                      <w:sz w:val="16"/>
                    </w:rPr>
                    <w:t>UPZ86 EL PORVENIR</w:t>
                  </w:r>
                </w:p>
              </w:tc>
              <w:tc>
                <w:tcPr>
                  <w:tcW w:w="1007" w:type="dxa"/>
                  <w:tcBorders>
                    <w:left w:val="single" w:sz="12" w:space="0" w:color="4471C4"/>
                  </w:tcBorders>
                  <w:shd w:val="clear" w:color="auto" w:fill="E1EEDA"/>
                </w:tcPr>
                <w:p w14:paraId="2C8B330C" w14:textId="77777777" w:rsidR="00FD773C" w:rsidRPr="00A745FA" w:rsidRDefault="00FD773C" w:rsidP="006F77F1">
                  <w:pPr>
                    <w:pStyle w:val="TableParagraph"/>
                    <w:spacing w:before="41" w:line="180" w:lineRule="exact"/>
                    <w:ind w:right="17"/>
                    <w:jc w:val="right"/>
                    <w:rPr>
                      <w:sz w:val="16"/>
                    </w:rPr>
                  </w:pPr>
                  <w:r w:rsidRPr="00A745FA">
                    <w:rPr>
                      <w:w w:val="85"/>
                      <w:sz w:val="16"/>
                    </w:rPr>
                    <w:t>31</w:t>
                  </w:r>
                </w:p>
              </w:tc>
              <w:tc>
                <w:tcPr>
                  <w:tcW w:w="953" w:type="dxa"/>
                  <w:shd w:val="clear" w:color="auto" w:fill="E1EEDA"/>
                </w:tcPr>
                <w:p w14:paraId="5DA96121" w14:textId="77777777" w:rsidR="00FD773C" w:rsidRPr="00A745FA" w:rsidRDefault="00FD773C" w:rsidP="006F77F1">
                  <w:pPr>
                    <w:pStyle w:val="TableParagraph"/>
                    <w:spacing w:before="41" w:line="180" w:lineRule="exact"/>
                    <w:ind w:right="15"/>
                    <w:jc w:val="right"/>
                    <w:rPr>
                      <w:sz w:val="16"/>
                    </w:rPr>
                  </w:pPr>
                  <w:r w:rsidRPr="00A745FA">
                    <w:rPr>
                      <w:w w:val="85"/>
                      <w:sz w:val="16"/>
                    </w:rPr>
                    <w:t>17</w:t>
                  </w:r>
                </w:p>
              </w:tc>
              <w:tc>
                <w:tcPr>
                  <w:tcW w:w="795" w:type="dxa"/>
                  <w:tcBorders>
                    <w:right w:val="single" w:sz="12" w:space="0" w:color="4471C4"/>
                  </w:tcBorders>
                  <w:shd w:val="clear" w:color="auto" w:fill="E1EEDA"/>
                </w:tcPr>
                <w:p w14:paraId="4966FB06" w14:textId="77777777" w:rsidR="00FD773C" w:rsidRPr="00A745FA" w:rsidRDefault="00FD773C" w:rsidP="006F77F1">
                  <w:pPr>
                    <w:pStyle w:val="TableParagraph"/>
                    <w:spacing w:before="41" w:line="180" w:lineRule="exact"/>
                    <w:ind w:right="4"/>
                    <w:jc w:val="right"/>
                    <w:rPr>
                      <w:sz w:val="16"/>
                    </w:rPr>
                  </w:pPr>
                  <w:r w:rsidRPr="00A745FA">
                    <w:rPr>
                      <w:w w:val="85"/>
                      <w:sz w:val="16"/>
                    </w:rPr>
                    <w:t>-14</w:t>
                  </w:r>
                </w:p>
              </w:tc>
              <w:tc>
                <w:tcPr>
                  <w:tcW w:w="875" w:type="dxa"/>
                  <w:tcBorders>
                    <w:left w:val="single" w:sz="12" w:space="0" w:color="4471C4"/>
                  </w:tcBorders>
                  <w:shd w:val="clear" w:color="auto" w:fill="C5DFB4"/>
                </w:tcPr>
                <w:p w14:paraId="32DF9E93" w14:textId="77777777" w:rsidR="00FD773C" w:rsidRPr="00A745FA" w:rsidRDefault="00FD773C" w:rsidP="006F77F1">
                  <w:pPr>
                    <w:pStyle w:val="TableParagraph"/>
                    <w:spacing w:before="41" w:line="180" w:lineRule="exact"/>
                    <w:ind w:right="15"/>
                    <w:jc w:val="right"/>
                    <w:rPr>
                      <w:sz w:val="16"/>
                    </w:rPr>
                  </w:pPr>
                  <w:r w:rsidRPr="00A745FA">
                    <w:rPr>
                      <w:w w:val="85"/>
                      <w:sz w:val="16"/>
                    </w:rPr>
                    <w:t>17</w:t>
                  </w:r>
                </w:p>
              </w:tc>
              <w:tc>
                <w:tcPr>
                  <w:tcW w:w="974" w:type="dxa"/>
                  <w:shd w:val="clear" w:color="auto" w:fill="C5DFB4"/>
                </w:tcPr>
                <w:p w14:paraId="48DF98D7" w14:textId="77777777" w:rsidR="00FD773C" w:rsidRPr="00A745FA" w:rsidRDefault="00FD773C" w:rsidP="006F77F1">
                  <w:pPr>
                    <w:pStyle w:val="TableParagraph"/>
                    <w:spacing w:before="41" w:line="180" w:lineRule="exact"/>
                    <w:ind w:right="15"/>
                    <w:jc w:val="right"/>
                    <w:rPr>
                      <w:sz w:val="16"/>
                    </w:rPr>
                  </w:pPr>
                  <w:r w:rsidRPr="00A745FA">
                    <w:rPr>
                      <w:w w:val="85"/>
                      <w:sz w:val="16"/>
                    </w:rPr>
                    <w:t>12</w:t>
                  </w:r>
                </w:p>
              </w:tc>
              <w:tc>
                <w:tcPr>
                  <w:tcW w:w="708" w:type="dxa"/>
                  <w:tcBorders>
                    <w:right w:val="single" w:sz="12" w:space="0" w:color="4471C4"/>
                  </w:tcBorders>
                  <w:shd w:val="clear" w:color="auto" w:fill="C5DFB4"/>
                </w:tcPr>
                <w:p w14:paraId="343057EB" w14:textId="77777777" w:rsidR="00FD773C" w:rsidRPr="00A745FA" w:rsidRDefault="00FD773C" w:rsidP="006F77F1">
                  <w:pPr>
                    <w:pStyle w:val="TableParagraph"/>
                    <w:spacing w:before="41" w:line="180" w:lineRule="exact"/>
                    <w:ind w:right="-15"/>
                    <w:jc w:val="right"/>
                    <w:rPr>
                      <w:sz w:val="16"/>
                    </w:rPr>
                  </w:pPr>
                  <w:r w:rsidRPr="00A745FA">
                    <w:rPr>
                      <w:w w:val="85"/>
                      <w:sz w:val="16"/>
                    </w:rPr>
                    <w:t>-5</w:t>
                  </w:r>
                </w:p>
              </w:tc>
              <w:tc>
                <w:tcPr>
                  <w:tcW w:w="901" w:type="dxa"/>
                  <w:tcBorders>
                    <w:left w:val="single" w:sz="12" w:space="0" w:color="4471C4"/>
                  </w:tcBorders>
                  <w:shd w:val="clear" w:color="auto" w:fill="A9D08E"/>
                </w:tcPr>
                <w:p w14:paraId="2BA226A1" w14:textId="77777777" w:rsidR="00FD773C" w:rsidRPr="00A745FA" w:rsidRDefault="00FD773C" w:rsidP="00FD773C">
                  <w:pPr>
                    <w:pStyle w:val="TableParagraph"/>
                    <w:rPr>
                      <w:rFonts w:ascii="Times New Roman"/>
                      <w:sz w:val="16"/>
                    </w:rPr>
                  </w:pPr>
                </w:p>
              </w:tc>
              <w:tc>
                <w:tcPr>
                  <w:tcW w:w="878" w:type="dxa"/>
                  <w:shd w:val="clear" w:color="auto" w:fill="A9D08E"/>
                </w:tcPr>
                <w:p w14:paraId="17AD93B2" w14:textId="77777777" w:rsidR="00FD773C" w:rsidRPr="00A745FA" w:rsidRDefault="00FD773C" w:rsidP="00FD773C">
                  <w:pPr>
                    <w:pStyle w:val="TableParagraph"/>
                    <w:rPr>
                      <w:rFonts w:ascii="Times New Roman"/>
                      <w:sz w:val="16"/>
                    </w:rPr>
                  </w:pPr>
                </w:p>
              </w:tc>
              <w:tc>
                <w:tcPr>
                  <w:tcW w:w="669" w:type="dxa"/>
                  <w:tcBorders>
                    <w:right w:val="single" w:sz="12" w:space="0" w:color="4471C4"/>
                  </w:tcBorders>
                  <w:shd w:val="clear" w:color="auto" w:fill="A9D08E"/>
                </w:tcPr>
                <w:p w14:paraId="0DE4B5B7" w14:textId="77777777" w:rsidR="00FD773C" w:rsidRPr="00A745FA" w:rsidRDefault="00FD773C" w:rsidP="00FD773C">
                  <w:pPr>
                    <w:pStyle w:val="TableParagraph"/>
                    <w:rPr>
                      <w:rFonts w:ascii="Times New Roman"/>
                      <w:sz w:val="16"/>
                    </w:rPr>
                  </w:pPr>
                </w:p>
              </w:tc>
            </w:tr>
            <w:tr w:rsidR="00FD773C" w:rsidRPr="00A745FA" w14:paraId="50F7C40C" w14:textId="77777777" w:rsidTr="006F77F1">
              <w:trPr>
                <w:trHeight w:val="242"/>
              </w:trPr>
              <w:tc>
                <w:tcPr>
                  <w:tcW w:w="2221" w:type="dxa"/>
                  <w:tcBorders>
                    <w:right w:val="single" w:sz="12" w:space="0" w:color="4471C4"/>
                  </w:tcBorders>
                  <w:shd w:val="clear" w:color="auto" w:fill="auto"/>
                </w:tcPr>
                <w:p w14:paraId="16C09C05" w14:textId="77777777" w:rsidR="00FD773C" w:rsidRPr="00A745FA" w:rsidRDefault="00FD773C" w:rsidP="006F77F1">
                  <w:pPr>
                    <w:pStyle w:val="TableParagraph"/>
                    <w:spacing w:before="41" w:line="180" w:lineRule="exact"/>
                    <w:ind w:left="30"/>
                    <w:rPr>
                      <w:sz w:val="16"/>
                    </w:rPr>
                  </w:pPr>
                  <w:r w:rsidRPr="00A745FA">
                    <w:rPr>
                      <w:w w:val="90"/>
                      <w:sz w:val="16"/>
                    </w:rPr>
                    <w:t>UPZ84</w:t>
                  </w:r>
                  <w:r w:rsidRPr="00A745FA">
                    <w:rPr>
                      <w:spacing w:val="-24"/>
                      <w:w w:val="90"/>
                      <w:sz w:val="16"/>
                    </w:rPr>
                    <w:t xml:space="preserve"> </w:t>
                  </w:r>
                  <w:r w:rsidRPr="00A745FA">
                    <w:rPr>
                      <w:spacing w:val="-3"/>
                      <w:w w:val="90"/>
                      <w:sz w:val="16"/>
                    </w:rPr>
                    <w:t>BOSA</w:t>
                  </w:r>
                  <w:r w:rsidRPr="00A745FA">
                    <w:rPr>
                      <w:spacing w:val="-25"/>
                      <w:w w:val="90"/>
                      <w:sz w:val="16"/>
                    </w:rPr>
                    <w:t xml:space="preserve"> </w:t>
                  </w:r>
                  <w:r w:rsidRPr="00A745FA">
                    <w:rPr>
                      <w:w w:val="90"/>
                      <w:sz w:val="16"/>
                    </w:rPr>
                    <w:t>OCCIDENTAL</w:t>
                  </w:r>
                </w:p>
              </w:tc>
              <w:tc>
                <w:tcPr>
                  <w:tcW w:w="1007" w:type="dxa"/>
                  <w:tcBorders>
                    <w:left w:val="single" w:sz="12" w:space="0" w:color="4471C4"/>
                  </w:tcBorders>
                  <w:shd w:val="clear" w:color="auto" w:fill="E1EEDA"/>
                </w:tcPr>
                <w:p w14:paraId="04C1D538" w14:textId="77777777" w:rsidR="00FD773C" w:rsidRPr="00A745FA" w:rsidRDefault="00FD773C" w:rsidP="006F77F1">
                  <w:pPr>
                    <w:pStyle w:val="TableParagraph"/>
                    <w:spacing w:before="41" w:line="180" w:lineRule="exact"/>
                    <w:ind w:right="17"/>
                    <w:jc w:val="right"/>
                    <w:rPr>
                      <w:sz w:val="16"/>
                    </w:rPr>
                  </w:pPr>
                  <w:r w:rsidRPr="00A745FA">
                    <w:rPr>
                      <w:w w:val="85"/>
                      <w:sz w:val="16"/>
                    </w:rPr>
                    <w:t>62</w:t>
                  </w:r>
                </w:p>
              </w:tc>
              <w:tc>
                <w:tcPr>
                  <w:tcW w:w="953" w:type="dxa"/>
                  <w:shd w:val="clear" w:color="auto" w:fill="E1EEDA"/>
                </w:tcPr>
                <w:p w14:paraId="60DA3216" w14:textId="77777777" w:rsidR="00FD773C" w:rsidRPr="00A745FA" w:rsidRDefault="00FD773C" w:rsidP="006F77F1">
                  <w:pPr>
                    <w:pStyle w:val="TableParagraph"/>
                    <w:spacing w:before="41" w:line="180" w:lineRule="exact"/>
                    <w:ind w:right="15"/>
                    <w:jc w:val="right"/>
                    <w:rPr>
                      <w:sz w:val="16"/>
                    </w:rPr>
                  </w:pPr>
                  <w:r w:rsidRPr="00A745FA">
                    <w:rPr>
                      <w:w w:val="85"/>
                      <w:sz w:val="16"/>
                    </w:rPr>
                    <w:t>30</w:t>
                  </w:r>
                </w:p>
              </w:tc>
              <w:tc>
                <w:tcPr>
                  <w:tcW w:w="795" w:type="dxa"/>
                  <w:tcBorders>
                    <w:right w:val="single" w:sz="12" w:space="0" w:color="4471C4"/>
                  </w:tcBorders>
                  <w:shd w:val="clear" w:color="auto" w:fill="E1EEDA"/>
                </w:tcPr>
                <w:p w14:paraId="5A5AA1DF" w14:textId="77777777" w:rsidR="00FD773C" w:rsidRPr="00A745FA" w:rsidRDefault="00FD773C" w:rsidP="006F77F1">
                  <w:pPr>
                    <w:pStyle w:val="TableParagraph"/>
                    <w:spacing w:before="41" w:line="180" w:lineRule="exact"/>
                    <w:ind w:right="4"/>
                    <w:jc w:val="right"/>
                    <w:rPr>
                      <w:sz w:val="16"/>
                    </w:rPr>
                  </w:pPr>
                  <w:r w:rsidRPr="00A745FA">
                    <w:rPr>
                      <w:w w:val="85"/>
                      <w:sz w:val="16"/>
                    </w:rPr>
                    <w:t>-32</w:t>
                  </w:r>
                </w:p>
              </w:tc>
              <w:tc>
                <w:tcPr>
                  <w:tcW w:w="875" w:type="dxa"/>
                  <w:tcBorders>
                    <w:left w:val="single" w:sz="12" w:space="0" w:color="4471C4"/>
                  </w:tcBorders>
                  <w:shd w:val="clear" w:color="auto" w:fill="C5DFB4"/>
                </w:tcPr>
                <w:p w14:paraId="44641878" w14:textId="77777777" w:rsidR="00FD773C" w:rsidRPr="00A745FA" w:rsidRDefault="00FD773C" w:rsidP="006F77F1">
                  <w:pPr>
                    <w:pStyle w:val="TableParagraph"/>
                    <w:spacing w:before="41" w:line="180" w:lineRule="exact"/>
                    <w:ind w:right="15"/>
                    <w:jc w:val="right"/>
                    <w:rPr>
                      <w:sz w:val="16"/>
                    </w:rPr>
                  </w:pPr>
                  <w:r w:rsidRPr="00A745FA">
                    <w:rPr>
                      <w:w w:val="85"/>
                      <w:sz w:val="16"/>
                    </w:rPr>
                    <w:t>17</w:t>
                  </w:r>
                </w:p>
              </w:tc>
              <w:tc>
                <w:tcPr>
                  <w:tcW w:w="974" w:type="dxa"/>
                  <w:shd w:val="clear" w:color="auto" w:fill="C5DFB4"/>
                </w:tcPr>
                <w:p w14:paraId="3C3E0C4F" w14:textId="77777777" w:rsidR="00FD773C" w:rsidRPr="00A745FA" w:rsidRDefault="00FD773C" w:rsidP="006F77F1">
                  <w:pPr>
                    <w:pStyle w:val="TableParagraph"/>
                    <w:spacing w:before="41" w:line="180" w:lineRule="exact"/>
                    <w:ind w:right="15"/>
                    <w:jc w:val="right"/>
                    <w:rPr>
                      <w:sz w:val="16"/>
                    </w:rPr>
                  </w:pPr>
                  <w:r w:rsidRPr="00A745FA">
                    <w:rPr>
                      <w:w w:val="85"/>
                      <w:sz w:val="16"/>
                    </w:rPr>
                    <w:t>17</w:t>
                  </w:r>
                </w:p>
              </w:tc>
              <w:tc>
                <w:tcPr>
                  <w:tcW w:w="708" w:type="dxa"/>
                  <w:tcBorders>
                    <w:right w:val="single" w:sz="12" w:space="0" w:color="4471C4"/>
                  </w:tcBorders>
                  <w:shd w:val="clear" w:color="auto" w:fill="C5DFB4"/>
                </w:tcPr>
                <w:p w14:paraId="2322F001" w14:textId="77777777" w:rsidR="00FD773C" w:rsidRPr="00A745FA" w:rsidRDefault="00FD773C" w:rsidP="006F77F1">
                  <w:pPr>
                    <w:pStyle w:val="TableParagraph"/>
                    <w:spacing w:before="41" w:line="180" w:lineRule="exact"/>
                    <w:ind w:right="1"/>
                    <w:jc w:val="right"/>
                    <w:rPr>
                      <w:sz w:val="16"/>
                    </w:rPr>
                  </w:pPr>
                  <w:r w:rsidRPr="00A745FA">
                    <w:rPr>
                      <w:w w:val="85"/>
                      <w:sz w:val="16"/>
                    </w:rPr>
                    <w:t>0</w:t>
                  </w:r>
                </w:p>
              </w:tc>
              <w:tc>
                <w:tcPr>
                  <w:tcW w:w="901" w:type="dxa"/>
                  <w:tcBorders>
                    <w:left w:val="single" w:sz="12" w:space="0" w:color="4471C4"/>
                  </w:tcBorders>
                  <w:shd w:val="clear" w:color="auto" w:fill="A9D08E"/>
                </w:tcPr>
                <w:p w14:paraId="66204FF1" w14:textId="77777777" w:rsidR="00FD773C" w:rsidRPr="00A745FA" w:rsidRDefault="00FD773C" w:rsidP="00FD773C">
                  <w:pPr>
                    <w:pStyle w:val="TableParagraph"/>
                    <w:rPr>
                      <w:rFonts w:ascii="Times New Roman"/>
                      <w:sz w:val="16"/>
                    </w:rPr>
                  </w:pPr>
                </w:p>
              </w:tc>
              <w:tc>
                <w:tcPr>
                  <w:tcW w:w="878" w:type="dxa"/>
                  <w:shd w:val="clear" w:color="auto" w:fill="A9D08E"/>
                </w:tcPr>
                <w:p w14:paraId="2DBF0D7D" w14:textId="77777777" w:rsidR="00FD773C" w:rsidRPr="00A745FA" w:rsidRDefault="00FD773C" w:rsidP="00FD773C">
                  <w:pPr>
                    <w:pStyle w:val="TableParagraph"/>
                    <w:rPr>
                      <w:rFonts w:ascii="Times New Roman"/>
                      <w:sz w:val="16"/>
                    </w:rPr>
                  </w:pPr>
                </w:p>
              </w:tc>
              <w:tc>
                <w:tcPr>
                  <w:tcW w:w="669" w:type="dxa"/>
                  <w:tcBorders>
                    <w:right w:val="single" w:sz="12" w:space="0" w:color="4471C4"/>
                  </w:tcBorders>
                  <w:shd w:val="clear" w:color="auto" w:fill="A9D08E"/>
                </w:tcPr>
                <w:p w14:paraId="6B62F1B3" w14:textId="77777777" w:rsidR="00FD773C" w:rsidRPr="00A745FA" w:rsidRDefault="00FD773C" w:rsidP="00FD773C">
                  <w:pPr>
                    <w:pStyle w:val="TableParagraph"/>
                    <w:rPr>
                      <w:rFonts w:ascii="Times New Roman"/>
                      <w:sz w:val="16"/>
                    </w:rPr>
                  </w:pPr>
                </w:p>
              </w:tc>
            </w:tr>
            <w:tr w:rsidR="00FD773C" w:rsidRPr="00A745FA" w14:paraId="4BFB0D3A" w14:textId="77777777" w:rsidTr="006F77F1">
              <w:trPr>
                <w:trHeight w:val="241"/>
              </w:trPr>
              <w:tc>
                <w:tcPr>
                  <w:tcW w:w="2221" w:type="dxa"/>
                  <w:tcBorders>
                    <w:right w:val="single" w:sz="12" w:space="0" w:color="4471C4"/>
                  </w:tcBorders>
                  <w:shd w:val="clear" w:color="auto" w:fill="auto"/>
                </w:tcPr>
                <w:p w14:paraId="0EA71AD2" w14:textId="77777777" w:rsidR="00FD773C" w:rsidRPr="00A745FA" w:rsidRDefault="00FD773C" w:rsidP="006F77F1">
                  <w:pPr>
                    <w:pStyle w:val="TableParagraph"/>
                    <w:spacing w:before="41" w:line="180" w:lineRule="exact"/>
                    <w:ind w:left="30"/>
                    <w:rPr>
                      <w:sz w:val="16"/>
                    </w:rPr>
                  </w:pPr>
                  <w:r w:rsidRPr="00A745FA">
                    <w:rPr>
                      <w:w w:val="95"/>
                      <w:sz w:val="16"/>
                    </w:rPr>
                    <w:t>UPZ85 BOSA CENTRAL</w:t>
                  </w:r>
                </w:p>
              </w:tc>
              <w:tc>
                <w:tcPr>
                  <w:tcW w:w="1007" w:type="dxa"/>
                  <w:tcBorders>
                    <w:left w:val="single" w:sz="12" w:space="0" w:color="4471C4"/>
                  </w:tcBorders>
                  <w:shd w:val="clear" w:color="auto" w:fill="E1EEDA"/>
                </w:tcPr>
                <w:p w14:paraId="224139B5" w14:textId="77777777" w:rsidR="00FD773C" w:rsidRPr="00A745FA" w:rsidRDefault="00FD773C" w:rsidP="006F77F1">
                  <w:pPr>
                    <w:pStyle w:val="TableParagraph"/>
                    <w:spacing w:before="41" w:line="180" w:lineRule="exact"/>
                    <w:ind w:right="17"/>
                    <w:jc w:val="right"/>
                    <w:rPr>
                      <w:sz w:val="16"/>
                    </w:rPr>
                  </w:pPr>
                  <w:r w:rsidRPr="00A745FA">
                    <w:rPr>
                      <w:w w:val="85"/>
                      <w:sz w:val="16"/>
                    </w:rPr>
                    <w:t>68</w:t>
                  </w:r>
                </w:p>
              </w:tc>
              <w:tc>
                <w:tcPr>
                  <w:tcW w:w="953" w:type="dxa"/>
                  <w:shd w:val="clear" w:color="auto" w:fill="E1EEDA"/>
                </w:tcPr>
                <w:p w14:paraId="68861898" w14:textId="77777777" w:rsidR="00FD773C" w:rsidRPr="00A745FA" w:rsidRDefault="00FD773C" w:rsidP="006F77F1">
                  <w:pPr>
                    <w:pStyle w:val="TableParagraph"/>
                    <w:spacing w:before="41" w:line="180" w:lineRule="exact"/>
                    <w:ind w:right="15"/>
                    <w:jc w:val="right"/>
                    <w:rPr>
                      <w:sz w:val="16"/>
                    </w:rPr>
                  </w:pPr>
                  <w:r w:rsidRPr="00A745FA">
                    <w:rPr>
                      <w:w w:val="85"/>
                      <w:sz w:val="16"/>
                    </w:rPr>
                    <w:t>50</w:t>
                  </w:r>
                </w:p>
              </w:tc>
              <w:tc>
                <w:tcPr>
                  <w:tcW w:w="795" w:type="dxa"/>
                  <w:tcBorders>
                    <w:right w:val="single" w:sz="12" w:space="0" w:color="4471C4"/>
                  </w:tcBorders>
                  <w:shd w:val="clear" w:color="auto" w:fill="E1EEDA"/>
                </w:tcPr>
                <w:p w14:paraId="14CE7D32" w14:textId="77777777" w:rsidR="00FD773C" w:rsidRPr="00A745FA" w:rsidRDefault="00FD773C" w:rsidP="006F77F1">
                  <w:pPr>
                    <w:pStyle w:val="TableParagraph"/>
                    <w:spacing w:before="41" w:line="180" w:lineRule="exact"/>
                    <w:ind w:right="4"/>
                    <w:jc w:val="right"/>
                    <w:rPr>
                      <w:sz w:val="16"/>
                    </w:rPr>
                  </w:pPr>
                  <w:r w:rsidRPr="00A745FA">
                    <w:rPr>
                      <w:w w:val="85"/>
                      <w:sz w:val="16"/>
                    </w:rPr>
                    <w:t>-18</w:t>
                  </w:r>
                </w:p>
              </w:tc>
              <w:tc>
                <w:tcPr>
                  <w:tcW w:w="875" w:type="dxa"/>
                  <w:tcBorders>
                    <w:left w:val="single" w:sz="12" w:space="0" w:color="4471C4"/>
                  </w:tcBorders>
                  <w:shd w:val="clear" w:color="auto" w:fill="C5DFB4"/>
                </w:tcPr>
                <w:p w14:paraId="4E1E336A" w14:textId="77777777" w:rsidR="00FD773C" w:rsidRPr="00A745FA" w:rsidRDefault="00FD773C" w:rsidP="006F77F1">
                  <w:pPr>
                    <w:pStyle w:val="TableParagraph"/>
                    <w:spacing w:before="41" w:line="180" w:lineRule="exact"/>
                    <w:ind w:right="15"/>
                    <w:jc w:val="right"/>
                    <w:rPr>
                      <w:sz w:val="16"/>
                    </w:rPr>
                  </w:pPr>
                  <w:r w:rsidRPr="00A745FA">
                    <w:rPr>
                      <w:w w:val="85"/>
                      <w:sz w:val="16"/>
                    </w:rPr>
                    <w:t>14</w:t>
                  </w:r>
                </w:p>
              </w:tc>
              <w:tc>
                <w:tcPr>
                  <w:tcW w:w="974" w:type="dxa"/>
                  <w:shd w:val="clear" w:color="auto" w:fill="C5DFB4"/>
                </w:tcPr>
                <w:p w14:paraId="57393B24" w14:textId="77777777" w:rsidR="00FD773C" w:rsidRPr="00A745FA" w:rsidRDefault="00FD773C" w:rsidP="006F77F1">
                  <w:pPr>
                    <w:pStyle w:val="TableParagraph"/>
                    <w:spacing w:before="41" w:line="180" w:lineRule="exact"/>
                    <w:ind w:right="15"/>
                    <w:jc w:val="right"/>
                    <w:rPr>
                      <w:sz w:val="16"/>
                    </w:rPr>
                  </w:pPr>
                  <w:r w:rsidRPr="00A745FA">
                    <w:rPr>
                      <w:w w:val="85"/>
                      <w:sz w:val="16"/>
                    </w:rPr>
                    <w:t>28</w:t>
                  </w:r>
                </w:p>
              </w:tc>
              <w:tc>
                <w:tcPr>
                  <w:tcW w:w="708" w:type="dxa"/>
                  <w:tcBorders>
                    <w:right w:val="single" w:sz="12" w:space="0" w:color="4471C4"/>
                  </w:tcBorders>
                  <w:shd w:val="clear" w:color="auto" w:fill="C5DFB4"/>
                </w:tcPr>
                <w:p w14:paraId="0F953182" w14:textId="77777777" w:rsidR="00FD773C" w:rsidRPr="00A745FA" w:rsidRDefault="00FD773C" w:rsidP="006F77F1">
                  <w:pPr>
                    <w:pStyle w:val="TableParagraph"/>
                    <w:spacing w:before="41" w:line="180" w:lineRule="exact"/>
                    <w:ind w:right="2"/>
                    <w:jc w:val="right"/>
                    <w:rPr>
                      <w:sz w:val="16"/>
                    </w:rPr>
                  </w:pPr>
                  <w:r w:rsidRPr="00A745FA">
                    <w:rPr>
                      <w:w w:val="85"/>
                      <w:sz w:val="16"/>
                    </w:rPr>
                    <w:t>14</w:t>
                  </w:r>
                </w:p>
              </w:tc>
              <w:tc>
                <w:tcPr>
                  <w:tcW w:w="901" w:type="dxa"/>
                  <w:tcBorders>
                    <w:left w:val="single" w:sz="12" w:space="0" w:color="4471C4"/>
                  </w:tcBorders>
                  <w:shd w:val="clear" w:color="auto" w:fill="A9D08E"/>
                </w:tcPr>
                <w:p w14:paraId="7B7EFE02" w14:textId="77777777" w:rsidR="00FD773C" w:rsidRPr="00A745FA" w:rsidRDefault="00FD773C" w:rsidP="006F77F1">
                  <w:pPr>
                    <w:pStyle w:val="TableParagraph"/>
                    <w:spacing w:before="41" w:line="180" w:lineRule="exact"/>
                    <w:ind w:right="15"/>
                    <w:jc w:val="right"/>
                    <w:rPr>
                      <w:sz w:val="16"/>
                    </w:rPr>
                  </w:pPr>
                  <w:r w:rsidRPr="00A745FA">
                    <w:rPr>
                      <w:w w:val="85"/>
                      <w:sz w:val="16"/>
                    </w:rPr>
                    <w:t>0</w:t>
                  </w:r>
                </w:p>
              </w:tc>
              <w:tc>
                <w:tcPr>
                  <w:tcW w:w="878" w:type="dxa"/>
                  <w:shd w:val="clear" w:color="auto" w:fill="A9D08E"/>
                </w:tcPr>
                <w:p w14:paraId="649841BE" w14:textId="77777777" w:rsidR="00FD773C" w:rsidRPr="00A745FA" w:rsidRDefault="00FD773C" w:rsidP="006F77F1">
                  <w:pPr>
                    <w:pStyle w:val="TableParagraph"/>
                    <w:spacing w:before="41" w:line="180" w:lineRule="exact"/>
                    <w:ind w:right="15"/>
                    <w:jc w:val="right"/>
                    <w:rPr>
                      <w:sz w:val="16"/>
                    </w:rPr>
                  </w:pPr>
                  <w:r w:rsidRPr="00A745FA">
                    <w:rPr>
                      <w:w w:val="85"/>
                      <w:sz w:val="16"/>
                    </w:rPr>
                    <w:t>1</w:t>
                  </w:r>
                </w:p>
              </w:tc>
              <w:tc>
                <w:tcPr>
                  <w:tcW w:w="669" w:type="dxa"/>
                  <w:tcBorders>
                    <w:right w:val="single" w:sz="12" w:space="0" w:color="4471C4"/>
                  </w:tcBorders>
                  <w:shd w:val="clear" w:color="auto" w:fill="A9D08E"/>
                </w:tcPr>
                <w:p w14:paraId="56B20A0C" w14:textId="77777777" w:rsidR="00FD773C" w:rsidRPr="00A745FA" w:rsidRDefault="00FD773C" w:rsidP="006F77F1">
                  <w:pPr>
                    <w:pStyle w:val="TableParagraph"/>
                    <w:spacing w:before="41" w:line="180" w:lineRule="exact"/>
                    <w:ind w:right="2"/>
                    <w:jc w:val="right"/>
                    <w:rPr>
                      <w:sz w:val="16"/>
                    </w:rPr>
                  </w:pPr>
                  <w:r w:rsidRPr="00A745FA">
                    <w:rPr>
                      <w:w w:val="85"/>
                      <w:sz w:val="16"/>
                    </w:rPr>
                    <w:t>1</w:t>
                  </w:r>
                </w:p>
              </w:tc>
            </w:tr>
            <w:tr w:rsidR="00FD773C" w:rsidRPr="00A745FA" w14:paraId="2BF48E9E" w14:textId="77777777" w:rsidTr="006F77F1">
              <w:trPr>
                <w:trHeight w:val="240"/>
              </w:trPr>
              <w:tc>
                <w:tcPr>
                  <w:tcW w:w="2221" w:type="dxa"/>
                  <w:tcBorders>
                    <w:right w:val="single" w:sz="12" w:space="0" w:color="4471C4"/>
                  </w:tcBorders>
                  <w:shd w:val="clear" w:color="auto" w:fill="auto"/>
                </w:tcPr>
                <w:p w14:paraId="6F6CF18A" w14:textId="77777777" w:rsidR="00FD773C" w:rsidRPr="00A745FA" w:rsidRDefault="00FD773C" w:rsidP="006F77F1">
                  <w:pPr>
                    <w:pStyle w:val="TableParagraph"/>
                    <w:spacing w:before="41" w:line="179" w:lineRule="exact"/>
                    <w:ind w:left="30"/>
                    <w:rPr>
                      <w:rFonts w:ascii="Liberation Sans Narrow"/>
                      <w:b/>
                      <w:sz w:val="16"/>
                    </w:rPr>
                  </w:pPr>
                  <w:r w:rsidRPr="00A745FA">
                    <w:rPr>
                      <w:rFonts w:ascii="Liberation Sans Narrow"/>
                      <w:b/>
                      <w:w w:val="105"/>
                      <w:sz w:val="16"/>
                    </w:rPr>
                    <w:t>TOTAL GENERAL</w:t>
                  </w:r>
                </w:p>
              </w:tc>
              <w:tc>
                <w:tcPr>
                  <w:tcW w:w="1007" w:type="dxa"/>
                  <w:tcBorders>
                    <w:left w:val="single" w:sz="12" w:space="0" w:color="4471C4"/>
                    <w:bottom w:val="single" w:sz="12" w:space="0" w:color="4471C4"/>
                  </w:tcBorders>
                  <w:shd w:val="clear" w:color="auto" w:fill="E1EEDA"/>
                </w:tcPr>
                <w:p w14:paraId="2633499C" w14:textId="77777777" w:rsidR="00FD773C" w:rsidRPr="00A745FA" w:rsidRDefault="00FD773C" w:rsidP="006F77F1">
                  <w:pPr>
                    <w:pStyle w:val="TableParagraph"/>
                    <w:spacing w:before="41" w:line="179" w:lineRule="exact"/>
                    <w:ind w:right="17"/>
                    <w:jc w:val="right"/>
                    <w:rPr>
                      <w:rFonts w:ascii="Liberation Sans Narrow"/>
                      <w:b/>
                      <w:sz w:val="16"/>
                    </w:rPr>
                  </w:pPr>
                  <w:r w:rsidRPr="00A745FA">
                    <w:rPr>
                      <w:rFonts w:ascii="Liberation Sans Narrow"/>
                      <w:b/>
                      <w:sz w:val="16"/>
                    </w:rPr>
                    <w:t>183</w:t>
                  </w:r>
                </w:p>
              </w:tc>
              <w:tc>
                <w:tcPr>
                  <w:tcW w:w="953" w:type="dxa"/>
                  <w:tcBorders>
                    <w:bottom w:val="single" w:sz="12" w:space="0" w:color="4471C4"/>
                  </w:tcBorders>
                  <w:shd w:val="clear" w:color="auto" w:fill="E1EEDA"/>
                </w:tcPr>
                <w:p w14:paraId="15A025E3" w14:textId="77777777" w:rsidR="00FD773C" w:rsidRPr="00A745FA" w:rsidRDefault="00FD773C" w:rsidP="006F77F1">
                  <w:pPr>
                    <w:pStyle w:val="TableParagraph"/>
                    <w:spacing w:before="41" w:line="179" w:lineRule="exact"/>
                    <w:ind w:right="16"/>
                    <w:jc w:val="right"/>
                    <w:rPr>
                      <w:rFonts w:ascii="Liberation Sans Narrow"/>
                      <w:b/>
                      <w:sz w:val="16"/>
                    </w:rPr>
                  </w:pPr>
                  <w:r w:rsidRPr="00A745FA">
                    <w:rPr>
                      <w:rFonts w:ascii="Liberation Sans Narrow"/>
                      <w:b/>
                      <w:sz w:val="16"/>
                    </w:rPr>
                    <w:t>109</w:t>
                  </w:r>
                </w:p>
              </w:tc>
              <w:tc>
                <w:tcPr>
                  <w:tcW w:w="795" w:type="dxa"/>
                  <w:tcBorders>
                    <w:bottom w:val="single" w:sz="12" w:space="0" w:color="4471C4"/>
                    <w:right w:val="single" w:sz="12" w:space="0" w:color="4471C4"/>
                  </w:tcBorders>
                  <w:shd w:val="clear" w:color="auto" w:fill="E1EEDA"/>
                </w:tcPr>
                <w:p w14:paraId="4271F1C0" w14:textId="77777777" w:rsidR="00FD773C" w:rsidRPr="00A745FA" w:rsidRDefault="00FD773C" w:rsidP="006F77F1">
                  <w:pPr>
                    <w:pStyle w:val="TableParagraph"/>
                    <w:spacing w:before="41" w:line="179" w:lineRule="exact"/>
                    <w:ind w:right="4"/>
                    <w:jc w:val="right"/>
                    <w:rPr>
                      <w:sz w:val="16"/>
                    </w:rPr>
                  </w:pPr>
                  <w:r w:rsidRPr="00A745FA">
                    <w:rPr>
                      <w:w w:val="85"/>
                      <w:sz w:val="16"/>
                    </w:rPr>
                    <w:t>-74</w:t>
                  </w:r>
                </w:p>
              </w:tc>
              <w:tc>
                <w:tcPr>
                  <w:tcW w:w="875" w:type="dxa"/>
                  <w:tcBorders>
                    <w:left w:val="single" w:sz="12" w:space="0" w:color="4471C4"/>
                    <w:bottom w:val="single" w:sz="12" w:space="0" w:color="4471C4"/>
                  </w:tcBorders>
                  <w:shd w:val="clear" w:color="auto" w:fill="C5DFB4"/>
                </w:tcPr>
                <w:p w14:paraId="5A3C3AB2" w14:textId="77777777" w:rsidR="00FD773C" w:rsidRPr="00A745FA" w:rsidRDefault="00FD773C" w:rsidP="006F77F1">
                  <w:pPr>
                    <w:pStyle w:val="TableParagraph"/>
                    <w:spacing w:before="41" w:line="179" w:lineRule="exact"/>
                    <w:ind w:right="15"/>
                    <w:jc w:val="right"/>
                    <w:rPr>
                      <w:rFonts w:ascii="Liberation Sans Narrow"/>
                      <w:b/>
                      <w:sz w:val="16"/>
                    </w:rPr>
                  </w:pPr>
                  <w:r w:rsidRPr="00A745FA">
                    <w:rPr>
                      <w:rFonts w:ascii="Liberation Sans Narrow"/>
                      <w:b/>
                      <w:sz w:val="16"/>
                    </w:rPr>
                    <w:t>61</w:t>
                  </w:r>
                </w:p>
              </w:tc>
              <w:tc>
                <w:tcPr>
                  <w:tcW w:w="974" w:type="dxa"/>
                  <w:tcBorders>
                    <w:bottom w:val="single" w:sz="12" w:space="0" w:color="4471C4"/>
                  </w:tcBorders>
                  <w:shd w:val="clear" w:color="auto" w:fill="C5DFB4"/>
                </w:tcPr>
                <w:p w14:paraId="5BC6B063" w14:textId="77777777" w:rsidR="00FD773C" w:rsidRPr="00A745FA" w:rsidRDefault="00FD773C" w:rsidP="006F77F1">
                  <w:pPr>
                    <w:pStyle w:val="TableParagraph"/>
                    <w:spacing w:before="41" w:line="179" w:lineRule="exact"/>
                    <w:ind w:right="15"/>
                    <w:jc w:val="right"/>
                    <w:rPr>
                      <w:rFonts w:ascii="Liberation Sans Narrow"/>
                      <w:b/>
                      <w:sz w:val="16"/>
                    </w:rPr>
                  </w:pPr>
                  <w:r w:rsidRPr="00A745FA">
                    <w:rPr>
                      <w:rFonts w:ascii="Liberation Sans Narrow"/>
                      <w:b/>
                      <w:sz w:val="16"/>
                    </w:rPr>
                    <w:t>63</w:t>
                  </w:r>
                </w:p>
              </w:tc>
              <w:tc>
                <w:tcPr>
                  <w:tcW w:w="708" w:type="dxa"/>
                  <w:tcBorders>
                    <w:bottom w:val="single" w:sz="12" w:space="0" w:color="4471C4"/>
                    <w:right w:val="single" w:sz="12" w:space="0" w:color="4471C4"/>
                  </w:tcBorders>
                  <w:shd w:val="clear" w:color="auto" w:fill="C5DFB4"/>
                </w:tcPr>
                <w:p w14:paraId="7144751B" w14:textId="77777777" w:rsidR="00FD773C" w:rsidRPr="00A745FA" w:rsidRDefault="00FD773C" w:rsidP="006F77F1">
                  <w:pPr>
                    <w:pStyle w:val="TableParagraph"/>
                    <w:spacing w:before="41" w:line="179" w:lineRule="exact"/>
                    <w:ind w:right="1"/>
                    <w:jc w:val="right"/>
                    <w:rPr>
                      <w:sz w:val="16"/>
                    </w:rPr>
                  </w:pPr>
                  <w:r w:rsidRPr="00A745FA">
                    <w:rPr>
                      <w:w w:val="85"/>
                      <w:sz w:val="16"/>
                    </w:rPr>
                    <w:t>2</w:t>
                  </w:r>
                </w:p>
              </w:tc>
              <w:tc>
                <w:tcPr>
                  <w:tcW w:w="901" w:type="dxa"/>
                  <w:tcBorders>
                    <w:left w:val="single" w:sz="12" w:space="0" w:color="4471C4"/>
                    <w:bottom w:val="single" w:sz="12" w:space="0" w:color="4471C4"/>
                  </w:tcBorders>
                  <w:shd w:val="clear" w:color="auto" w:fill="A9D08E"/>
                </w:tcPr>
                <w:p w14:paraId="33113584" w14:textId="77777777" w:rsidR="00FD773C" w:rsidRPr="00A745FA" w:rsidRDefault="00FD773C" w:rsidP="006F77F1">
                  <w:pPr>
                    <w:pStyle w:val="TableParagraph"/>
                    <w:spacing w:before="41" w:line="179" w:lineRule="exact"/>
                    <w:ind w:right="15"/>
                    <w:jc w:val="right"/>
                    <w:rPr>
                      <w:rFonts w:ascii="Liberation Sans Narrow"/>
                      <w:b/>
                      <w:sz w:val="16"/>
                    </w:rPr>
                  </w:pPr>
                  <w:r w:rsidRPr="00A745FA">
                    <w:rPr>
                      <w:rFonts w:ascii="Liberation Sans Narrow"/>
                      <w:b/>
                      <w:w w:val="103"/>
                      <w:sz w:val="16"/>
                    </w:rPr>
                    <w:t>0</w:t>
                  </w:r>
                </w:p>
              </w:tc>
              <w:tc>
                <w:tcPr>
                  <w:tcW w:w="878" w:type="dxa"/>
                  <w:tcBorders>
                    <w:bottom w:val="single" w:sz="12" w:space="0" w:color="4471C4"/>
                  </w:tcBorders>
                  <w:shd w:val="clear" w:color="auto" w:fill="A9D08E"/>
                </w:tcPr>
                <w:p w14:paraId="249FAAB8" w14:textId="77777777" w:rsidR="00FD773C" w:rsidRPr="00A745FA" w:rsidRDefault="00FD773C" w:rsidP="006F77F1">
                  <w:pPr>
                    <w:pStyle w:val="TableParagraph"/>
                    <w:spacing w:before="41" w:line="179" w:lineRule="exact"/>
                    <w:ind w:right="15"/>
                    <w:jc w:val="right"/>
                    <w:rPr>
                      <w:rFonts w:ascii="Liberation Sans Narrow"/>
                      <w:b/>
                      <w:sz w:val="16"/>
                    </w:rPr>
                  </w:pPr>
                  <w:r w:rsidRPr="00A745FA">
                    <w:rPr>
                      <w:rFonts w:ascii="Liberation Sans Narrow"/>
                      <w:b/>
                      <w:w w:val="103"/>
                      <w:sz w:val="16"/>
                    </w:rPr>
                    <w:t>1</w:t>
                  </w:r>
                </w:p>
              </w:tc>
              <w:tc>
                <w:tcPr>
                  <w:tcW w:w="669" w:type="dxa"/>
                  <w:tcBorders>
                    <w:bottom w:val="single" w:sz="12" w:space="0" w:color="4471C4"/>
                    <w:right w:val="single" w:sz="12" w:space="0" w:color="4471C4"/>
                  </w:tcBorders>
                  <w:shd w:val="clear" w:color="auto" w:fill="A9D08E"/>
                </w:tcPr>
                <w:p w14:paraId="19F14E3C" w14:textId="77777777" w:rsidR="00FD773C" w:rsidRPr="00A745FA" w:rsidRDefault="00FD773C" w:rsidP="006F77F1">
                  <w:pPr>
                    <w:pStyle w:val="TableParagraph"/>
                    <w:spacing w:before="41" w:line="179" w:lineRule="exact"/>
                    <w:ind w:right="2"/>
                    <w:jc w:val="right"/>
                    <w:rPr>
                      <w:sz w:val="16"/>
                    </w:rPr>
                  </w:pPr>
                  <w:r w:rsidRPr="00A745FA">
                    <w:rPr>
                      <w:w w:val="85"/>
                      <w:sz w:val="16"/>
                    </w:rPr>
                    <w:t>1</w:t>
                  </w:r>
                </w:p>
              </w:tc>
            </w:tr>
          </w:tbl>
          <w:p w14:paraId="02F2C34E" w14:textId="77777777" w:rsidR="00FD773C" w:rsidRPr="00A745FA" w:rsidRDefault="00FD773C" w:rsidP="00FD773C">
            <w:pPr>
              <w:rPr>
                <w:rFonts w:cs="Arial"/>
                <w:sz w:val="20"/>
              </w:rPr>
            </w:pPr>
          </w:p>
          <w:p w14:paraId="66A529E8" w14:textId="77777777" w:rsidR="00FD773C" w:rsidRPr="00A745FA" w:rsidRDefault="00FD773C" w:rsidP="00FD773C">
            <w:pPr>
              <w:rPr>
                <w:rFonts w:cs="Arial"/>
                <w:sz w:val="20"/>
              </w:rPr>
            </w:pPr>
            <w:r w:rsidRPr="00A745FA">
              <w:rPr>
                <w:rFonts w:cs="Arial"/>
                <w:sz w:val="20"/>
              </w:rPr>
              <w:t>Homicidios, delitos sexuales y violencia intrafamiliar: Los casos de violencia intrafamiliar tuvieron un incremento de 179 casos comparado 2019 y 2020, y la UPZ Bosa Central mantiene la posición 1°, seguido de Bosa occidental y el Porvenir, en estos delitos y los asociados a delitos sexuales y homicidios.</w:t>
            </w:r>
          </w:p>
          <w:p w14:paraId="680A4E5D" w14:textId="77777777" w:rsidR="003320A7" w:rsidRPr="00A745FA" w:rsidRDefault="003320A7" w:rsidP="00FD773C">
            <w:pPr>
              <w:rPr>
                <w:rFonts w:cs="Arial"/>
                <w:sz w:val="20"/>
              </w:rPr>
            </w:pPr>
          </w:p>
          <w:tbl>
            <w:tblPr>
              <w:tblW w:w="0" w:type="auto"/>
              <w:tblInd w:w="68" w:type="dxa"/>
              <w:tblBorders>
                <w:top w:val="single" w:sz="6" w:space="0" w:color="4471C4"/>
                <w:left w:val="single" w:sz="6" w:space="0" w:color="4471C4"/>
                <w:bottom w:val="single" w:sz="6" w:space="0" w:color="4471C4"/>
                <w:right w:val="single" w:sz="6" w:space="0" w:color="4471C4"/>
                <w:insideH w:val="single" w:sz="6" w:space="0" w:color="4471C4"/>
                <w:insideV w:val="single" w:sz="6" w:space="0" w:color="4471C4"/>
              </w:tblBorders>
              <w:tblCellMar>
                <w:left w:w="0" w:type="dxa"/>
                <w:right w:w="0" w:type="dxa"/>
              </w:tblCellMar>
              <w:tblLook w:val="01E0" w:firstRow="1" w:lastRow="1" w:firstColumn="1" w:lastColumn="1" w:noHBand="0" w:noVBand="0"/>
            </w:tblPr>
            <w:tblGrid>
              <w:gridCol w:w="2269"/>
              <w:gridCol w:w="850"/>
              <w:gridCol w:w="993"/>
              <w:gridCol w:w="850"/>
              <w:gridCol w:w="851"/>
              <w:gridCol w:w="850"/>
              <w:gridCol w:w="851"/>
              <w:gridCol w:w="1122"/>
              <w:gridCol w:w="778"/>
              <w:gridCol w:w="629"/>
            </w:tblGrid>
            <w:tr w:rsidR="00FD773C" w:rsidRPr="00A745FA" w14:paraId="02185B9A" w14:textId="77777777" w:rsidTr="006F77F1">
              <w:trPr>
                <w:trHeight w:val="223"/>
              </w:trPr>
              <w:tc>
                <w:tcPr>
                  <w:tcW w:w="2269" w:type="dxa"/>
                  <w:vMerge w:val="restart"/>
                  <w:tcBorders>
                    <w:right w:val="single" w:sz="12" w:space="0" w:color="4471C4"/>
                  </w:tcBorders>
                  <w:shd w:val="clear" w:color="auto" w:fill="auto"/>
                </w:tcPr>
                <w:p w14:paraId="19219836" w14:textId="77777777" w:rsidR="00FD773C" w:rsidRPr="00A745FA" w:rsidRDefault="00FD773C" w:rsidP="00FD773C">
                  <w:pPr>
                    <w:pStyle w:val="TableParagraph"/>
                    <w:rPr>
                      <w:rFonts w:ascii="Liberation Sans Narrow"/>
                      <w:b/>
                      <w:sz w:val="18"/>
                    </w:rPr>
                  </w:pPr>
                </w:p>
                <w:p w14:paraId="296FEF7D" w14:textId="77777777" w:rsidR="00FD773C" w:rsidRPr="00A745FA" w:rsidRDefault="00FD773C" w:rsidP="006F77F1">
                  <w:pPr>
                    <w:pStyle w:val="TableParagraph"/>
                    <w:spacing w:before="7"/>
                    <w:rPr>
                      <w:rFonts w:ascii="Liberation Sans Narrow"/>
                      <w:b/>
                      <w:sz w:val="21"/>
                    </w:rPr>
                  </w:pPr>
                </w:p>
                <w:p w14:paraId="35268B2D" w14:textId="77777777" w:rsidR="00FD773C" w:rsidRPr="00A745FA" w:rsidRDefault="00FD773C" w:rsidP="006F77F1">
                  <w:pPr>
                    <w:pStyle w:val="TableParagraph"/>
                    <w:spacing w:line="167" w:lineRule="exact"/>
                    <w:ind w:left="830" w:right="800"/>
                    <w:jc w:val="center"/>
                    <w:rPr>
                      <w:sz w:val="15"/>
                    </w:rPr>
                  </w:pPr>
                  <w:r w:rsidRPr="00A745FA">
                    <w:rPr>
                      <w:w w:val="95"/>
                      <w:sz w:val="15"/>
                    </w:rPr>
                    <w:t>UPZ</w:t>
                  </w:r>
                </w:p>
              </w:tc>
              <w:tc>
                <w:tcPr>
                  <w:tcW w:w="2693" w:type="dxa"/>
                  <w:gridSpan w:val="3"/>
                  <w:tcBorders>
                    <w:top w:val="single" w:sz="6" w:space="0" w:color="D3D3D3"/>
                    <w:left w:val="single" w:sz="12" w:space="0" w:color="4471C4"/>
                    <w:right w:val="single" w:sz="12" w:space="0" w:color="4471C4"/>
                  </w:tcBorders>
                  <w:shd w:val="clear" w:color="auto" w:fill="DDEBF7"/>
                </w:tcPr>
                <w:p w14:paraId="6939BA76" w14:textId="77777777" w:rsidR="00FD773C" w:rsidRPr="00A745FA" w:rsidRDefault="00FD773C" w:rsidP="006F77F1">
                  <w:pPr>
                    <w:pStyle w:val="TableParagraph"/>
                    <w:spacing w:before="37" w:line="167" w:lineRule="exact"/>
                    <w:ind w:left="731"/>
                    <w:rPr>
                      <w:rFonts w:ascii="Liberation Sans Narrow"/>
                      <w:b/>
                      <w:sz w:val="15"/>
                    </w:rPr>
                  </w:pPr>
                  <w:r w:rsidRPr="00A745FA">
                    <w:rPr>
                      <w:rFonts w:ascii="Liberation Sans Narrow"/>
                      <w:b/>
                      <w:w w:val="105"/>
                      <w:sz w:val="15"/>
                    </w:rPr>
                    <w:t>HOMICIDIOS</w:t>
                  </w:r>
                </w:p>
              </w:tc>
              <w:tc>
                <w:tcPr>
                  <w:tcW w:w="2552" w:type="dxa"/>
                  <w:gridSpan w:val="3"/>
                  <w:tcBorders>
                    <w:top w:val="single" w:sz="6" w:space="0" w:color="D3D3D3"/>
                    <w:left w:val="single" w:sz="12" w:space="0" w:color="4471C4"/>
                    <w:right w:val="single" w:sz="12" w:space="0" w:color="4471C4"/>
                  </w:tcBorders>
                  <w:shd w:val="clear" w:color="auto" w:fill="BCD6ED"/>
                </w:tcPr>
                <w:p w14:paraId="5869D756" w14:textId="77777777" w:rsidR="00FD773C" w:rsidRPr="00A745FA" w:rsidRDefault="00FD773C" w:rsidP="006F77F1">
                  <w:pPr>
                    <w:pStyle w:val="TableParagraph"/>
                    <w:spacing w:before="37" w:line="167" w:lineRule="exact"/>
                    <w:ind w:left="394"/>
                    <w:rPr>
                      <w:rFonts w:ascii="Liberation Sans Narrow"/>
                      <w:b/>
                      <w:sz w:val="15"/>
                    </w:rPr>
                  </w:pPr>
                  <w:r w:rsidRPr="00A745FA">
                    <w:rPr>
                      <w:rFonts w:ascii="Liberation Sans Narrow"/>
                      <w:b/>
                      <w:w w:val="105"/>
                      <w:sz w:val="15"/>
                    </w:rPr>
                    <w:t>DELITOS SEXUALES</w:t>
                  </w:r>
                </w:p>
              </w:tc>
              <w:tc>
                <w:tcPr>
                  <w:tcW w:w="2529" w:type="dxa"/>
                  <w:gridSpan w:val="3"/>
                  <w:tcBorders>
                    <w:top w:val="single" w:sz="6" w:space="0" w:color="D3D3D3"/>
                    <w:left w:val="single" w:sz="12" w:space="0" w:color="4471C4"/>
                    <w:right w:val="single" w:sz="12" w:space="0" w:color="4471C4"/>
                  </w:tcBorders>
                  <w:shd w:val="clear" w:color="auto" w:fill="9BC2E6"/>
                </w:tcPr>
                <w:p w14:paraId="26E7EE77" w14:textId="77777777" w:rsidR="00FD773C" w:rsidRPr="00A745FA" w:rsidRDefault="00FD773C" w:rsidP="006F77F1">
                  <w:pPr>
                    <w:pStyle w:val="TableParagraph"/>
                    <w:spacing w:before="37" w:line="167" w:lineRule="exact"/>
                    <w:ind w:left="334"/>
                    <w:rPr>
                      <w:rFonts w:ascii="Liberation Sans Narrow"/>
                      <w:b/>
                      <w:sz w:val="15"/>
                    </w:rPr>
                  </w:pPr>
                  <w:r w:rsidRPr="00A745FA">
                    <w:rPr>
                      <w:rFonts w:ascii="Liberation Sans Narrow"/>
                      <w:b/>
                      <w:w w:val="105"/>
                      <w:sz w:val="15"/>
                    </w:rPr>
                    <w:t>VIOLENCIA INTRAFAMILIAR</w:t>
                  </w:r>
                </w:p>
              </w:tc>
            </w:tr>
            <w:tr w:rsidR="00FD773C" w:rsidRPr="00A745FA" w14:paraId="686E76FE" w14:textId="77777777" w:rsidTr="006F77F1">
              <w:trPr>
                <w:trHeight w:val="402"/>
              </w:trPr>
              <w:tc>
                <w:tcPr>
                  <w:tcW w:w="2269" w:type="dxa"/>
                  <w:vMerge/>
                  <w:tcBorders>
                    <w:top w:val="nil"/>
                    <w:right w:val="single" w:sz="12" w:space="0" w:color="4471C4"/>
                  </w:tcBorders>
                  <w:shd w:val="clear" w:color="auto" w:fill="auto"/>
                </w:tcPr>
                <w:p w14:paraId="7194DBDC" w14:textId="77777777" w:rsidR="00FD773C" w:rsidRPr="00A745FA" w:rsidRDefault="00FD773C" w:rsidP="006F77F1">
                  <w:pPr>
                    <w:widowControl w:val="0"/>
                    <w:autoSpaceDE w:val="0"/>
                    <w:autoSpaceDN w:val="0"/>
                    <w:rPr>
                      <w:rFonts w:eastAsia="Calibri"/>
                      <w:sz w:val="2"/>
                      <w:szCs w:val="2"/>
                    </w:rPr>
                  </w:pPr>
                </w:p>
              </w:tc>
              <w:tc>
                <w:tcPr>
                  <w:tcW w:w="850" w:type="dxa"/>
                  <w:tcBorders>
                    <w:left w:val="single" w:sz="12" w:space="0" w:color="4471C4"/>
                  </w:tcBorders>
                  <w:shd w:val="clear" w:color="auto" w:fill="DDEBF7"/>
                </w:tcPr>
                <w:p w14:paraId="1AD9D247" w14:textId="77777777" w:rsidR="00FD773C" w:rsidRPr="00A745FA" w:rsidRDefault="00FD773C" w:rsidP="006F77F1">
                  <w:pPr>
                    <w:pStyle w:val="TableParagraph"/>
                    <w:spacing w:before="1"/>
                    <w:ind w:left="86" w:right="46"/>
                    <w:jc w:val="center"/>
                    <w:rPr>
                      <w:sz w:val="15"/>
                    </w:rPr>
                  </w:pPr>
                  <w:r w:rsidRPr="00A745FA">
                    <w:rPr>
                      <w:w w:val="90"/>
                      <w:sz w:val="15"/>
                    </w:rPr>
                    <w:t>ENE-ABR</w:t>
                  </w:r>
                </w:p>
                <w:p w14:paraId="650B5A13" w14:textId="77777777" w:rsidR="00FD773C" w:rsidRPr="00A745FA" w:rsidRDefault="00FD773C" w:rsidP="006F77F1">
                  <w:pPr>
                    <w:pStyle w:val="TableParagraph"/>
                    <w:spacing w:before="30"/>
                    <w:ind w:left="66" w:right="46"/>
                    <w:jc w:val="center"/>
                    <w:rPr>
                      <w:sz w:val="15"/>
                    </w:rPr>
                  </w:pPr>
                  <w:r w:rsidRPr="00A745FA">
                    <w:rPr>
                      <w:w w:val="95"/>
                      <w:sz w:val="15"/>
                    </w:rPr>
                    <w:t>2019</w:t>
                  </w:r>
                </w:p>
              </w:tc>
              <w:tc>
                <w:tcPr>
                  <w:tcW w:w="993" w:type="dxa"/>
                  <w:shd w:val="clear" w:color="auto" w:fill="DDEBF7"/>
                </w:tcPr>
                <w:p w14:paraId="627B96D9" w14:textId="77777777" w:rsidR="00FD773C" w:rsidRPr="00A745FA" w:rsidRDefault="00FD773C" w:rsidP="006F77F1">
                  <w:pPr>
                    <w:pStyle w:val="TableParagraph"/>
                    <w:spacing w:before="1"/>
                    <w:ind w:left="99" w:right="58"/>
                    <w:jc w:val="center"/>
                    <w:rPr>
                      <w:sz w:val="15"/>
                    </w:rPr>
                  </w:pPr>
                  <w:r w:rsidRPr="00A745FA">
                    <w:rPr>
                      <w:w w:val="90"/>
                      <w:sz w:val="15"/>
                    </w:rPr>
                    <w:t>ENE-ABR</w:t>
                  </w:r>
                </w:p>
                <w:p w14:paraId="42B71CCD" w14:textId="77777777" w:rsidR="00FD773C" w:rsidRPr="00A745FA" w:rsidRDefault="00FD773C" w:rsidP="006F77F1">
                  <w:pPr>
                    <w:pStyle w:val="TableParagraph"/>
                    <w:spacing w:before="30"/>
                    <w:ind w:left="79" w:right="58"/>
                    <w:jc w:val="center"/>
                    <w:rPr>
                      <w:sz w:val="15"/>
                    </w:rPr>
                  </w:pPr>
                  <w:r w:rsidRPr="00A745FA">
                    <w:rPr>
                      <w:w w:val="95"/>
                      <w:sz w:val="15"/>
                    </w:rPr>
                    <w:t>2020</w:t>
                  </w:r>
                </w:p>
              </w:tc>
              <w:tc>
                <w:tcPr>
                  <w:tcW w:w="850" w:type="dxa"/>
                  <w:tcBorders>
                    <w:right w:val="single" w:sz="12" w:space="0" w:color="4471C4"/>
                  </w:tcBorders>
                  <w:shd w:val="clear" w:color="auto" w:fill="DDEBF7"/>
                </w:tcPr>
                <w:p w14:paraId="769D0D3C" w14:textId="77777777" w:rsidR="00FD773C" w:rsidRPr="00A745FA" w:rsidRDefault="00FD773C" w:rsidP="006F77F1">
                  <w:pPr>
                    <w:pStyle w:val="TableParagraph"/>
                    <w:spacing w:before="9"/>
                    <w:rPr>
                      <w:rFonts w:ascii="Liberation Sans Narrow"/>
                      <w:b/>
                      <w:sz w:val="17"/>
                    </w:rPr>
                  </w:pPr>
                </w:p>
                <w:p w14:paraId="7525CCEE" w14:textId="77777777" w:rsidR="00FD773C" w:rsidRPr="00A745FA" w:rsidRDefault="00FD773C" w:rsidP="006F77F1">
                  <w:pPr>
                    <w:pStyle w:val="TableParagraph"/>
                    <w:ind w:left="122"/>
                    <w:rPr>
                      <w:sz w:val="15"/>
                    </w:rPr>
                  </w:pPr>
                  <w:r w:rsidRPr="00A745FA">
                    <w:rPr>
                      <w:w w:val="95"/>
                      <w:sz w:val="15"/>
                    </w:rPr>
                    <w:t>DIFER.</w:t>
                  </w:r>
                </w:p>
              </w:tc>
              <w:tc>
                <w:tcPr>
                  <w:tcW w:w="851" w:type="dxa"/>
                  <w:tcBorders>
                    <w:left w:val="single" w:sz="12" w:space="0" w:color="4471C4"/>
                  </w:tcBorders>
                  <w:shd w:val="clear" w:color="auto" w:fill="BCD6ED"/>
                </w:tcPr>
                <w:p w14:paraId="57A2CDBF" w14:textId="77777777" w:rsidR="00FD773C" w:rsidRPr="00A745FA" w:rsidRDefault="00FD773C" w:rsidP="006F77F1">
                  <w:pPr>
                    <w:pStyle w:val="TableParagraph"/>
                    <w:spacing w:before="1"/>
                    <w:ind w:left="96" w:right="60"/>
                    <w:jc w:val="center"/>
                    <w:rPr>
                      <w:sz w:val="15"/>
                    </w:rPr>
                  </w:pPr>
                  <w:r w:rsidRPr="00A745FA">
                    <w:rPr>
                      <w:w w:val="90"/>
                      <w:sz w:val="15"/>
                    </w:rPr>
                    <w:t>ENE-ABR</w:t>
                  </w:r>
                </w:p>
                <w:p w14:paraId="59DEC491" w14:textId="77777777" w:rsidR="00FD773C" w:rsidRPr="00A745FA" w:rsidRDefault="00FD773C" w:rsidP="006F77F1">
                  <w:pPr>
                    <w:pStyle w:val="TableParagraph"/>
                    <w:spacing w:before="30"/>
                    <w:ind w:left="77" w:right="60"/>
                    <w:jc w:val="center"/>
                    <w:rPr>
                      <w:sz w:val="15"/>
                    </w:rPr>
                  </w:pPr>
                  <w:r w:rsidRPr="00A745FA">
                    <w:rPr>
                      <w:w w:val="95"/>
                      <w:sz w:val="15"/>
                    </w:rPr>
                    <w:t>2019</w:t>
                  </w:r>
                </w:p>
              </w:tc>
              <w:tc>
                <w:tcPr>
                  <w:tcW w:w="850" w:type="dxa"/>
                  <w:shd w:val="clear" w:color="auto" w:fill="BCD6ED"/>
                </w:tcPr>
                <w:p w14:paraId="33ECF335" w14:textId="77777777" w:rsidR="00FD773C" w:rsidRPr="00A745FA" w:rsidRDefault="00FD773C" w:rsidP="006F77F1">
                  <w:pPr>
                    <w:pStyle w:val="TableParagraph"/>
                    <w:spacing w:before="1"/>
                    <w:ind w:left="61" w:right="36"/>
                    <w:jc w:val="center"/>
                    <w:rPr>
                      <w:sz w:val="15"/>
                    </w:rPr>
                  </w:pPr>
                  <w:r w:rsidRPr="00A745FA">
                    <w:rPr>
                      <w:w w:val="90"/>
                      <w:sz w:val="15"/>
                    </w:rPr>
                    <w:t>ENE-ABR</w:t>
                  </w:r>
                </w:p>
                <w:p w14:paraId="77F781D2" w14:textId="77777777" w:rsidR="00FD773C" w:rsidRPr="00A745FA" w:rsidRDefault="00FD773C" w:rsidP="006F77F1">
                  <w:pPr>
                    <w:pStyle w:val="TableParagraph"/>
                    <w:spacing w:before="30"/>
                    <w:ind w:left="41" w:right="36"/>
                    <w:jc w:val="center"/>
                    <w:rPr>
                      <w:sz w:val="15"/>
                    </w:rPr>
                  </w:pPr>
                  <w:r w:rsidRPr="00A745FA">
                    <w:rPr>
                      <w:w w:val="95"/>
                      <w:sz w:val="15"/>
                    </w:rPr>
                    <w:t>2020</w:t>
                  </w:r>
                </w:p>
              </w:tc>
              <w:tc>
                <w:tcPr>
                  <w:tcW w:w="851" w:type="dxa"/>
                  <w:tcBorders>
                    <w:right w:val="single" w:sz="12" w:space="0" w:color="4471C4"/>
                  </w:tcBorders>
                  <w:shd w:val="clear" w:color="auto" w:fill="BCD6ED"/>
                </w:tcPr>
                <w:p w14:paraId="54CD245A" w14:textId="77777777" w:rsidR="00FD773C" w:rsidRPr="00A745FA" w:rsidRDefault="00FD773C" w:rsidP="006F77F1">
                  <w:pPr>
                    <w:pStyle w:val="TableParagraph"/>
                    <w:spacing w:before="9"/>
                    <w:rPr>
                      <w:rFonts w:ascii="Liberation Sans Narrow"/>
                      <w:b/>
                      <w:sz w:val="17"/>
                    </w:rPr>
                  </w:pPr>
                </w:p>
                <w:p w14:paraId="7C02FD7E" w14:textId="77777777" w:rsidR="00FD773C" w:rsidRPr="00A745FA" w:rsidRDefault="00FD773C" w:rsidP="006F77F1">
                  <w:pPr>
                    <w:pStyle w:val="TableParagraph"/>
                    <w:ind w:right="41"/>
                    <w:jc w:val="right"/>
                    <w:rPr>
                      <w:sz w:val="15"/>
                    </w:rPr>
                  </w:pPr>
                  <w:r w:rsidRPr="00A745FA">
                    <w:rPr>
                      <w:w w:val="85"/>
                      <w:sz w:val="15"/>
                    </w:rPr>
                    <w:t>DIFER.</w:t>
                  </w:r>
                </w:p>
              </w:tc>
              <w:tc>
                <w:tcPr>
                  <w:tcW w:w="1122" w:type="dxa"/>
                  <w:tcBorders>
                    <w:left w:val="single" w:sz="12" w:space="0" w:color="4471C4"/>
                  </w:tcBorders>
                  <w:shd w:val="clear" w:color="auto" w:fill="9BC2E6"/>
                </w:tcPr>
                <w:p w14:paraId="69EA54C2" w14:textId="77777777" w:rsidR="00FD773C" w:rsidRPr="00A745FA" w:rsidRDefault="00FD773C" w:rsidP="006F77F1">
                  <w:pPr>
                    <w:pStyle w:val="TableParagraph"/>
                    <w:spacing w:before="1"/>
                    <w:ind w:left="150" w:right="115"/>
                    <w:jc w:val="center"/>
                    <w:rPr>
                      <w:sz w:val="15"/>
                    </w:rPr>
                  </w:pPr>
                  <w:r w:rsidRPr="00A745FA">
                    <w:rPr>
                      <w:w w:val="95"/>
                      <w:sz w:val="15"/>
                    </w:rPr>
                    <w:t>ENE-ABR</w:t>
                  </w:r>
                </w:p>
                <w:p w14:paraId="112EA8C5" w14:textId="77777777" w:rsidR="00FD773C" w:rsidRPr="00A745FA" w:rsidRDefault="00FD773C" w:rsidP="006F77F1">
                  <w:pPr>
                    <w:pStyle w:val="TableParagraph"/>
                    <w:spacing w:before="30"/>
                    <w:ind w:left="130" w:right="115"/>
                    <w:jc w:val="center"/>
                    <w:rPr>
                      <w:sz w:val="15"/>
                    </w:rPr>
                  </w:pPr>
                  <w:r w:rsidRPr="00A745FA">
                    <w:rPr>
                      <w:w w:val="95"/>
                      <w:sz w:val="15"/>
                    </w:rPr>
                    <w:t>2019</w:t>
                  </w:r>
                </w:p>
              </w:tc>
              <w:tc>
                <w:tcPr>
                  <w:tcW w:w="778" w:type="dxa"/>
                  <w:shd w:val="clear" w:color="auto" w:fill="9BC2E6"/>
                </w:tcPr>
                <w:p w14:paraId="2F31CA37" w14:textId="77777777" w:rsidR="00FD773C" w:rsidRPr="00A745FA" w:rsidRDefault="00FD773C" w:rsidP="006F77F1">
                  <w:pPr>
                    <w:pStyle w:val="TableParagraph"/>
                    <w:spacing w:before="1"/>
                    <w:ind w:left="92" w:right="68"/>
                    <w:jc w:val="center"/>
                    <w:rPr>
                      <w:sz w:val="15"/>
                    </w:rPr>
                  </w:pPr>
                  <w:r w:rsidRPr="00A745FA">
                    <w:rPr>
                      <w:w w:val="95"/>
                      <w:sz w:val="15"/>
                    </w:rPr>
                    <w:t>ENE-ABR</w:t>
                  </w:r>
                </w:p>
                <w:p w14:paraId="30C877E0" w14:textId="77777777" w:rsidR="00FD773C" w:rsidRPr="00A745FA" w:rsidRDefault="00FD773C" w:rsidP="006F77F1">
                  <w:pPr>
                    <w:pStyle w:val="TableParagraph"/>
                    <w:spacing w:before="30"/>
                    <w:ind w:left="71" w:right="68"/>
                    <w:jc w:val="center"/>
                    <w:rPr>
                      <w:sz w:val="15"/>
                    </w:rPr>
                  </w:pPr>
                  <w:r w:rsidRPr="00A745FA">
                    <w:rPr>
                      <w:w w:val="95"/>
                      <w:sz w:val="15"/>
                    </w:rPr>
                    <w:t>2020</w:t>
                  </w:r>
                </w:p>
              </w:tc>
              <w:tc>
                <w:tcPr>
                  <w:tcW w:w="629" w:type="dxa"/>
                  <w:tcBorders>
                    <w:right w:val="single" w:sz="12" w:space="0" w:color="4471C4"/>
                  </w:tcBorders>
                  <w:shd w:val="clear" w:color="auto" w:fill="9BC2E6"/>
                </w:tcPr>
                <w:p w14:paraId="1231BE67" w14:textId="77777777" w:rsidR="00FD773C" w:rsidRPr="00A745FA" w:rsidRDefault="00FD773C" w:rsidP="006F77F1">
                  <w:pPr>
                    <w:pStyle w:val="TableParagraph"/>
                    <w:spacing w:before="9"/>
                    <w:rPr>
                      <w:rFonts w:ascii="Liberation Sans Narrow"/>
                      <w:b/>
                      <w:sz w:val="17"/>
                    </w:rPr>
                  </w:pPr>
                </w:p>
                <w:p w14:paraId="3A521896" w14:textId="77777777" w:rsidR="00FD773C" w:rsidRPr="00A745FA" w:rsidRDefault="00FD773C" w:rsidP="006F77F1">
                  <w:pPr>
                    <w:pStyle w:val="TableParagraph"/>
                    <w:ind w:left="96"/>
                    <w:rPr>
                      <w:sz w:val="15"/>
                    </w:rPr>
                  </w:pPr>
                  <w:r w:rsidRPr="00A745FA">
                    <w:rPr>
                      <w:w w:val="95"/>
                      <w:sz w:val="15"/>
                    </w:rPr>
                    <w:t>DIFER.</w:t>
                  </w:r>
                </w:p>
              </w:tc>
            </w:tr>
            <w:tr w:rsidR="00FD773C" w:rsidRPr="00A745FA" w14:paraId="0A15CF9A" w14:textId="77777777" w:rsidTr="006F77F1">
              <w:trPr>
                <w:trHeight w:val="223"/>
              </w:trPr>
              <w:tc>
                <w:tcPr>
                  <w:tcW w:w="2269" w:type="dxa"/>
                  <w:tcBorders>
                    <w:right w:val="single" w:sz="12" w:space="0" w:color="4471C4"/>
                  </w:tcBorders>
                  <w:shd w:val="clear" w:color="auto" w:fill="auto"/>
                </w:tcPr>
                <w:p w14:paraId="0D20AE9E" w14:textId="77777777" w:rsidR="00FD773C" w:rsidRPr="00A745FA" w:rsidRDefault="00FD773C" w:rsidP="006F77F1">
                  <w:pPr>
                    <w:pStyle w:val="TableParagraph"/>
                    <w:spacing w:before="36" w:line="167" w:lineRule="exact"/>
                    <w:ind w:left="28"/>
                    <w:rPr>
                      <w:sz w:val="15"/>
                    </w:rPr>
                  </w:pPr>
                  <w:r w:rsidRPr="00A745FA">
                    <w:rPr>
                      <w:w w:val="95"/>
                      <w:sz w:val="15"/>
                    </w:rPr>
                    <w:t>UPZ49 APOGEO</w:t>
                  </w:r>
                </w:p>
              </w:tc>
              <w:tc>
                <w:tcPr>
                  <w:tcW w:w="850" w:type="dxa"/>
                  <w:tcBorders>
                    <w:left w:val="single" w:sz="12" w:space="0" w:color="4471C4"/>
                  </w:tcBorders>
                  <w:shd w:val="clear" w:color="auto" w:fill="DDEBF7"/>
                </w:tcPr>
                <w:p w14:paraId="065D2414" w14:textId="77777777" w:rsidR="00FD773C" w:rsidRPr="00A745FA" w:rsidRDefault="00FD773C" w:rsidP="006F77F1">
                  <w:pPr>
                    <w:pStyle w:val="TableParagraph"/>
                    <w:spacing w:before="36" w:line="167" w:lineRule="exact"/>
                    <w:ind w:right="15"/>
                    <w:jc w:val="right"/>
                    <w:rPr>
                      <w:sz w:val="15"/>
                    </w:rPr>
                  </w:pPr>
                  <w:r w:rsidRPr="00A745FA">
                    <w:rPr>
                      <w:w w:val="85"/>
                      <w:sz w:val="15"/>
                    </w:rPr>
                    <w:t>1</w:t>
                  </w:r>
                </w:p>
              </w:tc>
              <w:tc>
                <w:tcPr>
                  <w:tcW w:w="993" w:type="dxa"/>
                  <w:shd w:val="clear" w:color="auto" w:fill="DDEBF7"/>
                </w:tcPr>
                <w:p w14:paraId="5531F93F" w14:textId="77777777" w:rsidR="00FD773C" w:rsidRPr="00A745FA" w:rsidRDefault="00FD773C" w:rsidP="006F77F1">
                  <w:pPr>
                    <w:pStyle w:val="TableParagraph"/>
                    <w:spacing w:before="36" w:line="167" w:lineRule="exact"/>
                    <w:ind w:right="16"/>
                    <w:jc w:val="right"/>
                    <w:rPr>
                      <w:sz w:val="15"/>
                    </w:rPr>
                  </w:pPr>
                  <w:r w:rsidRPr="00A745FA">
                    <w:rPr>
                      <w:w w:val="85"/>
                      <w:sz w:val="15"/>
                    </w:rPr>
                    <w:t>0</w:t>
                  </w:r>
                </w:p>
              </w:tc>
              <w:tc>
                <w:tcPr>
                  <w:tcW w:w="850" w:type="dxa"/>
                  <w:tcBorders>
                    <w:right w:val="single" w:sz="12" w:space="0" w:color="4471C4"/>
                  </w:tcBorders>
                  <w:shd w:val="clear" w:color="auto" w:fill="DDEBF7"/>
                </w:tcPr>
                <w:p w14:paraId="156B7C8D" w14:textId="77777777" w:rsidR="00FD773C" w:rsidRPr="00A745FA" w:rsidRDefault="00FD773C" w:rsidP="006F77F1">
                  <w:pPr>
                    <w:pStyle w:val="TableParagraph"/>
                    <w:spacing w:before="36" w:line="167" w:lineRule="exact"/>
                    <w:jc w:val="right"/>
                    <w:rPr>
                      <w:sz w:val="15"/>
                    </w:rPr>
                  </w:pPr>
                  <w:r w:rsidRPr="00A745FA">
                    <w:rPr>
                      <w:w w:val="85"/>
                      <w:sz w:val="15"/>
                    </w:rPr>
                    <w:t>-1</w:t>
                  </w:r>
                </w:p>
              </w:tc>
              <w:tc>
                <w:tcPr>
                  <w:tcW w:w="851" w:type="dxa"/>
                  <w:tcBorders>
                    <w:left w:val="single" w:sz="12" w:space="0" w:color="4471C4"/>
                  </w:tcBorders>
                  <w:shd w:val="clear" w:color="auto" w:fill="BCD6ED"/>
                </w:tcPr>
                <w:p w14:paraId="5FCD5EC4" w14:textId="77777777" w:rsidR="00FD773C" w:rsidRPr="00A745FA" w:rsidRDefault="00FD773C" w:rsidP="006F77F1">
                  <w:pPr>
                    <w:pStyle w:val="TableParagraph"/>
                    <w:spacing w:before="36" w:line="167" w:lineRule="exact"/>
                    <w:ind w:right="17"/>
                    <w:jc w:val="right"/>
                    <w:rPr>
                      <w:sz w:val="15"/>
                    </w:rPr>
                  </w:pPr>
                  <w:r w:rsidRPr="00A745FA">
                    <w:rPr>
                      <w:w w:val="85"/>
                      <w:sz w:val="15"/>
                    </w:rPr>
                    <w:t>3</w:t>
                  </w:r>
                </w:p>
              </w:tc>
              <w:tc>
                <w:tcPr>
                  <w:tcW w:w="850" w:type="dxa"/>
                  <w:shd w:val="clear" w:color="auto" w:fill="BCD6ED"/>
                </w:tcPr>
                <w:p w14:paraId="0B778152" w14:textId="77777777" w:rsidR="00FD773C" w:rsidRPr="00A745FA" w:rsidRDefault="00FD773C" w:rsidP="006F77F1">
                  <w:pPr>
                    <w:pStyle w:val="TableParagraph"/>
                    <w:spacing w:before="36" w:line="167" w:lineRule="exact"/>
                    <w:ind w:right="17"/>
                    <w:jc w:val="right"/>
                    <w:rPr>
                      <w:sz w:val="15"/>
                    </w:rPr>
                  </w:pPr>
                  <w:r w:rsidRPr="00A745FA">
                    <w:rPr>
                      <w:w w:val="85"/>
                      <w:sz w:val="15"/>
                    </w:rPr>
                    <w:t>3</w:t>
                  </w:r>
                </w:p>
              </w:tc>
              <w:tc>
                <w:tcPr>
                  <w:tcW w:w="851" w:type="dxa"/>
                  <w:tcBorders>
                    <w:right w:val="single" w:sz="12" w:space="0" w:color="4471C4"/>
                  </w:tcBorders>
                  <w:shd w:val="clear" w:color="auto" w:fill="BCD6ED"/>
                </w:tcPr>
                <w:p w14:paraId="0213FF8E" w14:textId="77777777" w:rsidR="00FD773C" w:rsidRPr="00A745FA" w:rsidRDefault="00FD773C" w:rsidP="006F77F1">
                  <w:pPr>
                    <w:pStyle w:val="TableParagraph"/>
                    <w:spacing w:before="36" w:line="167" w:lineRule="exact"/>
                    <w:ind w:right="4"/>
                    <w:jc w:val="right"/>
                    <w:rPr>
                      <w:sz w:val="15"/>
                    </w:rPr>
                  </w:pPr>
                  <w:r w:rsidRPr="00A745FA">
                    <w:rPr>
                      <w:w w:val="85"/>
                      <w:sz w:val="15"/>
                    </w:rPr>
                    <w:t>0</w:t>
                  </w:r>
                </w:p>
              </w:tc>
              <w:tc>
                <w:tcPr>
                  <w:tcW w:w="1122" w:type="dxa"/>
                  <w:tcBorders>
                    <w:left w:val="single" w:sz="12" w:space="0" w:color="4471C4"/>
                  </w:tcBorders>
                  <w:shd w:val="clear" w:color="auto" w:fill="9BC2E6"/>
                </w:tcPr>
                <w:p w14:paraId="60E7A8A8" w14:textId="77777777" w:rsidR="00FD773C" w:rsidRPr="00A745FA" w:rsidRDefault="00FD773C" w:rsidP="006F77F1">
                  <w:pPr>
                    <w:pStyle w:val="TableParagraph"/>
                    <w:spacing w:before="36" w:line="167" w:lineRule="exact"/>
                    <w:ind w:right="17"/>
                    <w:jc w:val="right"/>
                    <w:rPr>
                      <w:sz w:val="15"/>
                    </w:rPr>
                  </w:pPr>
                  <w:r w:rsidRPr="00A745FA">
                    <w:rPr>
                      <w:w w:val="85"/>
                      <w:sz w:val="15"/>
                    </w:rPr>
                    <w:t>58</w:t>
                  </w:r>
                </w:p>
              </w:tc>
              <w:tc>
                <w:tcPr>
                  <w:tcW w:w="778" w:type="dxa"/>
                  <w:shd w:val="clear" w:color="auto" w:fill="9BC2E6"/>
                </w:tcPr>
                <w:p w14:paraId="5D2FAF43" w14:textId="77777777" w:rsidR="00FD773C" w:rsidRPr="00A745FA" w:rsidRDefault="00FD773C" w:rsidP="006F77F1">
                  <w:pPr>
                    <w:pStyle w:val="TableParagraph"/>
                    <w:spacing w:before="36" w:line="167" w:lineRule="exact"/>
                    <w:ind w:right="18"/>
                    <w:jc w:val="right"/>
                    <w:rPr>
                      <w:sz w:val="15"/>
                    </w:rPr>
                  </w:pPr>
                  <w:r w:rsidRPr="00A745FA">
                    <w:rPr>
                      <w:w w:val="85"/>
                      <w:sz w:val="15"/>
                    </w:rPr>
                    <w:t>68</w:t>
                  </w:r>
                </w:p>
              </w:tc>
              <w:tc>
                <w:tcPr>
                  <w:tcW w:w="629" w:type="dxa"/>
                  <w:tcBorders>
                    <w:right w:val="single" w:sz="12" w:space="0" w:color="4471C4"/>
                  </w:tcBorders>
                  <w:shd w:val="clear" w:color="auto" w:fill="9BC2E6"/>
                </w:tcPr>
                <w:p w14:paraId="446DE71A" w14:textId="77777777" w:rsidR="00FD773C" w:rsidRPr="00A745FA" w:rsidRDefault="00FD773C" w:rsidP="006F77F1">
                  <w:pPr>
                    <w:pStyle w:val="TableParagraph"/>
                    <w:spacing w:before="36" w:line="167" w:lineRule="exact"/>
                    <w:ind w:right="5"/>
                    <w:jc w:val="right"/>
                    <w:rPr>
                      <w:sz w:val="15"/>
                    </w:rPr>
                  </w:pPr>
                  <w:r w:rsidRPr="00A745FA">
                    <w:rPr>
                      <w:w w:val="85"/>
                      <w:sz w:val="15"/>
                    </w:rPr>
                    <w:t>10</w:t>
                  </w:r>
                </w:p>
              </w:tc>
            </w:tr>
            <w:tr w:rsidR="00FD773C" w:rsidRPr="00A745FA" w14:paraId="24ED7AD9" w14:textId="77777777" w:rsidTr="006F77F1">
              <w:trPr>
                <w:trHeight w:val="223"/>
              </w:trPr>
              <w:tc>
                <w:tcPr>
                  <w:tcW w:w="2269" w:type="dxa"/>
                  <w:tcBorders>
                    <w:right w:val="single" w:sz="12" w:space="0" w:color="4471C4"/>
                  </w:tcBorders>
                  <w:shd w:val="clear" w:color="auto" w:fill="auto"/>
                </w:tcPr>
                <w:p w14:paraId="358F9C2B" w14:textId="77777777" w:rsidR="00FD773C" w:rsidRPr="00A745FA" w:rsidRDefault="00FD773C" w:rsidP="006F77F1">
                  <w:pPr>
                    <w:pStyle w:val="TableParagraph"/>
                    <w:spacing w:before="37" w:line="167" w:lineRule="exact"/>
                    <w:ind w:left="28"/>
                    <w:rPr>
                      <w:sz w:val="15"/>
                    </w:rPr>
                  </w:pPr>
                  <w:r w:rsidRPr="00A745FA">
                    <w:rPr>
                      <w:w w:val="95"/>
                      <w:sz w:val="15"/>
                    </w:rPr>
                    <w:t>UPZ87 TINTAL SUR</w:t>
                  </w:r>
                </w:p>
              </w:tc>
              <w:tc>
                <w:tcPr>
                  <w:tcW w:w="850" w:type="dxa"/>
                  <w:tcBorders>
                    <w:left w:val="single" w:sz="12" w:space="0" w:color="4471C4"/>
                  </w:tcBorders>
                  <w:shd w:val="clear" w:color="auto" w:fill="DDEBF7"/>
                </w:tcPr>
                <w:p w14:paraId="7A036E3D" w14:textId="77777777" w:rsidR="00FD773C" w:rsidRPr="00A745FA" w:rsidRDefault="00FD773C" w:rsidP="006F77F1">
                  <w:pPr>
                    <w:pStyle w:val="TableParagraph"/>
                    <w:spacing w:before="37" w:line="167" w:lineRule="exact"/>
                    <w:ind w:right="15"/>
                    <w:jc w:val="right"/>
                    <w:rPr>
                      <w:sz w:val="15"/>
                    </w:rPr>
                  </w:pPr>
                  <w:r w:rsidRPr="00A745FA">
                    <w:rPr>
                      <w:w w:val="85"/>
                      <w:sz w:val="15"/>
                    </w:rPr>
                    <w:t>3</w:t>
                  </w:r>
                </w:p>
              </w:tc>
              <w:tc>
                <w:tcPr>
                  <w:tcW w:w="993" w:type="dxa"/>
                  <w:shd w:val="clear" w:color="auto" w:fill="DDEBF7"/>
                </w:tcPr>
                <w:p w14:paraId="68D9363B" w14:textId="77777777" w:rsidR="00FD773C" w:rsidRPr="00A745FA" w:rsidRDefault="00FD773C" w:rsidP="006F77F1">
                  <w:pPr>
                    <w:pStyle w:val="TableParagraph"/>
                    <w:spacing w:before="37" w:line="167" w:lineRule="exact"/>
                    <w:ind w:right="16"/>
                    <w:jc w:val="right"/>
                    <w:rPr>
                      <w:sz w:val="15"/>
                    </w:rPr>
                  </w:pPr>
                  <w:r w:rsidRPr="00A745FA">
                    <w:rPr>
                      <w:w w:val="85"/>
                      <w:sz w:val="15"/>
                    </w:rPr>
                    <w:t>3</w:t>
                  </w:r>
                </w:p>
              </w:tc>
              <w:tc>
                <w:tcPr>
                  <w:tcW w:w="850" w:type="dxa"/>
                  <w:tcBorders>
                    <w:right w:val="single" w:sz="12" w:space="0" w:color="4471C4"/>
                  </w:tcBorders>
                  <w:shd w:val="clear" w:color="auto" w:fill="DDEBF7"/>
                </w:tcPr>
                <w:p w14:paraId="370D6AA5" w14:textId="77777777" w:rsidR="00FD773C" w:rsidRPr="00A745FA" w:rsidRDefault="00FD773C" w:rsidP="006F77F1">
                  <w:pPr>
                    <w:pStyle w:val="TableParagraph"/>
                    <w:spacing w:before="37" w:line="167" w:lineRule="exact"/>
                    <w:ind w:right="3"/>
                    <w:jc w:val="right"/>
                    <w:rPr>
                      <w:sz w:val="15"/>
                    </w:rPr>
                  </w:pPr>
                  <w:r w:rsidRPr="00A745FA">
                    <w:rPr>
                      <w:w w:val="85"/>
                      <w:sz w:val="15"/>
                    </w:rPr>
                    <w:t>0</w:t>
                  </w:r>
                </w:p>
              </w:tc>
              <w:tc>
                <w:tcPr>
                  <w:tcW w:w="851" w:type="dxa"/>
                  <w:tcBorders>
                    <w:left w:val="single" w:sz="12" w:space="0" w:color="4471C4"/>
                  </w:tcBorders>
                  <w:shd w:val="clear" w:color="auto" w:fill="BCD6ED"/>
                </w:tcPr>
                <w:p w14:paraId="5007C906" w14:textId="77777777" w:rsidR="00FD773C" w:rsidRPr="00A745FA" w:rsidRDefault="00FD773C" w:rsidP="006F77F1">
                  <w:pPr>
                    <w:pStyle w:val="TableParagraph"/>
                    <w:spacing w:before="37" w:line="167" w:lineRule="exact"/>
                    <w:ind w:right="17"/>
                    <w:jc w:val="right"/>
                    <w:rPr>
                      <w:sz w:val="15"/>
                    </w:rPr>
                  </w:pPr>
                  <w:r w:rsidRPr="00A745FA">
                    <w:rPr>
                      <w:w w:val="85"/>
                      <w:sz w:val="15"/>
                    </w:rPr>
                    <w:t>20</w:t>
                  </w:r>
                </w:p>
              </w:tc>
              <w:tc>
                <w:tcPr>
                  <w:tcW w:w="850" w:type="dxa"/>
                  <w:shd w:val="clear" w:color="auto" w:fill="BCD6ED"/>
                </w:tcPr>
                <w:p w14:paraId="029B61C8" w14:textId="77777777" w:rsidR="00FD773C" w:rsidRPr="00A745FA" w:rsidRDefault="00FD773C" w:rsidP="006F77F1">
                  <w:pPr>
                    <w:pStyle w:val="TableParagraph"/>
                    <w:spacing w:before="37" w:line="167" w:lineRule="exact"/>
                    <w:ind w:right="17"/>
                    <w:jc w:val="right"/>
                    <w:rPr>
                      <w:sz w:val="15"/>
                    </w:rPr>
                  </w:pPr>
                  <w:r w:rsidRPr="00A745FA">
                    <w:rPr>
                      <w:w w:val="85"/>
                      <w:sz w:val="15"/>
                    </w:rPr>
                    <w:t>26</w:t>
                  </w:r>
                </w:p>
              </w:tc>
              <w:tc>
                <w:tcPr>
                  <w:tcW w:w="851" w:type="dxa"/>
                  <w:tcBorders>
                    <w:right w:val="single" w:sz="12" w:space="0" w:color="4471C4"/>
                  </w:tcBorders>
                  <w:shd w:val="clear" w:color="auto" w:fill="BCD6ED"/>
                </w:tcPr>
                <w:p w14:paraId="1B87E3DE" w14:textId="77777777" w:rsidR="00FD773C" w:rsidRPr="00A745FA" w:rsidRDefault="00FD773C" w:rsidP="006F77F1">
                  <w:pPr>
                    <w:pStyle w:val="TableParagraph"/>
                    <w:spacing w:before="37" w:line="167" w:lineRule="exact"/>
                    <w:ind w:right="4"/>
                    <w:jc w:val="right"/>
                    <w:rPr>
                      <w:sz w:val="15"/>
                    </w:rPr>
                  </w:pPr>
                  <w:r w:rsidRPr="00A745FA">
                    <w:rPr>
                      <w:w w:val="85"/>
                      <w:sz w:val="15"/>
                    </w:rPr>
                    <w:t>6</w:t>
                  </w:r>
                </w:p>
              </w:tc>
              <w:tc>
                <w:tcPr>
                  <w:tcW w:w="1122" w:type="dxa"/>
                  <w:tcBorders>
                    <w:left w:val="single" w:sz="12" w:space="0" w:color="4471C4"/>
                  </w:tcBorders>
                  <w:shd w:val="clear" w:color="auto" w:fill="9BC2E6"/>
                </w:tcPr>
                <w:p w14:paraId="3E2D3828" w14:textId="77777777" w:rsidR="00FD773C" w:rsidRPr="00A745FA" w:rsidRDefault="00FD773C" w:rsidP="006F77F1">
                  <w:pPr>
                    <w:pStyle w:val="TableParagraph"/>
                    <w:spacing w:before="37" w:line="167" w:lineRule="exact"/>
                    <w:ind w:right="17"/>
                    <w:jc w:val="right"/>
                    <w:rPr>
                      <w:sz w:val="15"/>
                    </w:rPr>
                  </w:pPr>
                  <w:r w:rsidRPr="00A745FA">
                    <w:rPr>
                      <w:w w:val="85"/>
                      <w:sz w:val="15"/>
                    </w:rPr>
                    <w:t>157</w:t>
                  </w:r>
                </w:p>
              </w:tc>
              <w:tc>
                <w:tcPr>
                  <w:tcW w:w="778" w:type="dxa"/>
                  <w:shd w:val="clear" w:color="auto" w:fill="9BC2E6"/>
                </w:tcPr>
                <w:p w14:paraId="41E5CE6F" w14:textId="77777777" w:rsidR="00FD773C" w:rsidRPr="00A745FA" w:rsidRDefault="00FD773C" w:rsidP="006F77F1">
                  <w:pPr>
                    <w:pStyle w:val="TableParagraph"/>
                    <w:spacing w:before="37" w:line="167" w:lineRule="exact"/>
                    <w:ind w:right="18"/>
                    <w:jc w:val="right"/>
                    <w:rPr>
                      <w:sz w:val="15"/>
                    </w:rPr>
                  </w:pPr>
                  <w:r w:rsidRPr="00A745FA">
                    <w:rPr>
                      <w:w w:val="85"/>
                      <w:sz w:val="15"/>
                    </w:rPr>
                    <w:t>137</w:t>
                  </w:r>
                </w:p>
              </w:tc>
              <w:tc>
                <w:tcPr>
                  <w:tcW w:w="629" w:type="dxa"/>
                  <w:tcBorders>
                    <w:right w:val="single" w:sz="12" w:space="0" w:color="4471C4"/>
                  </w:tcBorders>
                  <w:shd w:val="clear" w:color="auto" w:fill="9BC2E6"/>
                </w:tcPr>
                <w:p w14:paraId="378D7199" w14:textId="77777777" w:rsidR="00FD773C" w:rsidRPr="00A745FA" w:rsidRDefault="00FD773C" w:rsidP="006F77F1">
                  <w:pPr>
                    <w:pStyle w:val="TableParagraph"/>
                    <w:spacing w:before="37" w:line="167" w:lineRule="exact"/>
                    <w:ind w:right="6"/>
                    <w:jc w:val="right"/>
                    <w:rPr>
                      <w:sz w:val="15"/>
                    </w:rPr>
                  </w:pPr>
                  <w:r w:rsidRPr="00A745FA">
                    <w:rPr>
                      <w:w w:val="85"/>
                      <w:sz w:val="15"/>
                    </w:rPr>
                    <w:t>-20</w:t>
                  </w:r>
                </w:p>
              </w:tc>
            </w:tr>
            <w:tr w:rsidR="00FD773C" w:rsidRPr="00A745FA" w14:paraId="0FACE5D5" w14:textId="77777777" w:rsidTr="006F77F1">
              <w:trPr>
                <w:trHeight w:val="223"/>
              </w:trPr>
              <w:tc>
                <w:tcPr>
                  <w:tcW w:w="2269" w:type="dxa"/>
                  <w:tcBorders>
                    <w:right w:val="single" w:sz="12" w:space="0" w:color="4471C4"/>
                  </w:tcBorders>
                  <w:shd w:val="clear" w:color="auto" w:fill="auto"/>
                </w:tcPr>
                <w:p w14:paraId="07EBFC11" w14:textId="77777777" w:rsidR="00FD773C" w:rsidRPr="00A745FA" w:rsidRDefault="00FD773C" w:rsidP="006F77F1">
                  <w:pPr>
                    <w:pStyle w:val="TableParagraph"/>
                    <w:spacing w:before="37" w:line="167" w:lineRule="exact"/>
                    <w:ind w:left="28"/>
                    <w:rPr>
                      <w:sz w:val="15"/>
                    </w:rPr>
                  </w:pPr>
                  <w:r w:rsidRPr="00A745FA">
                    <w:rPr>
                      <w:w w:val="95"/>
                      <w:sz w:val="15"/>
                    </w:rPr>
                    <w:t>UPZ85 BOSA CENTRAL</w:t>
                  </w:r>
                </w:p>
              </w:tc>
              <w:tc>
                <w:tcPr>
                  <w:tcW w:w="850" w:type="dxa"/>
                  <w:tcBorders>
                    <w:left w:val="single" w:sz="12" w:space="0" w:color="4471C4"/>
                  </w:tcBorders>
                  <w:shd w:val="clear" w:color="auto" w:fill="DDEBF7"/>
                </w:tcPr>
                <w:p w14:paraId="052CBC2D" w14:textId="77777777" w:rsidR="00FD773C" w:rsidRPr="00A745FA" w:rsidRDefault="00FD773C" w:rsidP="006F77F1">
                  <w:pPr>
                    <w:pStyle w:val="TableParagraph"/>
                    <w:spacing w:before="37" w:line="167" w:lineRule="exact"/>
                    <w:ind w:right="15"/>
                    <w:jc w:val="right"/>
                    <w:rPr>
                      <w:sz w:val="15"/>
                    </w:rPr>
                  </w:pPr>
                  <w:r w:rsidRPr="00A745FA">
                    <w:rPr>
                      <w:w w:val="85"/>
                      <w:sz w:val="15"/>
                    </w:rPr>
                    <w:t>14</w:t>
                  </w:r>
                </w:p>
              </w:tc>
              <w:tc>
                <w:tcPr>
                  <w:tcW w:w="993" w:type="dxa"/>
                  <w:shd w:val="clear" w:color="auto" w:fill="DDEBF7"/>
                </w:tcPr>
                <w:p w14:paraId="76DB90EB" w14:textId="77777777" w:rsidR="00FD773C" w:rsidRPr="00A745FA" w:rsidRDefault="00FD773C" w:rsidP="006F77F1">
                  <w:pPr>
                    <w:pStyle w:val="TableParagraph"/>
                    <w:spacing w:before="37" w:line="167" w:lineRule="exact"/>
                    <w:ind w:right="16"/>
                    <w:jc w:val="right"/>
                    <w:rPr>
                      <w:sz w:val="15"/>
                    </w:rPr>
                  </w:pPr>
                  <w:r w:rsidRPr="00A745FA">
                    <w:rPr>
                      <w:w w:val="85"/>
                      <w:sz w:val="15"/>
                    </w:rPr>
                    <w:t>5</w:t>
                  </w:r>
                </w:p>
              </w:tc>
              <w:tc>
                <w:tcPr>
                  <w:tcW w:w="850" w:type="dxa"/>
                  <w:tcBorders>
                    <w:right w:val="single" w:sz="12" w:space="0" w:color="4471C4"/>
                  </w:tcBorders>
                  <w:shd w:val="clear" w:color="auto" w:fill="DDEBF7"/>
                </w:tcPr>
                <w:p w14:paraId="009D6519" w14:textId="77777777" w:rsidR="00FD773C" w:rsidRPr="00A745FA" w:rsidRDefault="00FD773C" w:rsidP="006F77F1">
                  <w:pPr>
                    <w:pStyle w:val="TableParagraph"/>
                    <w:spacing w:before="37" w:line="167" w:lineRule="exact"/>
                    <w:jc w:val="right"/>
                    <w:rPr>
                      <w:sz w:val="15"/>
                    </w:rPr>
                  </w:pPr>
                  <w:r w:rsidRPr="00A745FA">
                    <w:rPr>
                      <w:w w:val="85"/>
                      <w:sz w:val="15"/>
                    </w:rPr>
                    <w:t>-9</w:t>
                  </w:r>
                </w:p>
              </w:tc>
              <w:tc>
                <w:tcPr>
                  <w:tcW w:w="851" w:type="dxa"/>
                  <w:tcBorders>
                    <w:left w:val="single" w:sz="12" w:space="0" w:color="4471C4"/>
                  </w:tcBorders>
                  <w:shd w:val="clear" w:color="auto" w:fill="BCD6ED"/>
                </w:tcPr>
                <w:p w14:paraId="67F82D0C" w14:textId="77777777" w:rsidR="00FD773C" w:rsidRPr="00A745FA" w:rsidRDefault="00FD773C" w:rsidP="006F77F1">
                  <w:pPr>
                    <w:pStyle w:val="TableParagraph"/>
                    <w:spacing w:before="37" w:line="167" w:lineRule="exact"/>
                    <w:ind w:right="17"/>
                    <w:jc w:val="right"/>
                    <w:rPr>
                      <w:sz w:val="15"/>
                    </w:rPr>
                  </w:pPr>
                  <w:r w:rsidRPr="00A745FA">
                    <w:rPr>
                      <w:w w:val="85"/>
                      <w:sz w:val="15"/>
                    </w:rPr>
                    <w:t>70</w:t>
                  </w:r>
                </w:p>
              </w:tc>
              <w:tc>
                <w:tcPr>
                  <w:tcW w:w="850" w:type="dxa"/>
                  <w:shd w:val="clear" w:color="auto" w:fill="BCD6ED"/>
                </w:tcPr>
                <w:p w14:paraId="3CBA40D0" w14:textId="77777777" w:rsidR="00FD773C" w:rsidRPr="00A745FA" w:rsidRDefault="00FD773C" w:rsidP="006F77F1">
                  <w:pPr>
                    <w:pStyle w:val="TableParagraph"/>
                    <w:spacing w:before="37" w:line="167" w:lineRule="exact"/>
                    <w:ind w:right="17"/>
                    <w:jc w:val="right"/>
                    <w:rPr>
                      <w:sz w:val="15"/>
                    </w:rPr>
                  </w:pPr>
                  <w:r w:rsidRPr="00A745FA">
                    <w:rPr>
                      <w:w w:val="85"/>
                      <w:sz w:val="15"/>
                    </w:rPr>
                    <w:t>51</w:t>
                  </w:r>
                </w:p>
              </w:tc>
              <w:tc>
                <w:tcPr>
                  <w:tcW w:w="851" w:type="dxa"/>
                  <w:tcBorders>
                    <w:right w:val="single" w:sz="12" w:space="0" w:color="4471C4"/>
                  </w:tcBorders>
                  <w:shd w:val="clear" w:color="auto" w:fill="BCD6ED"/>
                </w:tcPr>
                <w:p w14:paraId="453CE349" w14:textId="77777777" w:rsidR="00FD773C" w:rsidRPr="00A745FA" w:rsidRDefault="00FD773C" w:rsidP="006F77F1">
                  <w:pPr>
                    <w:pStyle w:val="TableParagraph"/>
                    <w:spacing w:before="37" w:line="167" w:lineRule="exact"/>
                    <w:ind w:right="5"/>
                    <w:jc w:val="right"/>
                    <w:rPr>
                      <w:sz w:val="15"/>
                    </w:rPr>
                  </w:pPr>
                  <w:r w:rsidRPr="00A745FA">
                    <w:rPr>
                      <w:w w:val="85"/>
                      <w:sz w:val="15"/>
                    </w:rPr>
                    <w:t>-19</w:t>
                  </w:r>
                </w:p>
              </w:tc>
              <w:tc>
                <w:tcPr>
                  <w:tcW w:w="1122" w:type="dxa"/>
                  <w:tcBorders>
                    <w:left w:val="single" w:sz="12" w:space="0" w:color="4471C4"/>
                  </w:tcBorders>
                  <w:shd w:val="clear" w:color="auto" w:fill="9BC2E6"/>
                </w:tcPr>
                <w:p w14:paraId="6603B316" w14:textId="77777777" w:rsidR="00FD773C" w:rsidRPr="00A745FA" w:rsidRDefault="00FD773C" w:rsidP="006F77F1">
                  <w:pPr>
                    <w:pStyle w:val="TableParagraph"/>
                    <w:spacing w:before="37" w:line="167" w:lineRule="exact"/>
                    <w:ind w:right="17"/>
                    <w:jc w:val="right"/>
                    <w:rPr>
                      <w:sz w:val="15"/>
                    </w:rPr>
                  </w:pPr>
                  <w:r w:rsidRPr="00A745FA">
                    <w:rPr>
                      <w:w w:val="85"/>
                      <w:sz w:val="15"/>
                    </w:rPr>
                    <w:t>562</w:t>
                  </w:r>
                </w:p>
              </w:tc>
              <w:tc>
                <w:tcPr>
                  <w:tcW w:w="778" w:type="dxa"/>
                  <w:shd w:val="clear" w:color="auto" w:fill="9BC2E6"/>
                </w:tcPr>
                <w:p w14:paraId="668C0969" w14:textId="77777777" w:rsidR="00FD773C" w:rsidRPr="00A745FA" w:rsidRDefault="00FD773C" w:rsidP="006F77F1">
                  <w:pPr>
                    <w:pStyle w:val="TableParagraph"/>
                    <w:spacing w:before="37" w:line="167" w:lineRule="exact"/>
                    <w:ind w:right="18"/>
                    <w:jc w:val="right"/>
                    <w:rPr>
                      <w:sz w:val="15"/>
                    </w:rPr>
                  </w:pPr>
                  <w:r w:rsidRPr="00A745FA">
                    <w:rPr>
                      <w:w w:val="85"/>
                      <w:sz w:val="15"/>
                    </w:rPr>
                    <w:t>677</w:t>
                  </w:r>
                </w:p>
              </w:tc>
              <w:tc>
                <w:tcPr>
                  <w:tcW w:w="629" w:type="dxa"/>
                  <w:tcBorders>
                    <w:right w:val="single" w:sz="12" w:space="0" w:color="4471C4"/>
                  </w:tcBorders>
                  <w:shd w:val="clear" w:color="auto" w:fill="9BC2E6"/>
                </w:tcPr>
                <w:p w14:paraId="7FBB681B" w14:textId="77777777" w:rsidR="00FD773C" w:rsidRPr="00A745FA" w:rsidRDefault="00FD773C" w:rsidP="006F77F1">
                  <w:pPr>
                    <w:pStyle w:val="TableParagraph"/>
                    <w:spacing w:before="37" w:line="167" w:lineRule="exact"/>
                    <w:ind w:right="5"/>
                    <w:jc w:val="right"/>
                    <w:rPr>
                      <w:sz w:val="15"/>
                    </w:rPr>
                  </w:pPr>
                  <w:r w:rsidRPr="00A745FA">
                    <w:rPr>
                      <w:w w:val="85"/>
                      <w:sz w:val="15"/>
                    </w:rPr>
                    <w:t>115</w:t>
                  </w:r>
                </w:p>
              </w:tc>
            </w:tr>
            <w:tr w:rsidR="00FD773C" w:rsidRPr="00A745FA" w14:paraId="226F3635" w14:textId="77777777" w:rsidTr="006F77F1">
              <w:trPr>
                <w:trHeight w:val="223"/>
              </w:trPr>
              <w:tc>
                <w:tcPr>
                  <w:tcW w:w="2269" w:type="dxa"/>
                  <w:tcBorders>
                    <w:right w:val="single" w:sz="12" w:space="0" w:color="4471C4"/>
                  </w:tcBorders>
                  <w:shd w:val="clear" w:color="auto" w:fill="auto"/>
                </w:tcPr>
                <w:p w14:paraId="47710FC3" w14:textId="77777777" w:rsidR="00FD773C" w:rsidRPr="00A745FA" w:rsidRDefault="00FD773C" w:rsidP="006F77F1">
                  <w:pPr>
                    <w:pStyle w:val="TableParagraph"/>
                    <w:spacing w:before="36" w:line="167" w:lineRule="exact"/>
                    <w:ind w:left="28"/>
                    <w:rPr>
                      <w:sz w:val="15"/>
                    </w:rPr>
                  </w:pPr>
                  <w:r w:rsidRPr="00A745FA">
                    <w:rPr>
                      <w:w w:val="95"/>
                      <w:sz w:val="15"/>
                    </w:rPr>
                    <w:t>UPZ86 EL PORVENIR</w:t>
                  </w:r>
                </w:p>
              </w:tc>
              <w:tc>
                <w:tcPr>
                  <w:tcW w:w="850" w:type="dxa"/>
                  <w:tcBorders>
                    <w:left w:val="single" w:sz="12" w:space="0" w:color="4471C4"/>
                  </w:tcBorders>
                  <w:shd w:val="clear" w:color="auto" w:fill="DDEBF7"/>
                </w:tcPr>
                <w:p w14:paraId="6F74D8FD" w14:textId="77777777" w:rsidR="00FD773C" w:rsidRPr="00A745FA" w:rsidRDefault="00FD773C" w:rsidP="006F77F1">
                  <w:pPr>
                    <w:pStyle w:val="TableParagraph"/>
                    <w:spacing w:before="36" w:line="167" w:lineRule="exact"/>
                    <w:ind w:right="15"/>
                    <w:jc w:val="right"/>
                    <w:rPr>
                      <w:sz w:val="15"/>
                    </w:rPr>
                  </w:pPr>
                  <w:r w:rsidRPr="00A745FA">
                    <w:rPr>
                      <w:w w:val="85"/>
                      <w:sz w:val="15"/>
                    </w:rPr>
                    <w:t>7</w:t>
                  </w:r>
                </w:p>
              </w:tc>
              <w:tc>
                <w:tcPr>
                  <w:tcW w:w="993" w:type="dxa"/>
                  <w:shd w:val="clear" w:color="auto" w:fill="DDEBF7"/>
                </w:tcPr>
                <w:p w14:paraId="729DE7E4" w14:textId="77777777" w:rsidR="00FD773C" w:rsidRPr="00A745FA" w:rsidRDefault="00FD773C" w:rsidP="006F77F1">
                  <w:pPr>
                    <w:pStyle w:val="TableParagraph"/>
                    <w:spacing w:before="36" w:line="167" w:lineRule="exact"/>
                    <w:ind w:right="16"/>
                    <w:jc w:val="right"/>
                    <w:rPr>
                      <w:sz w:val="15"/>
                    </w:rPr>
                  </w:pPr>
                  <w:r w:rsidRPr="00A745FA">
                    <w:rPr>
                      <w:w w:val="85"/>
                      <w:sz w:val="15"/>
                    </w:rPr>
                    <w:t>5</w:t>
                  </w:r>
                </w:p>
              </w:tc>
              <w:tc>
                <w:tcPr>
                  <w:tcW w:w="850" w:type="dxa"/>
                  <w:tcBorders>
                    <w:right w:val="single" w:sz="12" w:space="0" w:color="4471C4"/>
                  </w:tcBorders>
                  <w:shd w:val="clear" w:color="auto" w:fill="DDEBF7"/>
                </w:tcPr>
                <w:p w14:paraId="1CBA0AC9" w14:textId="77777777" w:rsidR="00FD773C" w:rsidRPr="00A745FA" w:rsidRDefault="00FD773C" w:rsidP="006F77F1">
                  <w:pPr>
                    <w:pStyle w:val="TableParagraph"/>
                    <w:spacing w:before="36" w:line="167" w:lineRule="exact"/>
                    <w:jc w:val="right"/>
                    <w:rPr>
                      <w:sz w:val="15"/>
                    </w:rPr>
                  </w:pPr>
                  <w:r w:rsidRPr="00A745FA">
                    <w:rPr>
                      <w:w w:val="85"/>
                      <w:sz w:val="15"/>
                    </w:rPr>
                    <w:t>-2</w:t>
                  </w:r>
                </w:p>
              </w:tc>
              <w:tc>
                <w:tcPr>
                  <w:tcW w:w="851" w:type="dxa"/>
                  <w:tcBorders>
                    <w:left w:val="single" w:sz="12" w:space="0" w:color="4471C4"/>
                  </w:tcBorders>
                  <w:shd w:val="clear" w:color="auto" w:fill="BCD6ED"/>
                </w:tcPr>
                <w:p w14:paraId="771397B0" w14:textId="77777777" w:rsidR="00FD773C" w:rsidRPr="00A745FA" w:rsidRDefault="00FD773C" w:rsidP="006F77F1">
                  <w:pPr>
                    <w:pStyle w:val="TableParagraph"/>
                    <w:spacing w:before="36" w:line="167" w:lineRule="exact"/>
                    <w:ind w:right="17"/>
                    <w:jc w:val="right"/>
                    <w:rPr>
                      <w:sz w:val="15"/>
                    </w:rPr>
                  </w:pPr>
                  <w:r w:rsidRPr="00A745FA">
                    <w:rPr>
                      <w:w w:val="85"/>
                      <w:sz w:val="15"/>
                    </w:rPr>
                    <w:t>26</w:t>
                  </w:r>
                </w:p>
              </w:tc>
              <w:tc>
                <w:tcPr>
                  <w:tcW w:w="850" w:type="dxa"/>
                  <w:shd w:val="clear" w:color="auto" w:fill="BCD6ED"/>
                </w:tcPr>
                <w:p w14:paraId="57D182F7" w14:textId="77777777" w:rsidR="00FD773C" w:rsidRPr="00A745FA" w:rsidRDefault="00FD773C" w:rsidP="006F77F1">
                  <w:pPr>
                    <w:pStyle w:val="TableParagraph"/>
                    <w:spacing w:before="36" w:line="167" w:lineRule="exact"/>
                    <w:ind w:right="17"/>
                    <w:jc w:val="right"/>
                    <w:rPr>
                      <w:sz w:val="15"/>
                    </w:rPr>
                  </w:pPr>
                  <w:r w:rsidRPr="00A745FA">
                    <w:rPr>
                      <w:w w:val="85"/>
                      <w:sz w:val="15"/>
                    </w:rPr>
                    <w:t>31</w:t>
                  </w:r>
                </w:p>
              </w:tc>
              <w:tc>
                <w:tcPr>
                  <w:tcW w:w="851" w:type="dxa"/>
                  <w:tcBorders>
                    <w:right w:val="single" w:sz="12" w:space="0" w:color="4471C4"/>
                  </w:tcBorders>
                  <w:shd w:val="clear" w:color="auto" w:fill="BCD6ED"/>
                </w:tcPr>
                <w:p w14:paraId="1D0ADF7A" w14:textId="77777777" w:rsidR="00FD773C" w:rsidRPr="00A745FA" w:rsidRDefault="00FD773C" w:rsidP="006F77F1">
                  <w:pPr>
                    <w:pStyle w:val="TableParagraph"/>
                    <w:spacing w:before="36" w:line="167" w:lineRule="exact"/>
                    <w:ind w:right="4"/>
                    <w:jc w:val="right"/>
                    <w:rPr>
                      <w:sz w:val="15"/>
                    </w:rPr>
                  </w:pPr>
                  <w:r w:rsidRPr="00A745FA">
                    <w:rPr>
                      <w:w w:val="85"/>
                      <w:sz w:val="15"/>
                    </w:rPr>
                    <w:t>5</w:t>
                  </w:r>
                </w:p>
              </w:tc>
              <w:tc>
                <w:tcPr>
                  <w:tcW w:w="1122" w:type="dxa"/>
                  <w:tcBorders>
                    <w:left w:val="single" w:sz="12" w:space="0" w:color="4471C4"/>
                  </w:tcBorders>
                  <w:shd w:val="clear" w:color="auto" w:fill="9BC2E6"/>
                </w:tcPr>
                <w:p w14:paraId="54BE8973" w14:textId="77777777" w:rsidR="00FD773C" w:rsidRPr="00A745FA" w:rsidRDefault="00FD773C" w:rsidP="006F77F1">
                  <w:pPr>
                    <w:pStyle w:val="TableParagraph"/>
                    <w:spacing w:before="36" w:line="167" w:lineRule="exact"/>
                    <w:ind w:right="17"/>
                    <w:jc w:val="right"/>
                    <w:rPr>
                      <w:sz w:val="15"/>
                    </w:rPr>
                  </w:pPr>
                  <w:r w:rsidRPr="00A745FA">
                    <w:rPr>
                      <w:w w:val="85"/>
                      <w:sz w:val="15"/>
                    </w:rPr>
                    <w:t>242</w:t>
                  </w:r>
                </w:p>
              </w:tc>
              <w:tc>
                <w:tcPr>
                  <w:tcW w:w="778" w:type="dxa"/>
                  <w:shd w:val="clear" w:color="auto" w:fill="9BC2E6"/>
                </w:tcPr>
                <w:p w14:paraId="2AE19032" w14:textId="77777777" w:rsidR="00FD773C" w:rsidRPr="00A745FA" w:rsidRDefault="00FD773C" w:rsidP="006F77F1">
                  <w:pPr>
                    <w:pStyle w:val="TableParagraph"/>
                    <w:spacing w:before="36" w:line="167" w:lineRule="exact"/>
                    <w:ind w:right="18"/>
                    <w:jc w:val="right"/>
                    <w:rPr>
                      <w:sz w:val="15"/>
                    </w:rPr>
                  </w:pPr>
                  <w:r w:rsidRPr="00A745FA">
                    <w:rPr>
                      <w:w w:val="85"/>
                      <w:sz w:val="15"/>
                    </w:rPr>
                    <w:t>267</w:t>
                  </w:r>
                </w:p>
              </w:tc>
              <w:tc>
                <w:tcPr>
                  <w:tcW w:w="629" w:type="dxa"/>
                  <w:tcBorders>
                    <w:right w:val="single" w:sz="12" w:space="0" w:color="4471C4"/>
                  </w:tcBorders>
                  <w:shd w:val="clear" w:color="auto" w:fill="9BC2E6"/>
                </w:tcPr>
                <w:p w14:paraId="4BFDD700" w14:textId="77777777" w:rsidR="00FD773C" w:rsidRPr="00A745FA" w:rsidRDefault="00FD773C" w:rsidP="006F77F1">
                  <w:pPr>
                    <w:pStyle w:val="TableParagraph"/>
                    <w:spacing w:before="36" w:line="167" w:lineRule="exact"/>
                    <w:ind w:right="5"/>
                    <w:jc w:val="right"/>
                    <w:rPr>
                      <w:sz w:val="15"/>
                    </w:rPr>
                  </w:pPr>
                  <w:r w:rsidRPr="00A745FA">
                    <w:rPr>
                      <w:w w:val="85"/>
                      <w:sz w:val="15"/>
                    </w:rPr>
                    <w:t>25</w:t>
                  </w:r>
                </w:p>
              </w:tc>
            </w:tr>
            <w:tr w:rsidR="00FD773C" w:rsidRPr="00A745FA" w14:paraId="4CF92DAD" w14:textId="77777777" w:rsidTr="006F77F1">
              <w:trPr>
                <w:trHeight w:val="223"/>
              </w:trPr>
              <w:tc>
                <w:tcPr>
                  <w:tcW w:w="2269" w:type="dxa"/>
                  <w:tcBorders>
                    <w:right w:val="single" w:sz="12" w:space="0" w:color="4471C4"/>
                  </w:tcBorders>
                  <w:shd w:val="clear" w:color="auto" w:fill="auto"/>
                </w:tcPr>
                <w:p w14:paraId="5D0AC9B2" w14:textId="77777777" w:rsidR="00FD773C" w:rsidRPr="00A745FA" w:rsidRDefault="00FD773C" w:rsidP="006F77F1">
                  <w:pPr>
                    <w:pStyle w:val="TableParagraph"/>
                    <w:spacing w:before="37" w:line="167" w:lineRule="exact"/>
                    <w:ind w:left="28"/>
                    <w:rPr>
                      <w:sz w:val="15"/>
                    </w:rPr>
                  </w:pPr>
                  <w:r w:rsidRPr="00A745FA">
                    <w:rPr>
                      <w:w w:val="95"/>
                      <w:sz w:val="15"/>
                    </w:rPr>
                    <w:t>UPZ84 BOSA OCCIDENTAL</w:t>
                  </w:r>
                </w:p>
              </w:tc>
              <w:tc>
                <w:tcPr>
                  <w:tcW w:w="850" w:type="dxa"/>
                  <w:tcBorders>
                    <w:left w:val="single" w:sz="12" w:space="0" w:color="4471C4"/>
                  </w:tcBorders>
                  <w:shd w:val="clear" w:color="auto" w:fill="DDEBF7"/>
                </w:tcPr>
                <w:p w14:paraId="14648C29" w14:textId="77777777" w:rsidR="00FD773C" w:rsidRPr="00A745FA" w:rsidRDefault="00FD773C" w:rsidP="006F77F1">
                  <w:pPr>
                    <w:pStyle w:val="TableParagraph"/>
                    <w:spacing w:before="37" w:line="167" w:lineRule="exact"/>
                    <w:ind w:right="15"/>
                    <w:jc w:val="right"/>
                    <w:rPr>
                      <w:sz w:val="15"/>
                    </w:rPr>
                  </w:pPr>
                  <w:r w:rsidRPr="00A745FA">
                    <w:rPr>
                      <w:w w:val="85"/>
                      <w:sz w:val="15"/>
                    </w:rPr>
                    <w:t>5</w:t>
                  </w:r>
                </w:p>
              </w:tc>
              <w:tc>
                <w:tcPr>
                  <w:tcW w:w="993" w:type="dxa"/>
                  <w:shd w:val="clear" w:color="auto" w:fill="DDEBF7"/>
                </w:tcPr>
                <w:p w14:paraId="03853697" w14:textId="77777777" w:rsidR="00FD773C" w:rsidRPr="00A745FA" w:rsidRDefault="00FD773C" w:rsidP="006F77F1">
                  <w:pPr>
                    <w:pStyle w:val="TableParagraph"/>
                    <w:spacing w:before="37" w:line="167" w:lineRule="exact"/>
                    <w:ind w:right="16"/>
                    <w:jc w:val="right"/>
                    <w:rPr>
                      <w:sz w:val="15"/>
                    </w:rPr>
                  </w:pPr>
                  <w:r w:rsidRPr="00A745FA">
                    <w:rPr>
                      <w:w w:val="85"/>
                      <w:sz w:val="15"/>
                    </w:rPr>
                    <w:t>8</w:t>
                  </w:r>
                </w:p>
              </w:tc>
              <w:tc>
                <w:tcPr>
                  <w:tcW w:w="850" w:type="dxa"/>
                  <w:tcBorders>
                    <w:right w:val="single" w:sz="12" w:space="0" w:color="4471C4"/>
                  </w:tcBorders>
                  <w:shd w:val="clear" w:color="auto" w:fill="DDEBF7"/>
                </w:tcPr>
                <w:p w14:paraId="57AB7477" w14:textId="77777777" w:rsidR="00FD773C" w:rsidRPr="00A745FA" w:rsidRDefault="00FD773C" w:rsidP="006F77F1">
                  <w:pPr>
                    <w:pStyle w:val="TableParagraph"/>
                    <w:spacing w:before="37" w:line="167" w:lineRule="exact"/>
                    <w:ind w:right="3"/>
                    <w:jc w:val="right"/>
                    <w:rPr>
                      <w:sz w:val="15"/>
                    </w:rPr>
                  </w:pPr>
                  <w:r w:rsidRPr="00A745FA">
                    <w:rPr>
                      <w:w w:val="85"/>
                      <w:sz w:val="15"/>
                    </w:rPr>
                    <w:t>3</w:t>
                  </w:r>
                </w:p>
              </w:tc>
              <w:tc>
                <w:tcPr>
                  <w:tcW w:w="851" w:type="dxa"/>
                  <w:tcBorders>
                    <w:left w:val="single" w:sz="12" w:space="0" w:color="4471C4"/>
                  </w:tcBorders>
                  <w:shd w:val="clear" w:color="auto" w:fill="BCD6ED"/>
                </w:tcPr>
                <w:p w14:paraId="28E52AA1" w14:textId="77777777" w:rsidR="00FD773C" w:rsidRPr="00A745FA" w:rsidRDefault="00FD773C" w:rsidP="006F77F1">
                  <w:pPr>
                    <w:pStyle w:val="TableParagraph"/>
                    <w:spacing w:before="37" w:line="167" w:lineRule="exact"/>
                    <w:ind w:right="17"/>
                    <w:jc w:val="right"/>
                    <w:rPr>
                      <w:sz w:val="15"/>
                    </w:rPr>
                  </w:pPr>
                  <w:r w:rsidRPr="00A745FA">
                    <w:rPr>
                      <w:w w:val="85"/>
                      <w:sz w:val="15"/>
                    </w:rPr>
                    <w:t>47</w:t>
                  </w:r>
                </w:p>
              </w:tc>
              <w:tc>
                <w:tcPr>
                  <w:tcW w:w="850" w:type="dxa"/>
                  <w:shd w:val="clear" w:color="auto" w:fill="BCD6ED"/>
                </w:tcPr>
                <w:p w14:paraId="64397A95" w14:textId="77777777" w:rsidR="00FD773C" w:rsidRPr="00A745FA" w:rsidRDefault="00FD773C" w:rsidP="006F77F1">
                  <w:pPr>
                    <w:pStyle w:val="TableParagraph"/>
                    <w:spacing w:before="37" w:line="167" w:lineRule="exact"/>
                    <w:ind w:right="17"/>
                    <w:jc w:val="right"/>
                    <w:rPr>
                      <w:sz w:val="15"/>
                    </w:rPr>
                  </w:pPr>
                  <w:r w:rsidRPr="00A745FA">
                    <w:rPr>
                      <w:w w:val="85"/>
                      <w:sz w:val="15"/>
                    </w:rPr>
                    <w:t>44</w:t>
                  </w:r>
                </w:p>
              </w:tc>
              <w:tc>
                <w:tcPr>
                  <w:tcW w:w="851" w:type="dxa"/>
                  <w:tcBorders>
                    <w:right w:val="single" w:sz="12" w:space="0" w:color="4471C4"/>
                  </w:tcBorders>
                  <w:shd w:val="clear" w:color="auto" w:fill="BCD6ED"/>
                </w:tcPr>
                <w:p w14:paraId="0CAE14BB" w14:textId="77777777" w:rsidR="00FD773C" w:rsidRPr="00A745FA" w:rsidRDefault="00FD773C" w:rsidP="006F77F1">
                  <w:pPr>
                    <w:pStyle w:val="TableParagraph"/>
                    <w:spacing w:before="37" w:line="167" w:lineRule="exact"/>
                    <w:ind w:right="1"/>
                    <w:jc w:val="right"/>
                    <w:rPr>
                      <w:sz w:val="15"/>
                    </w:rPr>
                  </w:pPr>
                  <w:r w:rsidRPr="00A745FA">
                    <w:rPr>
                      <w:w w:val="85"/>
                      <w:sz w:val="15"/>
                    </w:rPr>
                    <w:t>-3</w:t>
                  </w:r>
                </w:p>
              </w:tc>
              <w:tc>
                <w:tcPr>
                  <w:tcW w:w="1122" w:type="dxa"/>
                  <w:tcBorders>
                    <w:left w:val="single" w:sz="12" w:space="0" w:color="4471C4"/>
                  </w:tcBorders>
                  <w:shd w:val="clear" w:color="auto" w:fill="9BC2E6"/>
                </w:tcPr>
                <w:p w14:paraId="3C29FCA3" w14:textId="77777777" w:rsidR="00FD773C" w:rsidRPr="00A745FA" w:rsidRDefault="00FD773C" w:rsidP="006F77F1">
                  <w:pPr>
                    <w:pStyle w:val="TableParagraph"/>
                    <w:spacing w:before="37" w:line="167" w:lineRule="exact"/>
                    <w:ind w:right="17"/>
                    <w:jc w:val="right"/>
                    <w:rPr>
                      <w:sz w:val="15"/>
                    </w:rPr>
                  </w:pPr>
                  <w:r w:rsidRPr="00A745FA">
                    <w:rPr>
                      <w:w w:val="85"/>
                      <w:sz w:val="15"/>
                    </w:rPr>
                    <w:t>351</w:t>
                  </w:r>
                </w:p>
              </w:tc>
              <w:tc>
                <w:tcPr>
                  <w:tcW w:w="778" w:type="dxa"/>
                  <w:shd w:val="clear" w:color="auto" w:fill="9BC2E6"/>
                </w:tcPr>
                <w:p w14:paraId="18F7D30E" w14:textId="77777777" w:rsidR="00FD773C" w:rsidRPr="00A745FA" w:rsidRDefault="00FD773C" w:rsidP="006F77F1">
                  <w:pPr>
                    <w:pStyle w:val="TableParagraph"/>
                    <w:spacing w:before="37" w:line="167" w:lineRule="exact"/>
                    <w:ind w:right="18"/>
                    <w:jc w:val="right"/>
                    <w:rPr>
                      <w:sz w:val="15"/>
                    </w:rPr>
                  </w:pPr>
                  <w:r w:rsidRPr="00A745FA">
                    <w:rPr>
                      <w:w w:val="85"/>
                      <w:sz w:val="15"/>
                    </w:rPr>
                    <w:t>400</w:t>
                  </w:r>
                </w:p>
              </w:tc>
              <w:tc>
                <w:tcPr>
                  <w:tcW w:w="629" w:type="dxa"/>
                  <w:tcBorders>
                    <w:right w:val="single" w:sz="12" w:space="0" w:color="4471C4"/>
                  </w:tcBorders>
                  <w:shd w:val="clear" w:color="auto" w:fill="9BC2E6"/>
                </w:tcPr>
                <w:p w14:paraId="54368C02" w14:textId="77777777" w:rsidR="00FD773C" w:rsidRPr="00A745FA" w:rsidRDefault="00FD773C" w:rsidP="006F77F1">
                  <w:pPr>
                    <w:pStyle w:val="TableParagraph"/>
                    <w:spacing w:before="37" w:line="167" w:lineRule="exact"/>
                    <w:ind w:right="5"/>
                    <w:jc w:val="right"/>
                    <w:rPr>
                      <w:sz w:val="15"/>
                    </w:rPr>
                  </w:pPr>
                  <w:r w:rsidRPr="00A745FA">
                    <w:rPr>
                      <w:w w:val="85"/>
                      <w:sz w:val="15"/>
                    </w:rPr>
                    <w:t>49</w:t>
                  </w:r>
                </w:p>
              </w:tc>
            </w:tr>
            <w:tr w:rsidR="00FD773C" w:rsidRPr="00A745FA" w14:paraId="72F49DD6" w14:textId="77777777" w:rsidTr="006F77F1">
              <w:trPr>
                <w:trHeight w:val="222"/>
              </w:trPr>
              <w:tc>
                <w:tcPr>
                  <w:tcW w:w="2269" w:type="dxa"/>
                  <w:tcBorders>
                    <w:right w:val="single" w:sz="12" w:space="0" w:color="4471C4"/>
                  </w:tcBorders>
                  <w:shd w:val="clear" w:color="auto" w:fill="auto"/>
                </w:tcPr>
                <w:p w14:paraId="7A85AB9A" w14:textId="77777777" w:rsidR="00FD773C" w:rsidRPr="00A745FA" w:rsidRDefault="00FD773C" w:rsidP="006F77F1">
                  <w:pPr>
                    <w:pStyle w:val="TableParagraph"/>
                    <w:spacing w:before="37" w:line="165" w:lineRule="exact"/>
                    <w:ind w:left="28"/>
                    <w:rPr>
                      <w:rFonts w:ascii="Liberation Sans Narrow"/>
                      <w:b/>
                      <w:sz w:val="15"/>
                    </w:rPr>
                  </w:pPr>
                  <w:r w:rsidRPr="00A745FA">
                    <w:rPr>
                      <w:rFonts w:ascii="Liberation Sans Narrow"/>
                      <w:b/>
                      <w:w w:val="105"/>
                      <w:sz w:val="15"/>
                    </w:rPr>
                    <w:t>TOTAL GENERAL</w:t>
                  </w:r>
                </w:p>
              </w:tc>
              <w:tc>
                <w:tcPr>
                  <w:tcW w:w="850" w:type="dxa"/>
                  <w:tcBorders>
                    <w:left w:val="single" w:sz="12" w:space="0" w:color="4471C4"/>
                    <w:bottom w:val="single" w:sz="12" w:space="0" w:color="4471C4"/>
                  </w:tcBorders>
                  <w:shd w:val="clear" w:color="auto" w:fill="DDEBF7"/>
                </w:tcPr>
                <w:p w14:paraId="18E8C380" w14:textId="77777777" w:rsidR="00FD773C" w:rsidRPr="00A745FA" w:rsidRDefault="00FD773C" w:rsidP="006F77F1">
                  <w:pPr>
                    <w:pStyle w:val="TableParagraph"/>
                    <w:spacing w:before="37" w:line="165" w:lineRule="exact"/>
                    <w:ind w:right="15"/>
                    <w:jc w:val="right"/>
                    <w:rPr>
                      <w:rFonts w:ascii="Liberation Sans Narrow"/>
                      <w:b/>
                      <w:sz w:val="15"/>
                    </w:rPr>
                  </w:pPr>
                  <w:r w:rsidRPr="00A745FA">
                    <w:rPr>
                      <w:rFonts w:ascii="Liberation Sans Narrow"/>
                      <w:b/>
                      <w:sz w:val="15"/>
                    </w:rPr>
                    <w:t>30</w:t>
                  </w:r>
                </w:p>
              </w:tc>
              <w:tc>
                <w:tcPr>
                  <w:tcW w:w="993" w:type="dxa"/>
                  <w:tcBorders>
                    <w:bottom w:val="single" w:sz="12" w:space="0" w:color="4471C4"/>
                  </w:tcBorders>
                  <w:shd w:val="clear" w:color="auto" w:fill="DDEBF7"/>
                </w:tcPr>
                <w:p w14:paraId="6C375A72" w14:textId="77777777" w:rsidR="00FD773C" w:rsidRPr="00A745FA" w:rsidRDefault="00FD773C" w:rsidP="006F77F1">
                  <w:pPr>
                    <w:pStyle w:val="TableParagraph"/>
                    <w:spacing w:before="37" w:line="165" w:lineRule="exact"/>
                    <w:ind w:right="15"/>
                    <w:jc w:val="right"/>
                    <w:rPr>
                      <w:rFonts w:ascii="Liberation Sans Narrow"/>
                      <w:b/>
                      <w:sz w:val="15"/>
                    </w:rPr>
                  </w:pPr>
                  <w:r w:rsidRPr="00A745FA">
                    <w:rPr>
                      <w:rFonts w:ascii="Liberation Sans Narrow"/>
                      <w:b/>
                      <w:sz w:val="15"/>
                    </w:rPr>
                    <w:t>21</w:t>
                  </w:r>
                </w:p>
              </w:tc>
              <w:tc>
                <w:tcPr>
                  <w:tcW w:w="850" w:type="dxa"/>
                  <w:tcBorders>
                    <w:bottom w:val="single" w:sz="12" w:space="0" w:color="4471C4"/>
                    <w:right w:val="single" w:sz="12" w:space="0" w:color="4471C4"/>
                  </w:tcBorders>
                  <w:shd w:val="clear" w:color="auto" w:fill="DDEBF7"/>
                </w:tcPr>
                <w:p w14:paraId="74F6A4B3" w14:textId="77777777" w:rsidR="00FD773C" w:rsidRPr="00A745FA" w:rsidRDefault="00FD773C" w:rsidP="006F77F1">
                  <w:pPr>
                    <w:pStyle w:val="TableParagraph"/>
                    <w:spacing w:before="36" w:line="165" w:lineRule="exact"/>
                    <w:jc w:val="right"/>
                    <w:rPr>
                      <w:sz w:val="15"/>
                    </w:rPr>
                  </w:pPr>
                  <w:r w:rsidRPr="00A745FA">
                    <w:rPr>
                      <w:w w:val="85"/>
                      <w:sz w:val="15"/>
                    </w:rPr>
                    <w:t>-9</w:t>
                  </w:r>
                </w:p>
              </w:tc>
              <w:tc>
                <w:tcPr>
                  <w:tcW w:w="851" w:type="dxa"/>
                  <w:tcBorders>
                    <w:left w:val="single" w:sz="12" w:space="0" w:color="4471C4"/>
                    <w:bottom w:val="single" w:sz="12" w:space="0" w:color="4471C4"/>
                  </w:tcBorders>
                  <w:shd w:val="clear" w:color="auto" w:fill="BCD6ED"/>
                </w:tcPr>
                <w:p w14:paraId="577DC57E" w14:textId="77777777" w:rsidR="00FD773C" w:rsidRPr="00A745FA" w:rsidRDefault="00FD773C" w:rsidP="006F77F1">
                  <w:pPr>
                    <w:pStyle w:val="TableParagraph"/>
                    <w:spacing w:before="37" w:line="165" w:lineRule="exact"/>
                    <w:ind w:right="17"/>
                    <w:jc w:val="right"/>
                    <w:rPr>
                      <w:rFonts w:ascii="Liberation Sans Narrow"/>
                      <w:b/>
                      <w:sz w:val="15"/>
                    </w:rPr>
                  </w:pPr>
                  <w:r w:rsidRPr="00A745FA">
                    <w:rPr>
                      <w:rFonts w:ascii="Liberation Sans Narrow"/>
                      <w:b/>
                      <w:sz w:val="15"/>
                    </w:rPr>
                    <w:t>166</w:t>
                  </w:r>
                </w:p>
              </w:tc>
              <w:tc>
                <w:tcPr>
                  <w:tcW w:w="850" w:type="dxa"/>
                  <w:tcBorders>
                    <w:bottom w:val="single" w:sz="12" w:space="0" w:color="4471C4"/>
                  </w:tcBorders>
                  <w:shd w:val="clear" w:color="auto" w:fill="BCD6ED"/>
                </w:tcPr>
                <w:p w14:paraId="71A6816C" w14:textId="77777777" w:rsidR="00FD773C" w:rsidRPr="00A745FA" w:rsidRDefault="00FD773C" w:rsidP="006F77F1">
                  <w:pPr>
                    <w:pStyle w:val="TableParagraph"/>
                    <w:spacing w:before="37" w:line="165" w:lineRule="exact"/>
                    <w:ind w:right="17"/>
                    <w:jc w:val="right"/>
                    <w:rPr>
                      <w:rFonts w:ascii="Liberation Sans Narrow"/>
                      <w:b/>
                      <w:sz w:val="15"/>
                    </w:rPr>
                  </w:pPr>
                  <w:r w:rsidRPr="00A745FA">
                    <w:rPr>
                      <w:rFonts w:ascii="Liberation Sans Narrow"/>
                      <w:b/>
                      <w:sz w:val="15"/>
                    </w:rPr>
                    <w:t>155</w:t>
                  </w:r>
                </w:p>
              </w:tc>
              <w:tc>
                <w:tcPr>
                  <w:tcW w:w="851" w:type="dxa"/>
                  <w:tcBorders>
                    <w:bottom w:val="single" w:sz="12" w:space="0" w:color="4471C4"/>
                    <w:right w:val="single" w:sz="12" w:space="0" w:color="4471C4"/>
                  </w:tcBorders>
                  <w:shd w:val="clear" w:color="auto" w:fill="BCD6ED"/>
                </w:tcPr>
                <w:p w14:paraId="573E940C" w14:textId="77777777" w:rsidR="00FD773C" w:rsidRPr="00A745FA" w:rsidRDefault="00FD773C" w:rsidP="006F77F1">
                  <w:pPr>
                    <w:pStyle w:val="TableParagraph"/>
                    <w:spacing w:before="36" w:line="165" w:lineRule="exact"/>
                    <w:ind w:right="5"/>
                    <w:jc w:val="right"/>
                    <w:rPr>
                      <w:sz w:val="15"/>
                    </w:rPr>
                  </w:pPr>
                  <w:r w:rsidRPr="00A745FA">
                    <w:rPr>
                      <w:w w:val="85"/>
                      <w:sz w:val="15"/>
                    </w:rPr>
                    <w:t>-11</w:t>
                  </w:r>
                </w:p>
              </w:tc>
              <w:tc>
                <w:tcPr>
                  <w:tcW w:w="1122" w:type="dxa"/>
                  <w:tcBorders>
                    <w:left w:val="single" w:sz="12" w:space="0" w:color="4471C4"/>
                    <w:bottom w:val="single" w:sz="12" w:space="0" w:color="4471C4"/>
                  </w:tcBorders>
                  <w:shd w:val="clear" w:color="auto" w:fill="9BC2E6"/>
                </w:tcPr>
                <w:p w14:paraId="634F9D86" w14:textId="77777777" w:rsidR="00FD773C" w:rsidRPr="00A745FA" w:rsidRDefault="00FD773C" w:rsidP="006F77F1">
                  <w:pPr>
                    <w:pStyle w:val="TableParagraph"/>
                    <w:spacing w:before="37" w:line="165" w:lineRule="exact"/>
                    <w:ind w:right="19"/>
                    <w:jc w:val="right"/>
                    <w:rPr>
                      <w:rFonts w:ascii="Liberation Sans Narrow"/>
                      <w:b/>
                      <w:sz w:val="15"/>
                    </w:rPr>
                  </w:pPr>
                  <w:r w:rsidRPr="00A745FA">
                    <w:rPr>
                      <w:rFonts w:ascii="Liberation Sans Narrow"/>
                      <w:b/>
                      <w:sz w:val="15"/>
                    </w:rPr>
                    <w:t>1.370</w:t>
                  </w:r>
                </w:p>
              </w:tc>
              <w:tc>
                <w:tcPr>
                  <w:tcW w:w="778" w:type="dxa"/>
                  <w:tcBorders>
                    <w:bottom w:val="single" w:sz="12" w:space="0" w:color="4471C4"/>
                  </w:tcBorders>
                  <w:shd w:val="clear" w:color="auto" w:fill="9BC2E6"/>
                </w:tcPr>
                <w:p w14:paraId="04D183BB" w14:textId="77777777" w:rsidR="00FD773C" w:rsidRPr="00A745FA" w:rsidRDefault="00FD773C" w:rsidP="006F77F1">
                  <w:pPr>
                    <w:pStyle w:val="TableParagraph"/>
                    <w:spacing w:before="37" w:line="165" w:lineRule="exact"/>
                    <w:ind w:right="19"/>
                    <w:jc w:val="right"/>
                    <w:rPr>
                      <w:rFonts w:ascii="Liberation Sans Narrow"/>
                      <w:b/>
                      <w:sz w:val="15"/>
                    </w:rPr>
                  </w:pPr>
                  <w:r w:rsidRPr="00A745FA">
                    <w:rPr>
                      <w:rFonts w:ascii="Liberation Sans Narrow"/>
                      <w:b/>
                      <w:sz w:val="15"/>
                    </w:rPr>
                    <w:t>1.549</w:t>
                  </w:r>
                </w:p>
              </w:tc>
              <w:tc>
                <w:tcPr>
                  <w:tcW w:w="629" w:type="dxa"/>
                  <w:tcBorders>
                    <w:bottom w:val="single" w:sz="12" w:space="0" w:color="4471C4"/>
                    <w:right w:val="single" w:sz="12" w:space="0" w:color="4471C4"/>
                  </w:tcBorders>
                  <w:shd w:val="clear" w:color="auto" w:fill="9BC2E6"/>
                </w:tcPr>
                <w:p w14:paraId="6F81D22A" w14:textId="77777777" w:rsidR="00FD773C" w:rsidRPr="00A745FA" w:rsidRDefault="00FD773C" w:rsidP="006F77F1">
                  <w:pPr>
                    <w:pStyle w:val="TableParagraph"/>
                    <w:spacing w:before="36" w:line="165" w:lineRule="exact"/>
                    <w:ind w:right="5"/>
                    <w:jc w:val="right"/>
                    <w:rPr>
                      <w:sz w:val="15"/>
                    </w:rPr>
                  </w:pPr>
                  <w:r w:rsidRPr="00A745FA">
                    <w:rPr>
                      <w:w w:val="85"/>
                      <w:sz w:val="15"/>
                    </w:rPr>
                    <w:t>179</w:t>
                  </w:r>
                </w:p>
              </w:tc>
            </w:tr>
          </w:tbl>
          <w:p w14:paraId="429A789D" w14:textId="77777777" w:rsidR="00FD773C" w:rsidRPr="00A745FA" w:rsidRDefault="00FD773C" w:rsidP="00FD773C">
            <w:pPr>
              <w:rPr>
                <w:color w:val="0000FF"/>
                <w:w w:val="95"/>
                <w:sz w:val="18"/>
                <w:u w:val="single" w:color="0000FF"/>
              </w:rPr>
            </w:pPr>
            <w:r w:rsidRPr="00A745FA">
              <w:rPr>
                <w:w w:val="95"/>
                <w:sz w:val="18"/>
              </w:rPr>
              <w:t xml:space="preserve">Fuente: Secretaria Distrital de Seguridad y Convivencia, </w:t>
            </w:r>
            <w:hyperlink r:id="rId18">
              <w:r w:rsidRPr="00A745FA">
                <w:rPr>
                  <w:color w:val="0000FF"/>
                  <w:w w:val="95"/>
                  <w:sz w:val="18"/>
                  <w:u w:val="single" w:color="0000FF"/>
                </w:rPr>
                <w:t>http://analitica.scj.gov.co/analytics/saw.dll?Dashboard</w:t>
              </w:r>
            </w:hyperlink>
          </w:p>
          <w:p w14:paraId="36FEB5B0" w14:textId="77777777" w:rsidR="00FD773C" w:rsidRPr="00A745FA" w:rsidRDefault="00FD773C" w:rsidP="00FD773C">
            <w:pPr>
              <w:rPr>
                <w:sz w:val="18"/>
              </w:rPr>
            </w:pPr>
          </w:p>
          <w:p w14:paraId="38A280F2" w14:textId="77777777" w:rsidR="002069BB" w:rsidRDefault="00FD773C" w:rsidP="00FD773C">
            <w:pPr>
              <w:rPr>
                <w:rFonts w:cs="Arial"/>
                <w:sz w:val="20"/>
              </w:rPr>
            </w:pPr>
            <w:r w:rsidRPr="00A745FA">
              <w:rPr>
                <w:rFonts w:cs="Arial"/>
                <w:sz w:val="20"/>
              </w:rPr>
              <w:t>Acceso a la justicia – Promoción de la convivencia ciudadan</w:t>
            </w:r>
            <w:r w:rsidR="002069BB">
              <w:rPr>
                <w:rFonts w:cs="Arial"/>
                <w:sz w:val="20"/>
              </w:rPr>
              <w:t>a</w:t>
            </w:r>
          </w:p>
          <w:p w14:paraId="30D7AA69" w14:textId="77777777" w:rsidR="002069BB" w:rsidRDefault="002069BB" w:rsidP="00FD773C">
            <w:pPr>
              <w:rPr>
                <w:rFonts w:cs="Arial"/>
                <w:sz w:val="20"/>
              </w:rPr>
            </w:pPr>
          </w:p>
          <w:p w14:paraId="57DBDC92" w14:textId="77777777" w:rsidR="00FD773C" w:rsidRPr="00A745FA" w:rsidRDefault="00FD773C" w:rsidP="00FD773C">
            <w:pPr>
              <w:rPr>
                <w:rFonts w:cs="Arial"/>
                <w:sz w:val="20"/>
              </w:rPr>
            </w:pPr>
            <w:r w:rsidRPr="00A745FA">
              <w:rPr>
                <w:rFonts w:cs="Arial"/>
                <w:sz w:val="20"/>
              </w:rPr>
              <w:t xml:space="preserve">En el marco de la Ley 1801 de 2016 - Código Nacional de Seguridad y Convivencia, entre agosto del 2017 y mayo del 2020, en Bogotá se aplicaron 1.374.690 comparendos por comportamientos, 1.167.973 con aplicación de multa </w:t>
            </w:r>
            <w:r w:rsidRPr="00A745FA">
              <w:rPr>
                <w:rFonts w:cs="Arial"/>
                <w:sz w:val="20"/>
              </w:rPr>
              <w:lastRenderedPageBreak/>
              <w:t xml:space="preserve">y 206.723 comparendo sin multa. En el mismo periodo la localidad de Bosa se aplicó 134.829 comparendos por comportamientos, 114.296 con multa establecidos en el código, y ,20.535 de comparendo sin multa. </w:t>
            </w:r>
          </w:p>
          <w:p w14:paraId="7196D064" w14:textId="77777777" w:rsidR="003320A7" w:rsidRPr="00A745FA" w:rsidRDefault="003320A7" w:rsidP="00FD773C">
            <w:pPr>
              <w:rPr>
                <w:rFonts w:cs="Arial"/>
                <w:sz w:val="20"/>
              </w:rPr>
            </w:pPr>
          </w:p>
          <w:p w14:paraId="6BD18F9B" w14:textId="1E2CB4C4" w:rsidR="002069BB" w:rsidRPr="00FD773C" w:rsidRDefault="003320A7" w:rsidP="00C83330">
            <w:pPr>
              <w:rPr>
                <w:rFonts w:cs="Arial"/>
                <w:sz w:val="20"/>
              </w:rPr>
            </w:pPr>
            <w:r w:rsidRPr="00A745FA">
              <w:rPr>
                <w:rFonts w:cs="Arial"/>
                <w:sz w:val="20"/>
              </w:rPr>
              <w:t xml:space="preserve">De acuerdo con la información anterior, </w:t>
            </w:r>
            <w:r w:rsidR="006D6650" w:rsidRPr="00A745FA">
              <w:rPr>
                <w:rFonts w:cs="Arial"/>
                <w:sz w:val="20"/>
              </w:rPr>
              <w:t xml:space="preserve">La localidad presenta altos indicadores de </w:t>
            </w:r>
            <w:r w:rsidR="006272C9" w:rsidRPr="00A745FA">
              <w:rPr>
                <w:rFonts w:cs="Arial"/>
                <w:sz w:val="20"/>
              </w:rPr>
              <w:t xml:space="preserve">conflictividad, </w:t>
            </w:r>
            <w:r w:rsidR="006D6650" w:rsidRPr="00A745FA">
              <w:rPr>
                <w:rFonts w:cs="Arial"/>
                <w:sz w:val="20"/>
              </w:rPr>
              <w:t>afectación de la convivencia ciudadana</w:t>
            </w:r>
            <w:r w:rsidR="006272C9" w:rsidRPr="00A745FA">
              <w:rPr>
                <w:rFonts w:cs="Arial"/>
                <w:sz w:val="20"/>
              </w:rPr>
              <w:t xml:space="preserve"> </w:t>
            </w:r>
            <w:r w:rsidR="006D6650" w:rsidRPr="00A745FA">
              <w:rPr>
                <w:rFonts w:cs="Arial"/>
                <w:sz w:val="20"/>
              </w:rPr>
              <w:t>y la seguridad, razón por la cual merece</w:t>
            </w:r>
            <w:r w:rsidR="006272C9" w:rsidRPr="00A745FA">
              <w:rPr>
                <w:rFonts w:cs="Arial"/>
                <w:sz w:val="20"/>
              </w:rPr>
              <w:t>n</w:t>
            </w:r>
            <w:r w:rsidR="006D6650" w:rsidRPr="00A745FA">
              <w:rPr>
                <w:rFonts w:cs="Arial"/>
                <w:sz w:val="20"/>
              </w:rPr>
              <w:t xml:space="preserve"> especial atención las </w:t>
            </w:r>
            <w:r w:rsidRPr="00A745FA">
              <w:rPr>
                <w:rFonts w:cs="Arial"/>
                <w:sz w:val="20"/>
              </w:rPr>
              <w:t xml:space="preserve">acciones que </w:t>
            </w:r>
            <w:r w:rsidR="006D6650" w:rsidRPr="00A745FA">
              <w:rPr>
                <w:rFonts w:cs="Arial"/>
                <w:sz w:val="20"/>
              </w:rPr>
              <w:t xml:space="preserve">fortalezcan el acceso a la justicia </w:t>
            </w:r>
            <w:r w:rsidR="006272C9" w:rsidRPr="00A745FA">
              <w:rPr>
                <w:rFonts w:cs="Arial"/>
                <w:sz w:val="20"/>
              </w:rPr>
              <w:t>a todos los habitantes de la localidad y gestionar el desarrollo de capacidades para la resolución de conflictos en los entornos en los que se generan</w:t>
            </w:r>
            <w:r w:rsidR="00C83330">
              <w:rPr>
                <w:rFonts w:cs="Arial"/>
                <w:sz w:val="20"/>
              </w:rPr>
              <w:t>.</w:t>
            </w:r>
          </w:p>
        </w:tc>
      </w:tr>
    </w:tbl>
    <w:p w14:paraId="238601FE" w14:textId="77777777" w:rsidR="00F267AC" w:rsidRDefault="00F267AC" w:rsidP="00CD715D">
      <w:pPr>
        <w:rPr>
          <w:rFonts w:cs="Arial"/>
          <w:sz w:val="20"/>
        </w:rPr>
      </w:pPr>
    </w:p>
    <w:p w14:paraId="6C2CA3C3" w14:textId="77777777" w:rsidR="006D2D75" w:rsidRPr="00FD773C" w:rsidRDefault="006D2D75" w:rsidP="006F77F1">
      <w:pPr>
        <w:pStyle w:val="Subttulo"/>
        <w:numPr>
          <w:ilvl w:val="0"/>
          <w:numId w:val="3"/>
        </w:numPr>
        <w:rPr>
          <w:rFonts w:ascii="Arial" w:hAnsi="Arial" w:cs="Arial"/>
          <w:sz w:val="20"/>
          <w:szCs w:val="20"/>
        </w:rPr>
      </w:pPr>
      <w:bookmarkStart w:id="3" w:name="_Toc251066178"/>
      <w:r w:rsidRPr="00FD773C">
        <w:rPr>
          <w:rFonts w:ascii="Arial" w:hAnsi="Arial" w:cs="Arial"/>
          <w:sz w:val="20"/>
          <w:szCs w:val="20"/>
        </w:rPr>
        <w:t>DIAGNÓSTICO POR LÍNEA DE BASE</w:t>
      </w:r>
      <w:bookmarkEnd w:id="3"/>
    </w:p>
    <w:p w14:paraId="0F3CABC7" w14:textId="77777777" w:rsidR="006D2D75" w:rsidRPr="00FD773C"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FD773C" w14:paraId="0C2E329B" w14:textId="77777777">
        <w:trPr>
          <w:jc w:val="center"/>
        </w:trPr>
        <w:tc>
          <w:tcPr>
            <w:tcW w:w="10099" w:type="dxa"/>
            <w:shd w:val="clear" w:color="auto" w:fill="DBDBDB"/>
          </w:tcPr>
          <w:p w14:paraId="5B08B5D1" w14:textId="77777777" w:rsidR="006D2D75" w:rsidRPr="00FD773C" w:rsidRDefault="006D2D75" w:rsidP="006D2D75">
            <w:pPr>
              <w:ind w:left="360"/>
              <w:rPr>
                <w:rFonts w:cs="Arial"/>
                <w:b/>
                <w:sz w:val="20"/>
              </w:rPr>
            </w:pPr>
          </w:p>
          <w:p w14:paraId="0CCC3DAE" w14:textId="77777777" w:rsidR="006D2D75" w:rsidRPr="00FD773C" w:rsidRDefault="006D2D75" w:rsidP="006D2D75">
            <w:pPr>
              <w:ind w:left="360"/>
              <w:jc w:val="left"/>
              <w:rPr>
                <w:rFonts w:cs="Arial"/>
                <w:b/>
                <w:sz w:val="20"/>
              </w:rPr>
            </w:pPr>
            <w:r w:rsidRPr="00FD773C">
              <w:rPr>
                <w:rFonts w:cs="Arial"/>
                <w:b/>
                <w:sz w:val="20"/>
              </w:rPr>
              <w:t>LÍNEA DE BASE</w:t>
            </w:r>
          </w:p>
          <w:p w14:paraId="29D6B04F" w14:textId="77777777" w:rsidR="006D2D75" w:rsidRPr="00FD773C" w:rsidRDefault="00452BC1" w:rsidP="006D2D75">
            <w:pPr>
              <w:rPr>
                <w:rFonts w:cs="Arial"/>
                <w:sz w:val="20"/>
              </w:rPr>
            </w:pPr>
            <w:r w:rsidRPr="00FD773C">
              <w:rPr>
                <w:rFonts w:cs="Arial"/>
                <w:sz w:val="20"/>
              </w:rPr>
              <w:t xml:space="preserve"> </w:t>
            </w:r>
          </w:p>
        </w:tc>
      </w:tr>
      <w:tr w:rsidR="006D2D75" w:rsidRPr="00FD773C" w14:paraId="4A0D9F93" w14:textId="77777777">
        <w:trPr>
          <w:jc w:val="center"/>
        </w:trPr>
        <w:tc>
          <w:tcPr>
            <w:tcW w:w="10099" w:type="dxa"/>
          </w:tcPr>
          <w:p w14:paraId="16DEB4AB" w14:textId="77777777" w:rsidR="006D2D75" w:rsidRPr="00FD773C" w:rsidRDefault="006D2D75" w:rsidP="006D2D75">
            <w:pPr>
              <w:ind w:left="720"/>
              <w:rPr>
                <w:rFonts w:cs="Arial"/>
                <w:b/>
                <w:sz w:val="20"/>
              </w:rPr>
            </w:pPr>
          </w:p>
          <w:p w14:paraId="2FA80404" w14:textId="77777777" w:rsidR="006D2D75" w:rsidRPr="00FD773C" w:rsidRDefault="006D2D75" w:rsidP="006F77F1">
            <w:pPr>
              <w:numPr>
                <w:ilvl w:val="0"/>
                <w:numId w:val="4"/>
              </w:numPr>
              <w:jc w:val="left"/>
              <w:rPr>
                <w:rFonts w:cs="Arial"/>
                <w:b/>
                <w:sz w:val="20"/>
              </w:rPr>
            </w:pPr>
            <w:r w:rsidRPr="00FD773C">
              <w:rPr>
                <w:rFonts w:cs="Arial"/>
                <w:b/>
                <w:sz w:val="20"/>
              </w:rPr>
              <w:t>Descripción del Universo</w:t>
            </w:r>
          </w:p>
          <w:p w14:paraId="0AD9C6F4" w14:textId="77777777" w:rsidR="006D2D75" w:rsidRPr="00FD773C" w:rsidRDefault="006D2D75" w:rsidP="006D2D75">
            <w:pPr>
              <w:ind w:left="708"/>
              <w:rPr>
                <w:rFonts w:cs="Arial"/>
                <w:i/>
                <w:sz w:val="20"/>
              </w:rPr>
            </w:pPr>
          </w:p>
          <w:p w14:paraId="4204F618" w14:textId="77777777" w:rsidR="00C52FD6" w:rsidRPr="00FE5D59" w:rsidRDefault="00C52FD6" w:rsidP="00C52FD6">
            <w:pPr>
              <w:rPr>
                <w:rFonts w:cs="Arial"/>
                <w:sz w:val="20"/>
              </w:rPr>
            </w:pPr>
            <w:r w:rsidRPr="00FE5D59">
              <w:rPr>
                <w:rFonts w:cs="Arial"/>
                <w:sz w:val="20"/>
              </w:rPr>
              <w:t xml:space="preserve">Según las proyecciones de la </w:t>
            </w:r>
            <w:r>
              <w:rPr>
                <w:rFonts w:cs="Arial"/>
                <w:sz w:val="20"/>
              </w:rPr>
              <w:t>S</w:t>
            </w:r>
            <w:r w:rsidRPr="00FE5D59">
              <w:rPr>
                <w:rFonts w:cs="Arial"/>
                <w:sz w:val="20"/>
              </w:rPr>
              <w:t>ecretar</w:t>
            </w:r>
            <w:r>
              <w:rPr>
                <w:rFonts w:cs="Arial"/>
                <w:sz w:val="20"/>
              </w:rPr>
              <w:t>í</w:t>
            </w:r>
            <w:r w:rsidRPr="00FE5D59">
              <w:rPr>
                <w:rFonts w:cs="Arial"/>
                <w:sz w:val="20"/>
              </w:rPr>
              <w:t>a Distrital de Planeación, para el 202</w:t>
            </w:r>
            <w:r>
              <w:rPr>
                <w:rFonts w:cs="Arial"/>
                <w:sz w:val="20"/>
              </w:rPr>
              <w:t>3</w:t>
            </w:r>
            <w:r w:rsidRPr="00FE5D59">
              <w:rPr>
                <w:rFonts w:cs="Arial"/>
                <w:sz w:val="20"/>
              </w:rPr>
              <w:t xml:space="preserve"> la </w:t>
            </w:r>
            <w:r>
              <w:rPr>
                <w:rFonts w:cs="Arial"/>
                <w:sz w:val="20"/>
              </w:rPr>
              <w:t>l</w:t>
            </w:r>
            <w:r w:rsidRPr="00FE5D59">
              <w:rPr>
                <w:rFonts w:cs="Arial"/>
                <w:sz w:val="20"/>
              </w:rPr>
              <w:t xml:space="preserve">ocalidad de Bosa contará con </w:t>
            </w:r>
            <w:r>
              <w:rPr>
                <w:rFonts w:cs="Arial"/>
                <w:sz w:val="20"/>
              </w:rPr>
              <w:t>729</w:t>
            </w:r>
            <w:r w:rsidRPr="00FE5D59">
              <w:rPr>
                <w:rFonts w:cs="Arial"/>
                <w:sz w:val="20"/>
              </w:rPr>
              <w:t>.</w:t>
            </w:r>
            <w:r>
              <w:rPr>
                <w:rFonts w:cs="Arial"/>
                <w:sz w:val="20"/>
              </w:rPr>
              <w:t>781</w:t>
            </w:r>
            <w:r w:rsidRPr="00FE5D59">
              <w:rPr>
                <w:rFonts w:cs="Arial"/>
                <w:sz w:val="20"/>
              </w:rPr>
              <w:t xml:space="preserve"> habitantes.</w:t>
            </w:r>
            <w:r w:rsidRPr="00FE5D59">
              <w:rPr>
                <w:rStyle w:val="Refdenotaalpie"/>
                <w:rFonts w:cs="Arial"/>
                <w:sz w:val="20"/>
              </w:rPr>
              <w:footnoteReference w:id="1"/>
            </w:r>
          </w:p>
          <w:p w14:paraId="65F9C3DC" w14:textId="77777777" w:rsidR="006D2D75" w:rsidRPr="00FD773C" w:rsidRDefault="006D2D75" w:rsidP="006D2D75">
            <w:pPr>
              <w:ind w:left="708"/>
              <w:rPr>
                <w:rFonts w:cs="Arial"/>
                <w:sz w:val="20"/>
              </w:rPr>
            </w:pPr>
          </w:p>
        </w:tc>
      </w:tr>
      <w:tr w:rsidR="006D2D75" w:rsidRPr="00FD773C" w14:paraId="0DE8C33D" w14:textId="77777777">
        <w:trPr>
          <w:jc w:val="center"/>
        </w:trPr>
        <w:tc>
          <w:tcPr>
            <w:tcW w:w="10099" w:type="dxa"/>
          </w:tcPr>
          <w:p w14:paraId="5023141B" w14:textId="77777777" w:rsidR="00FD773C" w:rsidRPr="00FD773C" w:rsidRDefault="00FD773C" w:rsidP="006D2D75">
            <w:pPr>
              <w:ind w:left="708"/>
              <w:rPr>
                <w:rFonts w:cs="Arial"/>
                <w:sz w:val="20"/>
              </w:rPr>
            </w:pPr>
          </w:p>
          <w:p w14:paraId="3259DB93" w14:textId="77777777" w:rsidR="00FD773C" w:rsidRPr="00FD773C" w:rsidRDefault="00FD773C" w:rsidP="006F77F1">
            <w:pPr>
              <w:numPr>
                <w:ilvl w:val="0"/>
                <w:numId w:val="4"/>
              </w:numPr>
              <w:jc w:val="left"/>
              <w:rPr>
                <w:rFonts w:cs="Arial"/>
                <w:b/>
                <w:sz w:val="20"/>
              </w:rPr>
            </w:pPr>
            <w:r w:rsidRPr="00FD773C">
              <w:rPr>
                <w:rFonts w:cs="Arial"/>
                <w:b/>
                <w:sz w:val="20"/>
              </w:rPr>
              <w:t xml:space="preserve">Cuantificación del universo </w:t>
            </w:r>
          </w:p>
          <w:p w14:paraId="1F3B1409" w14:textId="77777777" w:rsidR="00FD773C" w:rsidRPr="00FD773C" w:rsidRDefault="00FD773C" w:rsidP="00FD773C">
            <w:pPr>
              <w:ind w:left="708"/>
              <w:rPr>
                <w:rFonts w:cs="Arial"/>
                <w:sz w:val="20"/>
                <w:lang w:val="es-ES"/>
              </w:rPr>
            </w:pPr>
          </w:p>
          <w:p w14:paraId="00949B86" w14:textId="77777777" w:rsidR="00C52FD6" w:rsidRPr="00FE5D59" w:rsidRDefault="00C52FD6" w:rsidP="00C52FD6">
            <w:pPr>
              <w:rPr>
                <w:rFonts w:cs="Arial"/>
                <w:sz w:val="20"/>
              </w:rPr>
            </w:pPr>
            <w:r w:rsidRPr="00FE5D59">
              <w:rPr>
                <w:rFonts w:cs="Arial"/>
                <w:sz w:val="20"/>
              </w:rPr>
              <w:t xml:space="preserve">Según las proyecciones de la </w:t>
            </w:r>
            <w:r>
              <w:rPr>
                <w:rFonts w:cs="Arial"/>
                <w:sz w:val="20"/>
              </w:rPr>
              <w:t>S</w:t>
            </w:r>
            <w:r w:rsidRPr="00FE5D59">
              <w:rPr>
                <w:rFonts w:cs="Arial"/>
                <w:sz w:val="20"/>
              </w:rPr>
              <w:t>ecretar</w:t>
            </w:r>
            <w:r>
              <w:rPr>
                <w:rFonts w:cs="Arial"/>
                <w:sz w:val="20"/>
              </w:rPr>
              <w:t>í</w:t>
            </w:r>
            <w:r w:rsidRPr="00FE5D59">
              <w:rPr>
                <w:rFonts w:cs="Arial"/>
                <w:sz w:val="20"/>
              </w:rPr>
              <w:t>a Distrital de Planeación, para el 202</w:t>
            </w:r>
            <w:r>
              <w:rPr>
                <w:rFonts w:cs="Arial"/>
                <w:sz w:val="20"/>
              </w:rPr>
              <w:t>3</w:t>
            </w:r>
            <w:r w:rsidRPr="00FE5D59">
              <w:rPr>
                <w:rFonts w:cs="Arial"/>
                <w:sz w:val="20"/>
              </w:rPr>
              <w:t xml:space="preserve"> la </w:t>
            </w:r>
            <w:r>
              <w:rPr>
                <w:rFonts w:cs="Arial"/>
                <w:sz w:val="20"/>
              </w:rPr>
              <w:t>L</w:t>
            </w:r>
            <w:r w:rsidRPr="00FE5D59">
              <w:rPr>
                <w:rFonts w:cs="Arial"/>
                <w:sz w:val="20"/>
              </w:rPr>
              <w:t xml:space="preserve">ocalidad de Bosa contará con </w:t>
            </w:r>
            <w:r w:rsidRPr="002A1648">
              <w:rPr>
                <w:rFonts w:cs="Arial"/>
                <w:sz w:val="20"/>
              </w:rPr>
              <w:t xml:space="preserve">729.781 </w:t>
            </w:r>
            <w:r w:rsidRPr="00FE5D59">
              <w:rPr>
                <w:rFonts w:cs="Arial"/>
                <w:sz w:val="20"/>
              </w:rPr>
              <w:t xml:space="preserve">habitantes y para finalizar el 2024 contará con </w:t>
            </w:r>
            <w:r>
              <w:rPr>
                <w:rFonts w:cs="Arial"/>
                <w:sz w:val="20"/>
              </w:rPr>
              <w:t>733</w:t>
            </w:r>
            <w:r w:rsidRPr="00FE5D59">
              <w:rPr>
                <w:rFonts w:cs="Arial"/>
                <w:sz w:val="20"/>
              </w:rPr>
              <w:t>.</w:t>
            </w:r>
            <w:r>
              <w:rPr>
                <w:rFonts w:cs="Arial"/>
                <w:sz w:val="20"/>
              </w:rPr>
              <w:t>740</w:t>
            </w:r>
            <w:r w:rsidRPr="00FE5D59">
              <w:rPr>
                <w:rFonts w:cs="Arial"/>
                <w:sz w:val="20"/>
              </w:rPr>
              <w:t xml:space="preserve"> habitantes.</w:t>
            </w:r>
          </w:p>
          <w:p w14:paraId="601F03D3" w14:textId="77777777" w:rsidR="00C52FD6" w:rsidRPr="00FE5D59" w:rsidRDefault="00C52FD6" w:rsidP="00C52FD6">
            <w:pPr>
              <w:rPr>
                <w:rFonts w:cs="Arial"/>
                <w:sz w:val="20"/>
              </w:rPr>
            </w:pPr>
          </w:p>
          <w:p w14:paraId="20E28C93" w14:textId="77777777" w:rsidR="00C52FD6" w:rsidRPr="00FE5D59" w:rsidRDefault="00C52FD6" w:rsidP="00C52FD6">
            <w:pPr>
              <w:spacing w:line="276" w:lineRule="auto"/>
              <w:rPr>
                <w:rFonts w:cs="Arial"/>
                <w:sz w:val="20"/>
              </w:rPr>
            </w:pPr>
            <w:r w:rsidRPr="00FE5D59">
              <w:rPr>
                <w:rFonts w:cs="Arial"/>
                <w:sz w:val="20"/>
              </w:rPr>
              <w:t>En el año 2021, la distribución por grupo etario en infantes entre los 0 y los 4 años correspondiente a 56.936 y entre los 5 y los 9 años correspondiente a 61.521. En el año 2024, la localidad tendrá una distribución por grupo etario en infantes entre los 0 y los 4 años correspondiente a 58.855 y una distribución por grupo etario en infantes entre los 5 y los 9 años correspondiente a 63.857.</w:t>
            </w:r>
          </w:p>
          <w:p w14:paraId="664355AD" w14:textId="062A9FDD" w:rsidR="00160697" w:rsidRPr="00FD773C" w:rsidRDefault="00160697" w:rsidP="00160697">
            <w:pPr>
              <w:rPr>
                <w:rFonts w:cs="Arial"/>
                <w:sz w:val="20"/>
              </w:rPr>
            </w:pPr>
          </w:p>
        </w:tc>
      </w:tr>
      <w:tr w:rsidR="006D2D75" w:rsidRPr="00FD773C" w14:paraId="62231FCD" w14:textId="77777777">
        <w:trPr>
          <w:jc w:val="center"/>
        </w:trPr>
        <w:tc>
          <w:tcPr>
            <w:tcW w:w="10099" w:type="dxa"/>
          </w:tcPr>
          <w:p w14:paraId="1A965116" w14:textId="77777777" w:rsidR="006D2D75" w:rsidRPr="00FD773C" w:rsidRDefault="006D2D75" w:rsidP="006D2D75">
            <w:pPr>
              <w:ind w:left="720"/>
              <w:rPr>
                <w:rFonts w:cs="Arial"/>
                <w:b/>
                <w:sz w:val="20"/>
              </w:rPr>
            </w:pPr>
          </w:p>
          <w:p w14:paraId="14FDD4A0" w14:textId="62FBAA1D" w:rsidR="006D2D75" w:rsidRDefault="006D2D75" w:rsidP="006F77F1">
            <w:pPr>
              <w:numPr>
                <w:ilvl w:val="0"/>
                <w:numId w:val="6"/>
              </w:numPr>
              <w:jc w:val="left"/>
              <w:rPr>
                <w:rFonts w:cs="Arial"/>
                <w:b/>
                <w:sz w:val="20"/>
              </w:rPr>
            </w:pPr>
            <w:r w:rsidRPr="00FD773C">
              <w:rPr>
                <w:rFonts w:cs="Arial"/>
                <w:b/>
                <w:sz w:val="20"/>
              </w:rPr>
              <w:t xml:space="preserve">Localización del universo </w:t>
            </w:r>
          </w:p>
          <w:p w14:paraId="6BBA162A" w14:textId="77777777" w:rsidR="00160697" w:rsidRDefault="00160697" w:rsidP="00160697">
            <w:pPr>
              <w:ind w:left="1068"/>
              <w:jc w:val="left"/>
              <w:rPr>
                <w:rFonts w:cs="Arial"/>
                <w:b/>
                <w:sz w:val="20"/>
              </w:rPr>
            </w:pPr>
          </w:p>
          <w:p w14:paraId="4AEADCC5" w14:textId="77777777" w:rsidR="00160697" w:rsidRDefault="00160697" w:rsidP="00160697">
            <w:pPr>
              <w:rPr>
                <w:rFonts w:cs="Arial"/>
                <w:sz w:val="20"/>
              </w:rPr>
            </w:pPr>
            <w:r w:rsidRPr="00FE5D59">
              <w:rPr>
                <w:rFonts w:cs="Arial"/>
                <w:sz w:val="20"/>
              </w:rPr>
              <w:t xml:space="preserve">La </w:t>
            </w:r>
            <w:r>
              <w:rPr>
                <w:rFonts w:cs="Arial"/>
                <w:sz w:val="20"/>
              </w:rPr>
              <w:t>L</w:t>
            </w:r>
            <w:r w:rsidRPr="00FE5D59">
              <w:rPr>
                <w:rFonts w:cs="Arial"/>
                <w:sz w:val="20"/>
              </w:rPr>
              <w:t>ocalidad de Bosa cuenta con 5 Unidades de Planeamiento Zonal- UPZ, donde se ubica la totalidad de la población de la localidad, sumado a esto es necesario precisar que Bosa cuenta con población en su mayoría de estratos 1 y 2, estrato 3 solo se presenta en la UPZ El Apogeo, considerándose un factor decisivo en la priorización de los programas con los que se pretende impactar a los habitantes del territorio local, las cuales se relacionan a continuación:</w:t>
            </w:r>
          </w:p>
          <w:p w14:paraId="2F2455BF" w14:textId="77777777" w:rsidR="00160697" w:rsidRPr="00FE5D59" w:rsidRDefault="00160697" w:rsidP="00160697">
            <w:pPr>
              <w:pStyle w:val="Descripcin"/>
              <w:tabs>
                <w:tab w:val="left" w:pos="2128"/>
                <w:tab w:val="center" w:pos="5443"/>
              </w:tabs>
              <w:jc w:val="center"/>
              <w:rPr>
                <w:rFonts w:ascii="Arial" w:hAnsi="Arial" w:cs="Arial"/>
                <w:bCs/>
                <w:sz w:val="20"/>
                <w:szCs w:val="20"/>
              </w:rPr>
            </w:pPr>
            <w:r w:rsidRPr="00FE5D59">
              <w:rPr>
                <w:rFonts w:ascii="Arial" w:hAnsi="Arial" w:cs="Arial"/>
                <w:bCs/>
                <w:i w:val="0"/>
                <w:color w:val="auto"/>
                <w:sz w:val="20"/>
                <w:szCs w:val="20"/>
              </w:rPr>
              <w:t>UPZ localidad 07 Bosa</w:t>
            </w:r>
          </w:p>
          <w:tbl>
            <w:tblPr>
              <w:tblW w:w="4140" w:type="dxa"/>
              <w:jc w:val="center"/>
              <w:tblCellMar>
                <w:left w:w="70" w:type="dxa"/>
                <w:right w:w="70" w:type="dxa"/>
              </w:tblCellMar>
              <w:tblLook w:val="04A0" w:firstRow="1" w:lastRow="0" w:firstColumn="1" w:lastColumn="0" w:noHBand="0" w:noVBand="1"/>
            </w:tblPr>
            <w:tblGrid>
              <w:gridCol w:w="1200"/>
              <w:gridCol w:w="1740"/>
              <w:gridCol w:w="1200"/>
            </w:tblGrid>
            <w:tr w:rsidR="00160697" w:rsidRPr="00FE5D59" w14:paraId="2B00CF87" w14:textId="77777777" w:rsidTr="0067694E">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FFA549C" w14:textId="77777777" w:rsidR="00160697" w:rsidRPr="00FE5D59" w:rsidRDefault="00160697" w:rsidP="00160697">
                  <w:pPr>
                    <w:jc w:val="center"/>
                    <w:rPr>
                      <w:rFonts w:cs="Arial"/>
                      <w:b/>
                      <w:bCs/>
                      <w:color w:val="000000"/>
                      <w:sz w:val="18"/>
                      <w:szCs w:val="18"/>
                      <w:lang w:eastAsia="es-CO"/>
                    </w:rPr>
                  </w:pPr>
                  <w:r w:rsidRPr="00FE5D59">
                    <w:rPr>
                      <w:rFonts w:cs="Arial"/>
                      <w:b/>
                      <w:bCs/>
                      <w:color w:val="000000"/>
                      <w:sz w:val="18"/>
                      <w:szCs w:val="18"/>
                      <w:lang w:eastAsia="es-CO"/>
                    </w:rPr>
                    <w:t>UPZ Bosa</w:t>
                  </w:r>
                </w:p>
              </w:tc>
              <w:tc>
                <w:tcPr>
                  <w:tcW w:w="1740" w:type="dxa"/>
                  <w:tcBorders>
                    <w:top w:val="single" w:sz="8" w:space="0" w:color="auto"/>
                    <w:left w:val="nil"/>
                    <w:bottom w:val="single" w:sz="8" w:space="0" w:color="auto"/>
                    <w:right w:val="single" w:sz="8" w:space="0" w:color="auto"/>
                  </w:tcBorders>
                  <w:shd w:val="clear" w:color="auto" w:fill="D9D9D9"/>
                  <w:vAlign w:val="center"/>
                  <w:hideMark/>
                </w:tcPr>
                <w:p w14:paraId="618C9E71" w14:textId="77777777" w:rsidR="00160697" w:rsidRPr="00FE5D59" w:rsidRDefault="00160697" w:rsidP="00160697">
                  <w:pPr>
                    <w:jc w:val="center"/>
                    <w:rPr>
                      <w:rFonts w:cs="Arial"/>
                      <w:b/>
                      <w:bCs/>
                      <w:color w:val="000000"/>
                      <w:sz w:val="18"/>
                      <w:szCs w:val="18"/>
                      <w:lang w:eastAsia="es-CO"/>
                    </w:rPr>
                  </w:pPr>
                  <w:r w:rsidRPr="00FE5D59">
                    <w:rPr>
                      <w:rFonts w:cs="Arial"/>
                      <w:b/>
                      <w:bCs/>
                      <w:sz w:val="18"/>
                      <w:szCs w:val="18"/>
                      <w:lang w:eastAsia="es-CO"/>
                    </w:rPr>
                    <w:t>Nombre</w:t>
                  </w:r>
                </w:p>
              </w:tc>
              <w:tc>
                <w:tcPr>
                  <w:tcW w:w="1200" w:type="dxa"/>
                  <w:tcBorders>
                    <w:top w:val="single" w:sz="8" w:space="0" w:color="auto"/>
                    <w:left w:val="nil"/>
                    <w:bottom w:val="single" w:sz="8" w:space="0" w:color="auto"/>
                    <w:right w:val="single" w:sz="8" w:space="0" w:color="auto"/>
                  </w:tcBorders>
                  <w:shd w:val="clear" w:color="auto" w:fill="D9D9D9"/>
                  <w:vAlign w:val="center"/>
                  <w:hideMark/>
                </w:tcPr>
                <w:p w14:paraId="6AA7309C" w14:textId="77777777" w:rsidR="00160697" w:rsidRPr="00FE5D59" w:rsidRDefault="00160697" w:rsidP="00160697">
                  <w:pPr>
                    <w:jc w:val="center"/>
                    <w:rPr>
                      <w:rFonts w:cs="Arial"/>
                      <w:b/>
                      <w:bCs/>
                      <w:color w:val="000000"/>
                      <w:sz w:val="18"/>
                      <w:szCs w:val="18"/>
                      <w:lang w:eastAsia="es-CO"/>
                    </w:rPr>
                  </w:pPr>
                  <w:r w:rsidRPr="00FE5D59">
                    <w:rPr>
                      <w:rFonts w:cs="Arial"/>
                      <w:b/>
                      <w:bCs/>
                      <w:color w:val="000000"/>
                      <w:sz w:val="18"/>
                      <w:szCs w:val="18"/>
                      <w:lang w:eastAsia="es-CO"/>
                    </w:rPr>
                    <w:t>Población</w:t>
                  </w:r>
                </w:p>
              </w:tc>
            </w:tr>
            <w:tr w:rsidR="00C52FD6" w:rsidRPr="00FE5D59" w14:paraId="24B9D0EF" w14:textId="77777777" w:rsidTr="0067694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9263560"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49</w:t>
                  </w:r>
                </w:p>
              </w:tc>
              <w:tc>
                <w:tcPr>
                  <w:tcW w:w="1740" w:type="dxa"/>
                  <w:tcBorders>
                    <w:top w:val="nil"/>
                    <w:left w:val="nil"/>
                    <w:bottom w:val="single" w:sz="8" w:space="0" w:color="auto"/>
                    <w:right w:val="single" w:sz="8" w:space="0" w:color="auto"/>
                  </w:tcBorders>
                  <w:shd w:val="clear" w:color="auto" w:fill="auto"/>
                  <w:noWrap/>
                  <w:vAlign w:val="center"/>
                  <w:hideMark/>
                </w:tcPr>
                <w:p w14:paraId="29DA7AB8"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Apogeo</w:t>
                  </w:r>
                </w:p>
              </w:tc>
              <w:tc>
                <w:tcPr>
                  <w:tcW w:w="1200" w:type="dxa"/>
                  <w:tcBorders>
                    <w:top w:val="nil"/>
                    <w:left w:val="nil"/>
                    <w:bottom w:val="single" w:sz="8" w:space="0" w:color="auto"/>
                    <w:right w:val="single" w:sz="8" w:space="0" w:color="auto"/>
                  </w:tcBorders>
                  <w:shd w:val="clear" w:color="auto" w:fill="auto"/>
                  <w:noWrap/>
                  <w:vAlign w:val="center"/>
                  <w:hideMark/>
                </w:tcPr>
                <w:p w14:paraId="3DA2AC53" w14:textId="7210B991" w:rsidR="00C52FD6" w:rsidRPr="00FE5D59" w:rsidRDefault="00C52FD6" w:rsidP="00C52FD6">
                  <w:pPr>
                    <w:jc w:val="center"/>
                    <w:rPr>
                      <w:rFonts w:cs="Arial"/>
                      <w:color w:val="000000"/>
                      <w:sz w:val="18"/>
                      <w:szCs w:val="18"/>
                      <w:lang w:eastAsia="es-CO"/>
                    </w:rPr>
                  </w:pPr>
                  <w:r>
                    <w:rPr>
                      <w:rFonts w:cs="Arial"/>
                      <w:color w:val="000000"/>
                      <w:sz w:val="18"/>
                      <w:szCs w:val="18"/>
                      <w:lang w:eastAsia="es-CO"/>
                    </w:rPr>
                    <w:t>36.013</w:t>
                  </w:r>
                </w:p>
              </w:tc>
            </w:tr>
            <w:tr w:rsidR="00C52FD6" w:rsidRPr="00FE5D59" w14:paraId="3122F8F1" w14:textId="77777777" w:rsidTr="0067694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7912011"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84</w:t>
                  </w:r>
                </w:p>
              </w:tc>
              <w:tc>
                <w:tcPr>
                  <w:tcW w:w="1740" w:type="dxa"/>
                  <w:tcBorders>
                    <w:top w:val="nil"/>
                    <w:left w:val="nil"/>
                    <w:bottom w:val="single" w:sz="8" w:space="0" w:color="auto"/>
                    <w:right w:val="single" w:sz="8" w:space="0" w:color="auto"/>
                  </w:tcBorders>
                  <w:shd w:val="clear" w:color="auto" w:fill="auto"/>
                  <w:noWrap/>
                  <w:vAlign w:val="center"/>
                  <w:hideMark/>
                </w:tcPr>
                <w:p w14:paraId="6587EB57"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Bosa Occidental</w:t>
                  </w:r>
                </w:p>
              </w:tc>
              <w:tc>
                <w:tcPr>
                  <w:tcW w:w="1200" w:type="dxa"/>
                  <w:tcBorders>
                    <w:top w:val="nil"/>
                    <w:left w:val="nil"/>
                    <w:bottom w:val="single" w:sz="8" w:space="0" w:color="auto"/>
                    <w:right w:val="single" w:sz="8" w:space="0" w:color="auto"/>
                  </w:tcBorders>
                  <w:shd w:val="clear" w:color="auto" w:fill="auto"/>
                  <w:noWrap/>
                  <w:vAlign w:val="center"/>
                  <w:hideMark/>
                </w:tcPr>
                <w:p w14:paraId="2A5C472B" w14:textId="094188FA" w:rsidR="00C52FD6" w:rsidRPr="00FE5D59" w:rsidRDefault="00C52FD6" w:rsidP="00C52FD6">
                  <w:pPr>
                    <w:jc w:val="center"/>
                    <w:rPr>
                      <w:rFonts w:cs="Arial"/>
                      <w:color w:val="000000"/>
                      <w:sz w:val="18"/>
                      <w:szCs w:val="18"/>
                      <w:lang w:eastAsia="es-CO"/>
                    </w:rPr>
                  </w:pPr>
                  <w:r>
                    <w:rPr>
                      <w:rFonts w:cs="Arial"/>
                      <w:color w:val="000000"/>
                      <w:sz w:val="18"/>
                      <w:szCs w:val="18"/>
                      <w:lang w:eastAsia="es-CO"/>
                    </w:rPr>
                    <w:t>199.365</w:t>
                  </w:r>
                </w:p>
              </w:tc>
            </w:tr>
            <w:tr w:rsidR="00C52FD6" w:rsidRPr="00FE5D59" w14:paraId="4237A7A6" w14:textId="77777777" w:rsidTr="0067694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5B4F17F"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85</w:t>
                  </w:r>
                </w:p>
              </w:tc>
              <w:tc>
                <w:tcPr>
                  <w:tcW w:w="1740" w:type="dxa"/>
                  <w:tcBorders>
                    <w:top w:val="nil"/>
                    <w:left w:val="nil"/>
                    <w:bottom w:val="single" w:sz="8" w:space="0" w:color="auto"/>
                    <w:right w:val="single" w:sz="8" w:space="0" w:color="auto"/>
                  </w:tcBorders>
                  <w:shd w:val="clear" w:color="auto" w:fill="auto"/>
                  <w:noWrap/>
                  <w:vAlign w:val="center"/>
                  <w:hideMark/>
                </w:tcPr>
                <w:p w14:paraId="29A1549A"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Bosa Central</w:t>
                  </w:r>
                </w:p>
              </w:tc>
              <w:tc>
                <w:tcPr>
                  <w:tcW w:w="1200" w:type="dxa"/>
                  <w:tcBorders>
                    <w:top w:val="nil"/>
                    <w:left w:val="nil"/>
                    <w:bottom w:val="single" w:sz="8" w:space="0" w:color="auto"/>
                    <w:right w:val="single" w:sz="8" w:space="0" w:color="auto"/>
                  </w:tcBorders>
                  <w:shd w:val="clear" w:color="auto" w:fill="auto"/>
                  <w:noWrap/>
                  <w:vAlign w:val="center"/>
                  <w:hideMark/>
                </w:tcPr>
                <w:p w14:paraId="2D376C04" w14:textId="0D1E5723" w:rsidR="00C52FD6" w:rsidRPr="00FE5D59" w:rsidRDefault="00C52FD6" w:rsidP="00C52FD6">
                  <w:pPr>
                    <w:jc w:val="center"/>
                    <w:rPr>
                      <w:rFonts w:cs="Arial"/>
                      <w:color w:val="000000"/>
                      <w:sz w:val="18"/>
                      <w:szCs w:val="18"/>
                      <w:lang w:eastAsia="es-CO"/>
                    </w:rPr>
                  </w:pPr>
                  <w:r>
                    <w:rPr>
                      <w:rFonts w:cs="Arial"/>
                      <w:color w:val="000000"/>
                      <w:sz w:val="18"/>
                      <w:szCs w:val="18"/>
                      <w:lang w:eastAsia="es-CO"/>
                    </w:rPr>
                    <w:t>237.111</w:t>
                  </w:r>
                </w:p>
              </w:tc>
            </w:tr>
            <w:tr w:rsidR="00C52FD6" w:rsidRPr="00FE5D59" w14:paraId="0A1EA82A" w14:textId="77777777" w:rsidTr="0067694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C276F1B"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86</w:t>
                  </w:r>
                </w:p>
              </w:tc>
              <w:tc>
                <w:tcPr>
                  <w:tcW w:w="1740" w:type="dxa"/>
                  <w:tcBorders>
                    <w:top w:val="nil"/>
                    <w:left w:val="nil"/>
                    <w:bottom w:val="single" w:sz="8" w:space="0" w:color="auto"/>
                    <w:right w:val="single" w:sz="8" w:space="0" w:color="auto"/>
                  </w:tcBorders>
                  <w:shd w:val="clear" w:color="auto" w:fill="auto"/>
                  <w:noWrap/>
                  <w:vAlign w:val="center"/>
                  <w:hideMark/>
                </w:tcPr>
                <w:p w14:paraId="3FDE5CEA"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El Porvenir</w:t>
                  </w:r>
                </w:p>
              </w:tc>
              <w:tc>
                <w:tcPr>
                  <w:tcW w:w="1200" w:type="dxa"/>
                  <w:tcBorders>
                    <w:top w:val="nil"/>
                    <w:left w:val="nil"/>
                    <w:bottom w:val="single" w:sz="8" w:space="0" w:color="auto"/>
                    <w:right w:val="single" w:sz="8" w:space="0" w:color="auto"/>
                  </w:tcBorders>
                  <w:shd w:val="clear" w:color="auto" w:fill="auto"/>
                  <w:noWrap/>
                  <w:vAlign w:val="center"/>
                  <w:hideMark/>
                </w:tcPr>
                <w:p w14:paraId="509F4B75" w14:textId="37D733DC" w:rsidR="00C52FD6" w:rsidRPr="00FE5D59" w:rsidRDefault="00C52FD6" w:rsidP="00C52FD6">
                  <w:pPr>
                    <w:jc w:val="center"/>
                    <w:rPr>
                      <w:rFonts w:cs="Arial"/>
                      <w:color w:val="000000"/>
                      <w:sz w:val="18"/>
                      <w:szCs w:val="18"/>
                      <w:lang w:eastAsia="es-CO"/>
                    </w:rPr>
                  </w:pPr>
                  <w:r>
                    <w:rPr>
                      <w:rFonts w:cs="Arial"/>
                      <w:color w:val="000000"/>
                      <w:sz w:val="18"/>
                      <w:szCs w:val="18"/>
                      <w:lang w:eastAsia="es-CO"/>
                    </w:rPr>
                    <w:t>143.758</w:t>
                  </w:r>
                </w:p>
              </w:tc>
            </w:tr>
            <w:tr w:rsidR="00C52FD6" w:rsidRPr="00FE5D59" w14:paraId="286CFE1F" w14:textId="77777777" w:rsidTr="0067694E">
              <w:trPr>
                <w:trHeight w:val="315"/>
                <w:jc w:val="center"/>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52612DF"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87</w:t>
                  </w:r>
                </w:p>
              </w:tc>
              <w:tc>
                <w:tcPr>
                  <w:tcW w:w="1740" w:type="dxa"/>
                  <w:tcBorders>
                    <w:top w:val="nil"/>
                    <w:left w:val="nil"/>
                    <w:bottom w:val="single" w:sz="8" w:space="0" w:color="auto"/>
                    <w:right w:val="single" w:sz="8" w:space="0" w:color="auto"/>
                  </w:tcBorders>
                  <w:shd w:val="clear" w:color="auto" w:fill="auto"/>
                  <w:noWrap/>
                  <w:vAlign w:val="center"/>
                  <w:hideMark/>
                </w:tcPr>
                <w:p w14:paraId="30AED705" w14:textId="77777777" w:rsidR="00C52FD6" w:rsidRPr="00FE5D59" w:rsidRDefault="00C52FD6" w:rsidP="00C52FD6">
                  <w:pPr>
                    <w:jc w:val="center"/>
                    <w:rPr>
                      <w:rFonts w:cs="Arial"/>
                      <w:color w:val="000000"/>
                      <w:sz w:val="18"/>
                      <w:szCs w:val="18"/>
                      <w:lang w:eastAsia="es-CO"/>
                    </w:rPr>
                  </w:pPr>
                  <w:r w:rsidRPr="00FE5D59">
                    <w:rPr>
                      <w:rFonts w:cs="Arial"/>
                      <w:color w:val="000000"/>
                      <w:sz w:val="18"/>
                      <w:szCs w:val="18"/>
                      <w:lang w:eastAsia="es-CO"/>
                    </w:rPr>
                    <w:t>Tintal Sur</w:t>
                  </w:r>
                </w:p>
              </w:tc>
              <w:tc>
                <w:tcPr>
                  <w:tcW w:w="1200" w:type="dxa"/>
                  <w:tcBorders>
                    <w:top w:val="nil"/>
                    <w:left w:val="nil"/>
                    <w:bottom w:val="single" w:sz="8" w:space="0" w:color="auto"/>
                    <w:right w:val="single" w:sz="8" w:space="0" w:color="auto"/>
                  </w:tcBorders>
                  <w:shd w:val="clear" w:color="auto" w:fill="auto"/>
                  <w:noWrap/>
                  <w:vAlign w:val="center"/>
                  <w:hideMark/>
                </w:tcPr>
                <w:p w14:paraId="3E7BA4C5" w14:textId="0C95AC79" w:rsidR="00C52FD6" w:rsidRPr="00FE5D59" w:rsidRDefault="00C52FD6" w:rsidP="00C52FD6">
                  <w:pPr>
                    <w:jc w:val="center"/>
                    <w:rPr>
                      <w:rFonts w:cs="Arial"/>
                      <w:color w:val="000000"/>
                      <w:sz w:val="18"/>
                      <w:szCs w:val="18"/>
                      <w:lang w:eastAsia="es-CO"/>
                    </w:rPr>
                  </w:pPr>
                  <w:r>
                    <w:rPr>
                      <w:rFonts w:cs="Arial"/>
                      <w:color w:val="000000"/>
                      <w:sz w:val="18"/>
                      <w:szCs w:val="18"/>
                      <w:lang w:eastAsia="es-CO"/>
                    </w:rPr>
                    <w:t>113.534</w:t>
                  </w:r>
                </w:p>
              </w:tc>
            </w:tr>
          </w:tbl>
          <w:p w14:paraId="44FB30F8" w14:textId="3C815FF1" w:rsidR="006D2D75" w:rsidRPr="00160697" w:rsidRDefault="00160697" w:rsidP="00160697">
            <w:pPr>
              <w:ind w:left="720"/>
              <w:jc w:val="center"/>
              <w:rPr>
                <w:rFonts w:cs="Arial"/>
                <w:iCs/>
                <w:sz w:val="18"/>
                <w:szCs w:val="18"/>
              </w:rPr>
            </w:pPr>
            <w:r w:rsidRPr="000072C9">
              <w:rPr>
                <w:rFonts w:cs="Arial"/>
                <w:iCs/>
                <w:sz w:val="18"/>
                <w:szCs w:val="18"/>
              </w:rPr>
              <w:t>Fuente: SDP, Visor de Proyecciones por Localidad.</w:t>
            </w:r>
          </w:p>
        </w:tc>
      </w:tr>
    </w:tbl>
    <w:p w14:paraId="53FA4A19" w14:textId="77777777" w:rsidR="00F267AC" w:rsidRPr="00426DCF" w:rsidRDefault="00F267AC" w:rsidP="006F77F1">
      <w:pPr>
        <w:pStyle w:val="Subttulo"/>
        <w:numPr>
          <w:ilvl w:val="0"/>
          <w:numId w:val="3"/>
        </w:numPr>
        <w:rPr>
          <w:rFonts w:ascii="Arial" w:hAnsi="Arial" w:cs="Arial"/>
          <w:sz w:val="20"/>
          <w:szCs w:val="20"/>
        </w:rPr>
      </w:pPr>
      <w:r w:rsidRPr="00426DCF">
        <w:rPr>
          <w:rFonts w:ascii="Arial" w:hAnsi="Arial" w:cs="Arial"/>
          <w:sz w:val="20"/>
          <w:szCs w:val="20"/>
        </w:rPr>
        <w:lastRenderedPageBreak/>
        <w:t>LÍNEA DE INVERSIÓN</w:t>
      </w:r>
    </w:p>
    <w:p w14:paraId="722B00AE" w14:textId="77777777" w:rsidR="00F267AC" w:rsidRPr="00426DCF"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426DCF" w14:paraId="45CDFF5C" w14:textId="77777777">
        <w:trPr>
          <w:trHeight w:val="734"/>
          <w:jc w:val="center"/>
        </w:trPr>
        <w:tc>
          <w:tcPr>
            <w:tcW w:w="10207" w:type="dxa"/>
            <w:shd w:val="clear" w:color="auto" w:fill="D9D9D9"/>
          </w:tcPr>
          <w:p w14:paraId="42C6D796" w14:textId="77777777" w:rsidR="00F267AC" w:rsidRPr="00426DCF" w:rsidRDefault="00F267AC" w:rsidP="00F40D9A">
            <w:pPr>
              <w:ind w:left="360"/>
              <w:rPr>
                <w:rFonts w:cs="Arial"/>
                <w:b/>
                <w:sz w:val="20"/>
              </w:rPr>
            </w:pPr>
          </w:p>
          <w:p w14:paraId="76B33A15" w14:textId="77777777" w:rsidR="00F267AC" w:rsidRPr="00426DCF" w:rsidRDefault="00F267AC" w:rsidP="00F40D9A">
            <w:pPr>
              <w:ind w:left="360"/>
              <w:jc w:val="left"/>
              <w:rPr>
                <w:rFonts w:cs="Arial"/>
                <w:b/>
                <w:sz w:val="20"/>
              </w:rPr>
            </w:pPr>
            <w:r w:rsidRPr="00426DCF">
              <w:rPr>
                <w:rFonts w:cs="Arial"/>
                <w:b/>
                <w:sz w:val="20"/>
              </w:rPr>
              <w:t>LÍNEA</w:t>
            </w:r>
            <w:r w:rsidR="00504344" w:rsidRPr="00426DCF">
              <w:rPr>
                <w:rFonts w:cs="Arial"/>
                <w:b/>
                <w:szCs w:val="24"/>
              </w:rPr>
              <w:t>(S)</w:t>
            </w:r>
            <w:r w:rsidR="00B621A1" w:rsidRPr="00426DCF">
              <w:rPr>
                <w:rFonts w:cs="Arial"/>
                <w:szCs w:val="24"/>
              </w:rPr>
              <w:t xml:space="preserve"> </w:t>
            </w:r>
            <w:r w:rsidRPr="00426DCF">
              <w:rPr>
                <w:rFonts w:cs="Arial"/>
                <w:b/>
                <w:sz w:val="20"/>
              </w:rPr>
              <w:t>DE INVERSIÓN</w:t>
            </w:r>
          </w:p>
          <w:p w14:paraId="6E1831B3" w14:textId="77777777" w:rsidR="00F267AC" w:rsidRPr="00426DCF" w:rsidRDefault="00F267AC" w:rsidP="00F40D9A">
            <w:pPr>
              <w:ind w:left="360"/>
              <w:rPr>
                <w:rFonts w:cs="Arial"/>
                <w:i/>
                <w:sz w:val="20"/>
              </w:rPr>
            </w:pPr>
          </w:p>
          <w:p w14:paraId="6BC6EDF2" w14:textId="77777777" w:rsidR="00F267AC" w:rsidRPr="00426DCF" w:rsidRDefault="00F267AC" w:rsidP="00F40D9A">
            <w:pPr>
              <w:ind w:left="360"/>
              <w:rPr>
                <w:rFonts w:cs="Arial"/>
                <w:b/>
                <w:i/>
                <w:sz w:val="20"/>
              </w:rPr>
            </w:pPr>
            <w:r w:rsidRPr="00426DCF">
              <w:rPr>
                <w:rFonts w:cs="Arial"/>
                <w:i/>
                <w:sz w:val="20"/>
              </w:rPr>
              <w:t xml:space="preserve">Identifique </w:t>
            </w:r>
            <w:r w:rsidR="00785F52" w:rsidRPr="00426DCF">
              <w:rPr>
                <w:rFonts w:cs="Arial"/>
                <w:i/>
                <w:sz w:val="20"/>
              </w:rPr>
              <w:t>la</w:t>
            </w:r>
            <w:r w:rsidR="00785F52" w:rsidRPr="00426DCF">
              <w:rPr>
                <w:rFonts w:cs="Arial"/>
                <w:szCs w:val="24"/>
              </w:rPr>
              <w:t>s (s</w:t>
            </w:r>
            <w:r w:rsidR="00504344" w:rsidRPr="00426DCF">
              <w:rPr>
                <w:rFonts w:cs="Arial"/>
                <w:szCs w:val="24"/>
              </w:rPr>
              <w:t>)</w:t>
            </w:r>
            <w:r w:rsidR="00B621A1" w:rsidRPr="00426DCF">
              <w:rPr>
                <w:rFonts w:cs="Arial"/>
                <w:szCs w:val="24"/>
              </w:rPr>
              <w:t xml:space="preserve"> </w:t>
            </w:r>
            <w:r w:rsidRPr="00426DCF">
              <w:rPr>
                <w:rFonts w:cs="Arial"/>
                <w:i/>
                <w:sz w:val="20"/>
              </w:rPr>
              <w:t>línea</w:t>
            </w:r>
            <w:r w:rsidR="00504344" w:rsidRPr="00426DCF">
              <w:rPr>
                <w:rFonts w:cs="Arial"/>
                <w:szCs w:val="24"/>
              </w:rPr>
              <w:t>(s)</w:t>
            </w:r>
            <w:r w:rsidR="00EC631A" w:rsidRPr="00426DCF">
              <w:rPr>
                <w:rFonts w:cs="Arial"/>
                <w:szCs w:val="24"/>
              </w:rPr>
              <w:t xml:space="preserve"> </w:t>
            </w:r>
            <w:r w:rsidRPr="00426DCF">
              <w:rPr>
                <w:rFonts w:cs="Arial"/>
                <w:i/>
                <w:sz w:val="20"/>
              </w:rPr>
              <w:t>de inversión por sector, en la que se enmarca el proyecto.</w:t>
            </w:r>
          </w:p>
          <w:p w14:paraId="54E11D2A" w14:textId="77777777" w:rsidR="00F267AC" w:rsidRPr="00426DCF" w:rsidRDefault="00F267AC" w:rsidP="00F40D9A">
            <w:pPr>
              <w:rPr>
                <w:rFonts w:cs="Arial"/>
                <w:sz w:val="20"/>
              </w:rPr>
            </w:pPr>
          </w:p>
        </w:tc>
      </w:tr>
      <w:tr w:rsidR="00F267AC" w:rsidRPr="00426DCF" w14:paraId="07D85020" w14:textId="77777777">
        <w:trPr>
          <w:jc w:val="center"/>
        </w:trPr>
        <w:tc>
          <w:tcPr>
            <w:tcW w:w="10207" w:type="dxa"/>
            <w:shd w:val="clear" w:color="auto" w:fill="FFFFFF"/>
          </w:tcPr>
          <w:p w14:paraId="31126E5D" w14:textId="77777777" w:rsidR="008415CA" w:rsidRDefault="008415CA" w:rsidP="0037273B">
            <w:pPr>
              <w:ind w:left="708"/>
              <w:rPr>
                <w:rFonts w:cs="Arial"/>
                <w:b/>
                <w:sz w:val="20"/>
              </w:rPr>
            </w:pPr>
          </w:p>
          <w:p w14:paraId="5243BC18" w14:textId="77777777" w:rsidR="0037273B" w:rsidRDefault="00CE6D99" w:rsidP="0037273B">
            <w:pPr>
              <w:ind w:left="708"/>
              <w:rPr>
                <w:rFonts w:cs="Arial"/>
                <w:b/>
                <w:sz w:val="20"/>
              </w:rPr>
            </w:pPr>
            <w:r w:rsidRPr="0037273B">
              <w:rPr>
                <w:rFonts w:cs="Arial"/>
                <w:b/>
                <w:sz w:val="20"/>
              </w:rPr>
              <w:t>Relacione la línea(s) de inversión local</w:t>
            </w:r>
            <w:r w:rsidR="0037273B">
              <w:rPr>
                <w:rFonts w:cs="Arial"/>
                <w:b/>
                <w:sz w:val="20"/>
              </w:rPr>
              <w:t>:</w:t>
            </w:r>
          </w:p>
          <w:p w14:paraId="2DE403A5" w14:textId="77777777" w:rsidR="008415CA" w:rsidRDefault="008415CA" w:rsidP="0037273B">
            <w:pPr>
              <w:ind w:left="708"/>
              <w:rPr>
                <w:rFonts w:cs="Arial"/>
                <w:b/>
                <w:sz w:val="20"/>
              </w:rPr>
            </w:pPr>
          </w:p>
          <w:p w14:paraId="4E77624E" w14:textId="77777777" w:rsidR="008415CA" w:rsidRPr="00AE74B1" w:rsidRDefault="008415CA" w:rsidP="0037273B">
            <w:pPr>
              <w:ind w:left="708"/>
              <w:rPr>
                <w:sz w:val="20"/>
                <w:szCs w:val="16"/>
              </w:rPr>
            </w:pPr>
            <w:r w:rsidRPr="00AE74B1">
              <w:rPr>
                <w:sz w:val="20"/>
                <w:szCs w:val="16"/>
              </w:rPr>
              <w:t>Desarrollo social y cultural</w:t>
            </w:r>
            <w:r w:rsidR="002069BB" w:rsidRPr="00AE74B1">
              <w:rPr>
                <w:sz w:val="20"/>
                <w:szCs w:val="16"/>
              </w:rPr>
              <w:t>.</w:t>
            </w:r>
          </w:p>
          <w:p w14:paraId="62431CDC" w14:textId="77777777" w:rsidR="008415CA" w:rsidRDefault="008415CA" w:rsidP="0037273B">
            <w:pPr>
              <w:ind w:left="708"/>
              <w:rPr>
                <w:rFonts w:cs="Arial"/>
                <w:b/>
                <w:sz w:val="20"/>
              </w:rPr>
            </w:pPr>
          </w:p>
          <w:p w14:paraId="022460E7" w14:textId="77777777" w:rsidR="008415CA" w:rsidRDefault="008415CA" w:rsidP="008415CA">
            <w:pPr>
              <w:ind w:left="708"/>
              <w:rPr>
                <w:b/>
                <w:sz w:val="20"/>
              </w:rPr>
            </w:pPr>
            <w:r>
              <w:rPr>
                <w:b/>
                <w:sz w:val="20"/>
              </w:rPr>
              <w:t>Escriba aquí el concepto al cual hace referencia la línea de inversión:</w:t>
            </w:r>
          </w:p>
          <w:p w14:paraId="49E398E2" w14:textId="77777777" w:rsidR="008415CA" w:rsidRDefault="008415CA" w:rsidP="0037273B">
            <w:pPr>
              <w:ind w:left="708"/>
              <w:rPr>
                <w:rFonts w:cs="Arial"/>
                <w:b/>
                <w:sz w:val="20"/>
              </w:rPr>
            </w:pPr>
          </w:p>
          <w:p w14:paraId="7EB83E46" w14:textId="77777777" w:rsidR="00441E74" w:rsidRPr="00AE74B1" w:rsidRDefault="00535F0C" w:rsidP="00441E74">
            <w:pPr>
              <w:ind w:left="708"/>
              <w:rPr>
                <w:rFonts w:cs="Arial"/>
                <w:sz w:val="20"/>
              </w:rPr>
            </w:pPr>
            <w:r w:rsidRPr="00AE74B1">
              <w:rPr>
                <w:sz w:val="20"/>
              </w:rPr>
              <w:t>Promoción de la convivencia ciudadana</w:t>
            </w:r>
            <w:r w:rsidR="00441E74" w:rsidRPr="00AE74B1">
              <w:rPr>
                <w:rFonts w:cs="Arial"/>
                <w:sz w:val="20"/>
              </w:rPr>
              <w:t>.</w:t>
            </w:r>
          </w:p>
          <w:p w14:paraId="100C5B58" w14:textId="77777777" w:rsidR="00CE6D99" w:rsidRPr="00AE74B1" w:rsidRDefault="00CE6D99" w:rsidP="0037273B">
            <w:pPr>
              <w:ind w:left="708"/>
              <w:rPr>
                <w:rFonts w:cs="Arial"/>
                <w:b/>
                <w:sz w:val="20"/>
              </w:rPr>
            </w:pPr>
            <w:r w:rsidRPr="00AE74B1">
              <w:rPr>
                <w:rFonts w:cs="Arial"/>
                <w:b/>
                <w:sz w:val="20"/>
              </w:rPr>
              <w:t xml:space="preserve"> </w:t>
            </w:r>
          </w:p>
          <w:p w14:paraId="16287F21" w14:textId="77777777" w:rsidR="00DD6D9F" w:rsidRPr="00426DCF" w:rsidRDefault="00DD6D9F" w:rsidP="00535F0C">
            <w:pPr>
              <w:ind w:left="708"/>
              <w:rPr>
                <w:rFonts w:cs="Arial"/>
                <w:sz w:val="20"/>
              </w:rPr>
            </w:pPr>
          </w:p>
        </w:tc>
      </w:tr>
    </w:tbl>
    <w:p w14:paraId="5BE93A62" w14:textId="77777777" w:rsidR="00A225DF" w:rsidRPr="00426DCF" w:rsidRDefault="00A225DF" w:rsidP="00A225DF">
      <w:pPr>
        <w:pStyle w:val="Subttulo"/>
        <w:numPr>
          <w:ilvl w:val="0"/>
          <w:numId w:val="0"/>
        </w:numPr>
        <w:ind w:left="720" w:hanging="720"/>
        <w:rPr>
          <w:rFonts w:ascii="Arial" w:hAnsi="Arial" w:cs="Arial"/>
          <w:sz w:val="20"/>
          <w:szCs w:val="20"/>
        </w:rPr>
      </w:pPr>
      <w:bookmarkStart w:id="4" w:name="_Toc251066180"/>
      <w:bookmarkEnd w:id="2"/>
    </w:p>
    <w:p w14:paraId="374826E6" w14:textId="77777777" w:rsidR="005A4CFC" w:rsidRPr="00426DCF" w:rsidRDefault="001C32D2" w:rsidP="006F77F1">
      <w:pPr>
        <w:pStyle w:val="Subttulo"/>
        <w:numPr>
          <w:ilvl w:val="0"/>
          <w:numId w:val="3"/>
        </w:numPr>
        <w:rPr>
          <w:rFonts w:ascii="Arial" w:hAnsi="Arial" w:cs="Arial"/>
          <w:sz w:val="20"/>
          <w:szCs w:val="20"/>
        </w:rPr>
      </w:pPr>
      <w:r w:rsidRPr="00426DCF">
        <w:rPr>
          <w:rFonts w:ascii="Arial" w:hAnsi="Arial" w:cs="Arial"/>
          <w:sz w:val="20"/>
          <w:szCs w:val="20"/>
        </w:rPr>
        <w:t>OBJETIVOS</w:t>
      </w:r>
      <w:bookmarkEnd w:id="4"/>
    </w:p>
    <w:p w14:paraId="34B3F2EB" w14:textId="77777777" w:rsidR="001C32D2" w:rsidRPr="00426DCF"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426DCF" w14:paraId="6DEDFC9A" w14:textId="77777777">
        <w:trPr>
          <w:jc w:val="center"/>
        </w:trPr>
        <w:tc>
          <w:tcPr>
            <w:tcW w:w="10065" w:type="dxa"/>
            <w:shd w:val="clear" w:color="auto" w:fill="DBDBDB"/>
          </w:tcPr>
          <w:p w14:paraId="7D34F5C7" w14:textId="77777777" w:rsidR="001C32D2" w:rsidRPr="00426DCF" w:rsidRDefault="001C32D2" w:rsidP="00D92AD7">
            <w:pPr>
              <w:ind w:left="360"/>
              <w:rPr>
                <w:rFonts w:cs="Arial"/>
                <w:b/>
                <w:sz w:val="20"/>
              </w:rPr>
            </w:pPr>
          </w:p>
          <w:p w14:paraId="0B6936CF" w14:textId="77777777" w:rsidR="001C32D2" w:rsidRPr="00426DCF" w:rsidRDefault="001C32D2" w:rsidP="00D92AD7">
            <w:pPr>
              <w:ind w:left="360"/>
              <w:jc w:val="left"/>
              <w:rPr>
                <w:rFonts w:cs="Arial"/>
                <w:b/>
                <w:sz w:val="20"/>
              </w:rPr>
            </w:pPr>
            <w:r w:rsidRPr="00426DCF">
              <w:rPr>
                <w:rFonts w:cs="Arial"/>
                <w:b/>
                <w:sz w:val="20"/>
              </w:rPr>
              <w:t>OBJETIVOS</w:t>
            </w:r>
          </w:p>
          <w:p w14:paraId="0B4020A7" w14:textId="77777777" w:rsidR="00F209F2" w:rsidRPr="00426DCF" w:rsidRDefault="00F209F2" w:rsidP="00D92AD7">
            <w:pPr>
              <w:ind w:left="360"/>
              <w:jc w:val="left"/>
              <w:rPr>
                <w:rFonts w:cs="Arial"/>
                <w:b/>
                <w:sz w:val="20"/>
              </w:rPr>
            </w:pPr>
          </w:p>
          <w:p w14:paraId="2F1D58B1" w14:textId="77777777" w:rsidR="00B45A26" w:rsidRPr="00426DCF" w:rsidRDefault="00B45A26" w:rsidP="00D92AD7">
            <w:pPr>
              <w:ind w:left="360"/>
              <w:rPr>
                <w:rFonts w:cs="Arial"/>
                <w:i/>
                <w:sz w:val="20"/>
              </w:rPr>
            </w:pPr>
            <w:r w:rsidRPr="00426DCF">
              <w:rPr>
                <w:rFonts w:cs="Arial"/>
                <w:i/>
                <w:sz w:val="20"/>
              </w:rPr>
              <w:t>Defina el objetivo general y los específicos que espera cumplir con el proyecto.</w:t>
            </w:r>
          </w:p>
          <w:p w14:paraId="1D7B270A" w14:textId="77777777" w:rsidR="001C32D2" w:rsidRPr="00426DCF" w:rsidRDefault="001C32D2" w:rsidP="00D92AD7">
            <w:pPr>
              <w:ind w:left="360"/>
              <w:rPr>
                <w:rFonts w:cs="Arial"/>
                <w:sz w:val="20"/>
              </w:rPr>
            </w:pPr>
          </w:p>
        </w:tc>
      </w:tr>
      <w:tr w:rsidR="001C32D2" w:rsidRPr="00426DCF" w14:paraId="34135AE6" w14:textId="77777777">
        <w:trPr>
          <w:jc w:val="center"/>
        </w:trPr>
        <w:tc>
          <w:tcPr>
            <w:tcW w:w="10065" w:type="dxa"/>
          </w:tcPr>
          <w:p w14:paraId="4F904CB7" w14:textId="77777777" w:rsidR="00F209F2" w:rsidRPr="0064443E" w:rsidRDefault="00F209F2" w:rsidP="00D92AD7">
            <w:pPr>
              <w:ind w:left="708"/>
              <w:rPr>
                <w:rFonts w:eastAsia="Droid Sans Fallback" w:cs="Arial"/>
                <w:sz w:val="20"/>
                <w:lang w:eastAsia="zh-CN"/>
              </w:rPr>
            </w:pPr>
          </w:p>
          <w:p w14:paraId="160944D7" w14:textId="77777777" w:rsidR="001C32D2" w:rsidRPr="00FD773C" w:rsidRDefault="00A54FEB" w:rsidP="00FD773C">
            <w:pPr>
              <w:rPr>
                <w:rFonts w:eastAsia="Droid Sans Fallback" w:cs="Arial"/>
                <w:sz w:val="20"/>
                <w:lang w:eastAsia="zh-CN"/>
              </w:rPr>
            </w:pPr>
            <w:r w:rsidRPr="00FD773C">
              <w:rPr>
                <w:rFonts w:eastAsia="Droid Sans Fallback" w:cs="Arial"/>
                <w:sz w:val="20"/>
                <w:lang w:eastAsia="zh-CN"/>
              </w:rPr>
              <w:t>Objetivo General</w:t>
            </w:r>
          </w:p>
          <w:p w14:paraId="06971CD3" w14:textId="77777777" w:rsidR="00564D19" w:rsidRPr="00FD773C" w:rsidRDefault="00564D19" w:rsidP="009906FF">
            <w:pPr>
              <w:ind w:left="708"/>
              <w:rPr>
                <w:rFonts w:eastAsia="Droid Sans Fallback" w:cs="Arial"/>
                <w:sz w:val="20"/>
                <w:lang w:eastAsia="zh-CN"/>
              </w:rPr>
            </w:pPr>
          </w:p>
          <w:p w14:paraId="76BF7107" w14:textId="77777777" w:rsidR="008415CA" w:rsidRPr="0064443E" w:rsidRDefault="0064443E" w:rsidP="0064443E">
            <w:pPr>
              <w:rPr>
                <w:rFonts w:eastAsia="Droid Sans Fallback" w:cs="Arial"/>
                <w:sz w:val="20"/>
                <w:lang w:eastAsia="zh-CN"/>
              </w:rPr>
            </w:pPr>
            <w:r w:rsidRPr="0064443E">
              <w:rPr>
                <w:rFonts w:eastAsia="Droid Sans Fallback" w:cs="Arial"/>
                <w:sz w:val="20"/>
                <w:lang w:eastAsia="zh-CN"/>
              </w:rPr>
              <w:t xml:space="preserve">Generar las condiciones necesarias para que la comunidad </w:t>
            </w:r>
            <w:r w:rsidR="002069BB">
              <w:rPr>
                <w:rFonts w:eastAsia="Droid Sans Fallback" w:cs="Arial"/>
                <w:sz w:val="20"/>
                <w:lang w:eastAsia="zh-CN"/>
              </w:rPr>
              <w:t>b</w:t>
            </w:r>
            <w:r w:rsidRPr="0064443E">
              <w:rPr>
                <w:rFonts w:eastAsia="Droid Sans Fallback" w:cs="Arial"/>
                <w:sz w:val="20"/>
                <w:lang w:eastAsia="zh-CN"/>
              </w:rPr>
              <w:t>osuna acceda a la justicia para resolver los conflictos de manera pacífica y respetuosa.</w:t>
            </w:r>
          </w:p>
        </w:tc>
      </w:tr>
      <w:tr w:rsidR="0040133C" w:rsidRPr="00426DCF" w14:paraId="699A9DC9" w14:textId="77777777" w:rsidTr="00C35B92">
        <w:trPr>
          <w:trHeight w:val="2560"/>
          <w:jc w:val="center"/>
        </w:trPr>
        <w:tc>
          <w:tcPr>
            <w:tcW w:w="10065" w:type="dxa"/>
            <w:vAlign w:val="center"/>
          </w:tcPr>
          <w:p w14:paraId="2A1F701D" w14:textId="77777777" w:rsidR="0064443E" w:rsidRDefault="0064443E" w:rsidP="0064443E">
            <w:pPr>
              <w:rPr>
                <w:rFonts w:eastAsia="Droid Sans Fallback" w:cs="Arial"/>
                <w:sz w:val="20"/>
                <w:lang w:eastAsia="zh-CN"/>
              </w:rPr>
            </w:pPr>
          </w:p>
          <w:p w14:paraId="7BA37563" w14:textId="77777777" w:rsidR="0064443E" w:rsidRPr="006272C9" w:rsidRDefault="0064443E" w:rsidP="0064443E">
            <w:pPr>
              <w:rPr>
                <w:rFonts w:eastAsia="Droid Sans Fallback" w:cs="Arial"/>
                <w:b/>
                <w:bCs/>
                <w:sz w:val="20"/>
                <w:lang w:eastAsia="zh-CN"/>
              </w:rPr>
            </w:pPr>
            <w:r w:rsidRPr="006272C9">
              <w:rPr>
                <w:rFonts w:eastAsia="Droid Sans Fallback" w:cs="Arial"/>
                <w:b/>
                <w:bCs/>
                <w:sz w:val="20"/>
                <w:lang w:eastAsia="zh-CN"/>
              </w:rPr>
              <w:t>Objetivo Específicos</w:t>
            </w:r>
          </w:p>
          <w:p w14:paraId="03EFCA41" w14:textId="77777777" w:rsidR="0064443E" w:rsidRDefault="0064443E" w:rsidP="0040133C">
            <w:pPr>
              <w:rPr>
                <w:rFonts w:eastAsia="Droid Sans Fallback" w:cs="Arial"/>
                <w:sz w:val="20"/>
                <w:lang w:eastAsia="zh-CN"/>
              </w:rPr>
            </w:pPr>
          </w:p>
          <w:p w14:paraId="2083920A" w14:textId="77777777" w:rsidR="0040133C" w:rsidRDefault="0040133C" w:rsidP="006272C9">
            <w:pPr>
              <w:numPr>
                <w:ilvl w:val="0"/>
                <w:numId w:val="20"/>
              </w:numPr>
              <w:rPr>
                <w:rFonts w:eastAsia="Droid Sans Fallback" w:cs="Arial"/>
                <w:sz w:val="20"/>
                <w:lang w:eastAsia="zh-CN"/>
              </w:rPr>
            </w:pPr>
            <w:r w:rsidRPr="0040133C">
              <w:rPr>
                <w:rFonts w:eastAsia="Droid Sans Fallback" w:cs="Arial"/>
                <w:sz w:val="20"/>
                <w:lang w:eastAsia="zh-CN"/>
              </w:rPr>
              <w:t>Promover el acceso a la justicia presencial y/o no presencial, de forma articulada y coordinada, en el marco de sus competencias y funciones</w:t>
            </w:r>
          </w:p>
          <w:p w14:paraId="5F96A722" w14:textId="77777777" w:rsidR="0040133C" w:rsidRPr="0040133C" w:rsidRDefault="0040133C" w:rsidP="0040133C">
            <w:pPr>
              <w:rPr>
                <w:rFonts w:eastAsia="Droid Sans Fallback" w:cs="Arial"/>
                <w:sz w:val="20"/>
                <w:lang w:eastAsia="zh-CN"/>
              </w:rPr>
            </w:pPr>
          </w:p>
          <w:p w14:paraId="0C758393" w14:textId="77777777" w:rsidR="0040133C" w:rsidRPr="0040133C" w:rsidRDefault="0064443E" w:rsidP="006272C9">
            <w:pPr>
              <w:numPr>
                <w:ilvl w:val="0"/>
                <w:numId w:val="20"/>
              </w:numPr>
              <w:rPr>
                <w:rFonts w:eastAsia="Droid Sans Fallback" w:cs="Arial"/>
                <w:sz w:val="20"/>
                <w:lang w:eastAsia="zh-CN"/>
              </w:rPr>
            </w:pPr>
            <w:r>
              <w:rPr>
                <w:rFonts w:eastAsia="Droid Sans Fallback" w:cs="Arial"/>
                <w:sz w:val="20"/>
                <w:lang w:eastAsia="zh-CN"/>
              </w:rPr>
              <w:t>Garantizar</w:t>
            </w:r>
            <w:r w:rsidR="0040133C" w:rsidRPr="0040133C">
              <w:rPr>
                <w:rFonts w:eastAsia="Droid Sans Fallback" w:cs="Arial"/>
                <w:sz w:val="20"/>
                <w:lang w:eastAsia="zh-CN"/>
              </w:rPr>
              <w:t xml:space="preserve"> el acceso a la justicia, la resolución pacífica de conflictos, el empoderamiento ciudadano para la gestión de conflictos, la mediación comunitaria y escolar, así como la pedagogía y comunicaciones para el acceso a la justicia.</w:t>
            </w:r>
          </w:p>
          <w:p w14:paraId="5B95CD12" w14:textId="77777777" w:rsidR="0064443E" w:rsidRDefault="0064443E" w:rsidP="0040133C">
            <w:pPr>
              <w:jc w:val="center"/>
              <w:rPr>
                <w:rFonts w:eastAsia="Droid Sans Fallback" w:cs="Arial"/>
                <w:sz w:val="20"/>
                <w:lang w:eastAsia="zh-CN"/>
              </w:rPr>
            </w:pPr>
          </w:p>
          <w:p w14:paraId="46D5E0E8" w14:textId="77777777" w:rsidR="0040133C" w:rsidRPr="0040133C" w:rsidRDefault="0064443E" w:rsidP="006272C9">
            <w:pPr>
              <w:numPr>
                <w:ilvl w:val="0"/>
                <w:numId w:val="20"/>
              </w:numPr>
              <w:rPr>
                <w:rFonts w:eastAsia="Droid Sans Fallback" w:cs="Arial"/>
                <w:sz w:val="20"/>
                <w:lang w:eastAsia="zh-CN"/>
              </w:rPr>
            </w:pPr>
            <w:r>
              <w:rPr>
                <w:rFonts w:eastAsia="Droid Sans Fallback" w:cs="Arial"/>
                <w:sz w:val="20"/>
                <w:lang w:eastAsia="zh-CN"/>
              </w:rPr>
              <w:t>Empoderar</w:t>
            </w:r>
            <w:r w:rsidR="0040133C" w:rsidRPr="0040133C">
              <w:rPr>
                <w:rFonts w:eastAsia="Droid Sans Fallback" w:cs="Arial"/>
                <w:sz w:val="20"/>
                <w:lang w:eastAsia="zh-CN"/>
              </w:rPr>
              <w:t xml:space="preserve"> y fortalecer la </w:t>
            </w:r>
            <w:r w:rsidR="000C0DA1" w:rsidRPr="0040133C">
              <w:rPr>
                <w:rFonts w:eastAsia="Droid Sans Fallback" w:cs="Arial"/>
                <w:sz w:val="20"/>
                <w:lang w:eastAsia="zh-CN"/>
              </w:rPr>
              <w:t>participación</w:t>
            </w:r>
            <w:r w:rsidR="0040133C" w:rsidRPr="0040133C">
              <w:rPr>
                <w:rFonts w:eastAsia="Droid Sans Fallback" w:cs="Arial"/>
                <w:sz w:val="20"/>
                <w:lang w:eastAsia="zh-CN"/>
              </w:rPr>
              <w:t xml:space="preserve"> de los jóvenes en los procesos de cultura ciudadana y corresponsabilidad.</w:t>
            </w:r>
          </w:p>
          <w:p w14:paraId="5220BBB2" w14:textId="77777777" w:rsidR="0064443E" w:rsidRDefault="0064443E" w:rsidP="0040133C">
            <w:pPr>
              <w:jc w:val="center"/>
              <w:rPr>
                <w:rFonts w:eastAsia="Droid Sans Fallback" w:cs="Arial"/>
                <w:sz w:val="20"/>
                <w:lang w:eastAsia="zh-CN"/>
              </w:rPr>
            </w:pPr>
          </w:p>
          <w:p w14:paraId="79A58B22" w14:textId="77777777" w:rsidR="0040133C" w:rsidRPr="0040133C" w:rsidRDefault="0064443E" w:rsidP="006272C9">
            <w:pPr>
              <w:numPr>
                <w:ilvl w:val="0"/>
                <w:numId w:val="20"/>
              </w:numPr>
              <w:rPr>
                <w:rFonts w:eastAsia="Droid Sans Fallback" w:cs="Arial"/>
                <w:sz w:val="20"/>
                <w:lang w:eastAsia="zh-CN"/>
              </w:rPr>
            </w:pPr>
            <w:r>
              <w:rPr>
                <w:rFonts w:eastAsia="Droid Sans Fallback" w:cs="Arial"/>
                <w:sz w:val="20"/>
                <w:lang w:eastAsia="zh-CN"/>
              </w:rPr>
              <w:t xml:space="preserve">Capacitar en </w:t>
            </w:r>
            <w:r w:rsidR="0040133C" w:rsidRPr="0040133C">
              <w:rPr>
                <w:rFonts w:eastAsia="Droid Sans Fallback" w:cs="Arial"/>
                <w:sz w:val="20"/>
                <w:lang w:eastAsia="zh-CN"/>
              </w:rPr>
              <w:t xml:space="preserve">conocimiento del </w:t>
            </w:r>
            <w:r w:rsidR="00CD2A74">
              <w:rPr>
                <w:rFonts w:cs="Arial"/>
                <w:sz w:val="20"/>
                <w:lang w:eastAsia="es-CO"/>
              </w:rPr>
              <w:t>Código Nacional de Seguridad y Convivencia Ciudadana</w:t>
            </w:r>
            <w:r w:rsidR="0040133C" w:rsidRPr="0040133C">
              <w:rPr>
                <w:rFonts w:eastAsia="Droid Sans Fallback" w:cs="Arial"/>
                <w:sz w:val="20"/>
                <w:lang w:eastAsia="zh-CN"/>
              </w:rPr>
              <w:t xml:space="preserve"> como instrumento para corregir o prevenir de forma oportuna los comportamientos que afectan la sana convivencia, </w:t>
            </w:r>
          </w:p>
        </w:tc>
      </w:tr>
    </w:tbl>
    <w:p w14:paraId="13CB595B" w14:textId="77777777" w:rsidR="00B66490" w:rsidRPr="00426DCF" w:rsidRDefault="00B66490" w:rsidP="00B66490">
      <w:pPr>
        <w:rPr>
          <w:rFonts w:cs="Arial"/>
          <w:b/>
          <w:sz w:val="20"/>
        </w:rPr>
      </w:pPr>
      <w:bookmarkStart w:id="5" w:name="_Toc251066181"/>
    </w:p>
    <w:p w14:paraId="0BD8F5BA" w14:textId="77777777" w:rsidR="00B66490" w:rsidRPr="00426DCF" w:rsidRDefault="00B66490" w:rsidP="006F77F1">
      <w:pPr>
        <w:pStyle w:val="Subttulo"/>
        <w:numPr>
          <w:ilvl w:val="0"/>
          <w:numId w:val="3"/>
        </w:numPr>
        <w:rPr>
          <w:rFonts w:ascii="Arial" w:hAnsi="Arial" w:cs="Arial"/>
          <w:sz w:val="20"/>
          <w:szCs w:val="20"/>
        </w:rPr>
      </w:pPr>
      <w:r w:rsidRPr="00426DCF">
        <w:rPr>
          <w:rFonts w:ascii="Arial" w:hAnsi="Arial" w:cs="Arial"/>
          <w:sz w:val="20"/>
          <w:szCs w:val="20"/>
        </w:rPr>
        <w:t>METAS</w:t>
      </w:r>
    </w:p>
    <w:p w14:paraId="6D9C8D39" w14:textId="77777777" w:rsidR="00B66490" w:rsidRPr="00426DCF" w:rsidRDefault="00B66490" w:rsidP="00B66490">
      <w:pPr>
        <w:rPr>
          <w:rFonts w:cs="Arial"/>
          <w:b/>
          <w:sz w:val="20"/>
        </w:rPr>
      </w:pPr>
    </w:p>
    <w:p w14:paraId="58D4FFE9" w14:textId="77777777" w:rsidR="00B66490" w:rsidRPr="00426DCF" w:rsidRDefault="00D9764C" w:rsidP="00B66490">
      <w:pPr>
        <w:rPr>
          <w:rFonts w:cs="Arial"/>
          <w:i/>
          <w:sz w:val="20"/>
        </w:rPr>
      </w:pPr>
      <w:r w:rsidRPr="00426DCF">
        <w:rPr>
          <w:rFonts w:cs="Arial"/>
          <w:i/>
          <w:sz w:val="20"/>
        </w:rPr>
        <w:t>Registre los</w:t>
      </w:r>
      <w:r w:rsidR="00B66490" w:rsidRPr="00426DCF">
        <w:rPr>
          <w:rFonts w:cs="Arial"/>
          <w:i/>
          <w:sz w:val="20"/>
        </w:rPr>
        <w:t xml:space="preserve"> resultados concretos, medibles, realizables y verificables que se esperan obtener con la ejecución del proyecto, representados en productos (bienes y servicios) finales o intermedios.</w:t>
      </w:r>
    </w:p>
    <w:p w14:paraId="675E05EE" w14:textId="49D8C69A" w:rsidR="00B66490" w:rsidRDefault="00B66490" w:rsidP="00B66490">
      <w:pPr>
        <w:rPr>
          <w:rFonts w:cs="Arial"/>
          <w:i/>
          <w:sz w:val="20"/>
        </w:rPr>
      </w:pPr>
    </w:p>
    <w:p w14:paraId="1C47EE12" w14:textId="0E84E024" w:rsidR="00520267" w:rsidRDefault="00520267" w:rsidP="00B66490">
      <w:pPr>
        <w:rPr>
          <w:rFonts w:cs="Arial"/>
          <w:i/>
          <w:sz w:val="20"/>
        </w:rPr>
      </w:pPr>
    </w:p>
    <w:p w14:paraId="1A977004" w14:textId="77777777" w:rsidR="00520267" w:rsidRPr="00426DCF" w:rsidRDefault="00520267" w:rsidP="00B66490">
      <w:pPr>
        <w:rPr>
          <w:rFonts w:cs="Arial"/>
          <w:i/>
          <w:sz w:val="20"/>
        </w:rPr>
      </w:pPr>
    </w:p>
    <w:p w14:paraId="5576C1E7" w14:textId="77777777" w:rsidR="00B66490" w:rsidRPr="00426DCF" w:rsidRDefault="00B66490" w:rsidP="00B66490">
      <w:pPr>
        <w:rPr>
          <w:rFonts w:cs="Arial"/>
          <w:b/>
          <w:sz w:val="20"/>
        </w:rPr>
      </w:pPr>
      <w:r w:rsidRPr="00426DCF">
        <w:rPr>
          <w:rFonts w:cs="Arial"/>
          <w:b/>
          <w:sz w:val="20"/>
        </w:rPr>
        <w:lastRenderedPageBreak/>
        <w:t>Metas de proyecto</w:t>
      </w:r>
    </w:p>
    <w:p w14:paraId="2FC17F8B" w14:textId="77777777" w:rsidR="00B66490" w:rsidRPr="00426DCF"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344"/>
        <w:gridCol w:w="1680"/>
        <w:gridCol w:w="4764"/>
      </w:tblGrid>
      <w:tr w:rsidR="00B66490" w:rsidRPr="00426DCF" w14:paraId="328AF8B9" w14:textId="77777777">
        <w:trPr>
          <w:jc w:val="center"/>
        </w:trPr>
        <w:tc>
          <w:tcPr>
            <w:tcW w:w="856" w:type="pct"/>
            <w:shd w:val="clear" w:color="auto" w:fill="D9D9D9"/>
            <w:vAlign w:val="center"/>
          </w:tcPr>
          <w:p w14:paraId="5B9D739A" w14:textId="77777777" w:rsidR="00B66490" w:rsidRPr="00426DCF" w:rsidRDefault="00B66490" w:rsidP="004517F0">
            <w:pPr>
              <w:jc w:val="center"/>
              <w:rPr>
                <w:rFonts w:cs="Arial"/>
                <w:b/>
                <w:sz w:val="20"/>
              </w:rPr>
            </w:pPr>
            <w:r w:rsidRPr="00426DCF">
              <w:rPr>
                <w:rFonts w:cs="Arial"/>
                <w:b/>
                <w:sz w:val="20"/>
              </w:rPr>
              <w:t>PROCESO</w:t>
            </w:r>
          </w:p>
        </w:tc>
        <w:tc>
          <w:tcPr>
            <w:tcW w:w="715" w:type="pct"/>
            <w:shd w:val="clear" w:color="auto" w:fill="D9D9D9"/>
            <w:vAlign w:val="center"/>
          </w:tcPr>
          <w:p w14:paraId="6194B2D3" w14:textId="77777777" w:rsidR="00B66490" w:rsidRPr="00426DCF" w:rsidRDefault="00B66490" w:rsidP="004517F0">
            <w:pPr>
              <w:jc w:val="center"/>
              <w:rPr>
                <w:rFonts w:cs="Arial"/>
                <w:b/>
                <w:sz w:val="20"/>
              </w:rPr>
            </w:pPr>
            <w:r w:rsidRPr="00426DCF">
              <w:rPr>
                <w:rFonts w:cs="Arial"/>
                <w:b/>
                <w:sz w:val="20"/>
              </w:rPr>
              <w:t>MAGNITUD</w:t>
            </w:r>
          </w:p>
        </w:tc>
        <w:tc>
          <w:tcPr>
            <w:tcW w:w="894" w:type="pct"/>
            <w:shd w:val="clear" w:color="auto" w:fill="D9D9D9"/>
            <w:vAlign w:val="center"/>
          </w:tcPr>
          <w:p w14:paraId="0927C5D8" w14:textId="77777777" w:rsidR="00B66490" w:rsidRPr="00426DCF" w:rsidRDefault="00B66490" w:rsidP="004517F0">
            <w:pPr>
              <w:jc w:val="center"/>
              <w:rPr>
                <w:rFonts w:cs="Arial"/>
                <w:b/>
                <w:sz w:val="20"/>
              </w:rPr>
            </w:pPr>
            <w:r w:rsidRPr="00426DCF">
              <w:rPr>
                <w:rFonts w:cs="Arial"/>
                <w:b/>
                <w:sz w:val="20"/>
              </w:rPr>
              <w:t>UNIDAD DE MEDIDA</w:t>
            </w:r>
          </w:p>
        </w:tc>
        <w:tc>
          <w:tcPr>
            <w:tcW w:w="2534" w:type="pct"/>
            <w:shd w:val="clear" w:color="auto" w:fill="D9D9D9"/>
            <w:vAlign w:val="center"/>
          </w:tcPr>
          <w:p w14:paraId="08A4965E" w14:textId="77777777" w:rsidR="00B66490" w:rsidRPr="00426DCF" w:rsidRDefault="00B66490" w:rsidP="004517F0">
            <w:pPr>
              <w:jc w:val="center"/>
              <w:rPr>
                <w:rFonts w:cs="Arial"/>
                <w:b/>
                <w:sz w:val="20"/>
              </w:rPr>
            </w:pPr>
            <w:r w:rsidRPr="00426DCF">
              <w:rPr>
                <w:rFonts w:cs="Arial"/>
                <w:b/>
                <w:sz w:val="20"/>
              </w:rPr>
              <w:t>DESCRIPCIÓN</w:t>
            </w:r>
          </w:p>
        </w:tc>
      </w:tr>
      <w:tr w:rsidR="0032368E" w:rsidRPr="00426DCF" w14:paraId="4862F583" w14:textId="77777777" w:rsidTr="000C0DA1">
        <w:trPr>
          <w:jc w:val="center"/>
        </w:trPr>
        <w:tc>
          <w:tcPr>
            <w:tcW w:w="856" w:type="pct"/>
            <w:vAlign w:val="center"/>
          </w:tcPr>
          <w:p w14:paraId="01399D72" w14:textId="77777777" w:rsidR="0032368E" w:rsidRDefault="0032368E" w:rsidP="000C0DA1">
            <w:pPr>
              <w:jc w:val="center"/>
              <w:rPr>
                <w:rFonts w:cs="Arial"/>
                <w:bCs/>
                <w:sz w:val="20"/>
              </w:rPr>
            </w:pPr>
            <w:r>
              <w:rPr>
                <w:rFonts w:cs="Arial"/>
                <w:bCs/>
                <w:sz w:val="20"/>
              </w:rPr>
              <w:t>Beneficiar</w:t>
            </w:r>
          </w:p>
        </w:tc>
        <w:tc>
          <w:tcPr>
            <w:tcW w:w="715" w:type="pct"/>
            <w:vAlign w:val="center"/>
          </w:tcPr>
          <w:p w14:paraId="553F7DB1" w14:textId="77777777" w:rsidR="0032368E" w:rsidRDefault="0032368E" w:rsidP="000C0DA1">
            <w:pPr>
              <w:jc w:val="center"/>
              <w:rPr>
                <w:rFonts w:cs="Arial"/>
                <w:bCs/>
                <w:sz w:val="20"/>
              </w:rPr>
            </w:pPr>
            <w:r>
              <w:rPr>
                <w:rFonts w:cs="Arial"/>
                <w:bCs/>
                <w:sz w:val="20"/>
              </w:rPr>
              <w:t>20.000</w:t>
            </w:r>
          </w:p>
        </w:tc>
        <w:tc>
          <w:tcPr>
            <w:tcW w:w="894" w:type="pct"/>
            <w:vAlign w:val="center"/>
          </w:tcPr>
          <w:p w14:paraId="2ACE92AD" w14:textId="77777777" w:rsidR="0032368E" w:rsidRDefault="0032368E" w:rsidP="000C0DA1">
            <w:pPr>
              <w:jc w:val="center"/>
              <w:rPr>
                <w:rFonts w:cs="Arial"/>
                <w:bCs/>
                <w:sz w:val="20"/>
              </w:rPr>
            </w:pPr>
            <w:r>
              <w:rPr>
                <w:rFonts w:cs="Arial"/>
                <w:bCs/>
                <w:sz w:val="20"/>
              </w:rPr>
              <w:t>Personas</w:t>
            </w:r>
          </w:p>
        </w:tc>
        <w:tc>
          <w:tcPr>
            <w:tcW w:w="2534" w:type="pct"/>
          </w:tcPr>
          <w:p w14:paraId="415E6BCF" w14:textId="77777777" w:rsidR="0032368E" w:rsidRDefault="00CD2A74" w:rsidP="00797871">
            <w:pPr>
              <w:rPr>
                <w:rFonts w:cs="Arial"/>
                <w:bCs/>
                <w:sz w:val="20"/>
              </w:rPr>
            </w:pPr>
            <w:r>
              <w:rPr>
                <w:rFonts w:cs="Arial"/>
                <w:bCs/>
                <w:sz w:val="20"/>
              </w:rPr>
              <w:t>a</w:t>
            </w:r>
            <w:r w:rsidR="0032368E" w:rsidRPr="0032368E">
              <w:rPr>
                <w:rFonts w:cs="Arial"/>
                <w:bCs/>
                <w:sz w:val="20"/>
              </w:rPr>
              <w:t xml:space="preserve"> través de estrategias para el fortalecimiento de los mecanismos de justicia comunitaria.</w:t>
            </w:r>
          </w:p>
        </w:tc>
      </w:tr>
      <w:tr w:rsidR="00B66490" w:rsidRPr="00426DCF" w14:paraId="19CB738A" w14:textId="77777777" w:rsidTr="000C0DA1">
        <w:trPr>
          <w:jc w:val="center"/>
        </w:trPr>
        <w:tc>
          <w:tcPr>
            <w:tcW w:w="856" w:type="pct"/>
            <w:vAlign w:val="center"/>
          </w:tcPr>
          <w:p w14:paraId="3BB8BDA4" w14:textId="77777777" w:rsidR="00B66490" w:rsidRPr="00FD773C" w:rsidRDefault="0032368E" w:rsidP="000C0DA1">
            <w:pPr>
              <w:jc w:val="center"/>
              <w:rPr>
                <w:rFonts w:cs="Arial"/>
                <w:bCs/>
                <w:sz w:val="20"/>
              </w:rPr>
            </w:pPr>
            <w:r>
              <w:rPr>
                <w:rFonts w:cs="Arial"/>
                <w:bCs/>
                <w:sz w:val="20"/>
              </w:rPr>
              <w:t>Atender</w:t>
            </w:r>
          </w:p>
        </w:tc>
        <w:tc>
          <w:tcPr>
            <w:tcW w:w="715" w:type="pct"/>
            <w:vAlign w:val="center"/>
          </w:tcPr>
          <w:p w14:paraId="6061F929" w14:textId="77777777" w:rsidR="00B66490" w:rsidRPr="00FD773C" w:rsidRDefault="0032368E" w:rsidP="000C0DA1">
            <w:pPr>
              <w:jc w:val="center"/>
              <w:rPr>
                <w:rFonts w:cs="Arial"/>
                <w:bCs/>
                <w:sz w:val="20"/>
              </w:rPr>
            </w:pPr>
            <w:r>
              <w:rPr>
                <w:rFonts w:cs="Arial"/>
                <w:bCs/>
                <w:sz w:val="20"/>
              </w:rPr>
              <w:t>12.000</w:t>
            </w:r>
          </w:p>
        </w:tc>
        <w:tc>
          <w:tcPr>
            <w:tcW w:w="894" w:type="pct"/>
            <w:vAlign w:val="center"/>
          </w:tcPr>
          <w:p w14:paraId="15FC592F" w14:textId="77777777" w:rsidR="00B66490" w:rsidRPr="00FD773C" w:rsidRDefault="0032368E" w:rsidP="000C0DA1">
            <w:pPr>
              <w:jc w:val="center"/>
              <w:rPr>
                <w:rFonts w:cs="Arial"/>
                <w:bCs/>
                <w:sz w:val="20"/>
              </w:rPr>
            </w:pPr>
            <w:r>
              <w:rPr>
                <w:rFonts w:cs="Arial"/>
                <w:bCs/>
                <w:sz w:val="20"/>
              </w:rPr>
              <w:t>Personas</w:t>
            </w:r>
          </w:p>
        </w:tc>
        <w:tc>
          <w:tcPr>
            <w:tcW w:w="2534" w:type="pct"/>
          </w:tcPr>
          <w:p w14:paraId="174906F3" w14:textId="77777777" w:rsidR="00D063B3" w:rsidRPr="00FD773C" w:rsidRDefault="00CD2A74" w:rsidP="00797871">
            <w:pPr>
              <w:rPr>
                <w:rFonts w:cs="Arial"/>
                <w:bCs/>
                <w:sz w:val="20"/>
              </w:rPr>
            </w:pPr>
            <w:r>
              <w:rPr>
                <w:rFonts w:cs="Arial"/>
                <w:bCs/>
                <w:sz w:val="20"/>
              </w:rPr>
              <w:t xml:space="preserve">en </w:t>
            </w:r>
            <w:r w:rsidR="008D6F3E">
              <w:rPr>
                <w:rFonts w:cs="Arial"/>
                <w:bCs/>
                <w:sz w:val="20"/>
              </w:rPr>
              <w:t>e</w:t>
            </w:r>
            <w:r w:rsidR="0032368E" w:rsidRPr="0032368E">
              <w:rPr>
                <w:rFonts w:cs="Arial"/>
                <w:bCs/>
                <w:sz w:val="20"/>
              </w:rPr>
              <w:t>strategias de acceso a la justicia integral en la ciudad</w:t>
            </w:r>
          </w:p>
        </w:tc>
      </w:tr>
      <w:tr w:rsidR="00B66490" w:rsidRPr="00426DCF" w14:paraId="0B0C5DFF" w14:textId="77777777" w:rsidTr="000C0DA1">
        <w:trPr>
          <w:jc w:val="center"/>
        </w:trPr>
        <w:tc>
          <w:tcPr>
            <w:tcW w:w="856" w:type="pct"/>
            <w:vAlign w:val="center"/>
          </w:tcPr>
          <w:p w14:paraId="3E5396F9" w14:textId="77777777" w:rsidR="00B66490" w:rsidRPr="00FD773C" w:rsidRDefault="0032368E" w:rsidP="000C0DA1">
            <w:pPr>
              <w:jc w:val="center"/>
              <w:rPr>
                <w:rFonts w:cs="Arial"/>
                <w:sz w:val="20"/>
              </w:rPr>
            </w:pPr>
            <w:r w:rsidRPr="0032368E">
              <w:rPr>
                <w:rFonts w:cs="Arial"/>
                <w:sz w:val="20"/>
              </w:rPr>
              <w:t>Vincular</w:t>
            </w:r>
          </w:p>
        </w:tc>
        <w:tc>
          <w:tcPr>
            <w:tcW w:w="715" w:type="pct"/>
            <w:vAlign w:val="center"/>
          </w:tcPr>
          <w:p w14:paraId="4B34824B" w14:textId="77777777" w:rsidR="00B66490" w:rsidRPr="00FD773C" w:rsidRDefault="0032368E" w:rsidP="000C0DA1">
            <w:pPr>
              <w:jc w:val="center"/>
              <w:rPr>
                <w:rFonts w:cs="Arial"/>
                <w:sz w:val="20"/>
              </w:rPr>
            </w:pPr>
            <w:r>
              <w:rPr>
                <w:rFonts w:cs="Arial"/>
                <w:sz w:val="20"/>
              </w:rPr>
              <w:t>29</w:t>
            </w:r>
          </w:p>
        </w:tc>
        <w:tc>
          <w:tcPr>
            <w:tcW w:w="894" w:type="pct"/>
            <w:vAlign w:val="center"/>
          </w:tcPr>
          <w:p w14:paraId="0EA8CC38" w14:textId="77777777" w:rsidR="00B66490" w:rsidRPr="00FD773C" w:rsidRDefault="0032368E" w:rsidP="000C0DA1">
            <w:pPr>
              <w:jc w:val="center"/>
              <w:rPr>
                <w:rFonts w:cs="Arial"/>
                <w:sz w:val="20"/>
              </w:rPr>
            </w:pPr>
            <w:r>
              <w:rPr>
                <w:rFonts w:cs="Arial"/>
                <w:sz w:val="20"/>
              </w:rPr>
              <w:t>Instituciones</w:t>
            </w:r>
            <w:r w:rsidR="008D6F3E">
              <w:rPr>
                <w:rFonts w:cs="Arial"/>
                <w:sz w:val="20"/>
              </w:rPr>
              <w:t xml:space="preserve"> educativas</w:t>
            </w:r>
          </w:p>
        </w:tc>
        <w:tc>
          <w:tcPr>
            <w:tcW w:w="2534" w:type="pct"/>
          </w:tcPr>
          <w:p w14:paraId="167745E0" w14:textId="77777777" w:rsidR="00B66490" w:rsidRPr="00FD773C" w:rsidRDefault="00CD2A74" w:rsidP="004517F0">
            <w:pPr>
              <w:rPr>
                <w:rFonts w:cs="Arial"/>
                <w:sz w:val="20"/>
              </w:rPr>
            </w:pPr>
            <w:r>
              <w:rPr>
                <w:rFonts w:cs="Arial"/>
                <w:sz w:val="20"/>
              </w:rPr>
              <w:t>a</w:t>
            </w:r>
            <w:r w:rsidR="008D6F3E" w:rsidRPr="008D6F3E">
              <w:rPr>
                <w:rFonts w:cs="Arial"/>
                <w:sz w:val="20"/>
              </w:rPr>
              <w:t>l programa pedagógico de resolución de conflictos en la comunidad escolar</w:t>
            </w:r>
          </w:p>
        </w:tc>
      </w:tr>
      <w:tr w:rsidR="00FD773C" w:rsidRPr="00426DCF" w14:paraId="30EE0057" w14:textId="77777777" w:rsidTr="000C0DA1">
        <w:trPr>
          <w:jc w:val="center"/>
        </w:trPr>
        <w:tc>
          <w:tcPr>
            <w:tcW w:w="856" w:type="pct"/>
            <w:vAlign w:val="center"/>
          </w:tcPr>
          <w:p w14:paraId="489322FF" w14:textId="77777777" w:rsidR="00FD773C" w:rsidRDefault="008D6F3E" w:rsidP="000C0DA1">
            <w:pPr>
              <w:jc w:val="center"/>
              <w:rPr>
                <w:rFonts w:cs="Arial"/>
                <w:sz w:val="20"/>
              </w:rPr>
            </w:pPr>
            <w:r w:rsidRPr="008D6F3E">
              <w:rPr>
                <w:rFonts w:cs="Arial"/>
                <w:sz w:val="20"/>
              </w:rPr>
              <w:t>Implementar</w:t>
            </w:r>
          </w:p>
        </w:tc>
        <w:tc>
          <w:tcPr>
            <w:tcW w:w="715" w:type="pct"/>
            <w:vAlign w:val="center"/>
          </w:tcPr>
          <w:p w14:paraId="78E884CA" w14:textId="77777777" w:rsidR="00FD773C" w:rsidRDefault="008D6F3E" w:rsidP="000C0DA1">
            <w:pPr>
              <w:jc w:val="center"/>
              <w:rPr>
                <w:rFonts w:cs="Arial"/>
                <w:sz w:val="20"/>
              </w:rPr>
            </w:pPr>
            <w:r>
              <w:rPr>
                <w:rFonts w:cs="Arial"/>
                <w:sz w:val="20"/>
              </w:rPr>
              <w:t>2</w:t>
            </w:r>
          </w:p>
        </w:tc>
        <w:tc>
          <w:tcPr>
            <w:tcW w:w="894" w:type="pct"/>
            <w:vAlign w:val="center"/>
          </w:tcPr>
          <w:p w14:paraId="0EB6D631" w14:textId="77777777" w:rsidR="00FD773C" w:rsidRDefault="008D6F3E" w:rsidP="000C0DA1">
            <w:pPr>
              <w:jc w:val="center"/>
              <w:rPr>
                <w:rFonts w:cs="Arial"/>
                <w:sz w:val="20"/>
              </w:rPr>
            </w:pPr>
            <w:r>
              <w:rPr>
                <w:rFonts w:cs="Arial"/>
                <w:sz w:val="20"/>
              </w:rPr>
              <w:t>Estrategias</w:t>
            </w:r>
          </w:p>
        </w:tc>
        <w:tc>
          <w:tcPr>
            <w:tcW w:w="2534" w:type="pct"/>
          </w:tcPr>
          <w:p w14:paraId="02782DA7" w14:textId="77777777" w:rsidR="00FD773C" w:rsidRDefault="00CD2A74" w:rsidP="004517F0">
            <w:pPr>
              <w:rPr>
                <w:rFonts w:cs="Arial"/>
                <w:sz w:val="20"/>
              </w:rPr>
            </w:pPr>
            <w:r>
              <w:rPr>
                <w:rFonts w:cs="Arial"/>
                <w:sz w:val="20"/>
              </w:rPr>
              <w:t>locales de a</w:t>
            </w:r>
            <w:r w:rsidR="008D6F3E" w:rsidRPr="008D6F3E">
              <w:rPr>
                <w:rFonts w:cs="Arial"/>
                <w:sz w:val="20"/>
              </w:rPr>
              <w:t>cciones pedagógicas del Código Nacional de Seguridad y Convivencia Ciudadana en la localidad.</w:t>
            </w:r>
          </w:p>
        </w:tc>
      </w:tr>
    </w:tbl>
    <w:p w14:paraId="0A4F7224" w14:textId="77777777" w:rsidR="00B66490" w:rsidRPr="00426DCF" w:rsidRDefault="00B66490" w:rsidP="00B66490">
      <w:pPr>
        <w:pStyle w:val="Subttulo"/>
        <w:numPr>
          <w:ilvl w:val="0"/>
          <w:numId w:val="0"/>
        </w:numPr>
        <w:rPr>
          <w:rFonts w:ascii="Arial" w:hAnsi="Arial" w:cs="Arial"/>
          <w:sz w:val="20"/>
          <w:szCs w:val="20"/>
        </w:rPr>
      </w:pPr>
    </w:p>
    <w:p w14:paraId="5AE48A43" w14:textId="13675908" w:rsidR="00E363EF" w:rsidRDefault="00E363EF" w:rsidP="00D92AD7">
      <w:pPr>
        <w:pStyle w:val="Subttulo"/>
        <w:numPr>
          <w:ilvl w:val="0"/>
          <w:numId w:val="0"/>
        </w:numPr>
        <w:rPr>
          <w:rFonts w:ascii="Arial" w:hAnsi="Arial" w:cs="Arial"/>
          <w:bCs w:val="0"/>
          <w:color w:val="auto"/>
          <w:sz w:val="20"/>
          <w:szCs w:val="20"/>
          <w:lang w:val="es-MX"/>
        </w:rPr>
      </w:pPr>
    </w:p>
    <w:p w14:paraId="7ECF5108" w14:textId="7264AAE5" w:rsidR="008F48A7" w:rsidRDefault="008F48A7" w:rsidP="00D92AD7">
      <w:pPr>
        <w:pStyle w:val="Subttulo"/>
        <w:numPr>
          <w:ilvl w:val="0"/>
          <w:numId w:val="0"/>
        </w:numPr>
        <w:rPr>
          <w:rFonts w:ascii="Arial" w:hAnsi="Arial" w:cs="Arial"/>
          <w:bCs w:val="0"/>
          <w:color w:val="auto"/>
          <w:sz w:val="20"/>
          <w:szCs w:val="20"/>
          <w:lang w:val="es-MX"/>
        </w:rPr>
      </w:pPr>
    </w:p>
    <w:p w14:paraId="1AFD114C" w14:textId="798D5F0E" w:rsidR="008F48A7" w:rsidRDefault="008F48A7" w:rsidP="00D92AD7">
      <w:pPr>
        <w:pStyle w:val="Subttulo"/>
        <w:numPr>
          <w:ilvl w:val="0"/>
          <w:numId w:val="0"/>
        </w:numPr>
        <w:rPr>
          <w:rFonts w:ascii="Arial" w:hAnsi="Arial" w:cs="Arial"/>
          <w:bCs w:val="0"/>
          <w:color w:val="auto"/>
          <w:sz w:val="20"/>
          <w:szCs w:val="20"/>
          <w:lang w:val="es-MX"/>
        </w:rPr>
      </w:pPr>
    </w:p>
    <w:p w14:paraId="3F84A31B" w14:textId="5E7228EF" w:rsidR="008F48A7" w:rsidRDefault="008F48A7" w:rsidP="00D92AD7">
      <w:pPr>
        <w:pStyle w:val="Subttulo"/>
        <w:numPr>
          <w:ilvl w:val="0"/>
          <w:numId w:val="0"/>
        </w:numPr>
        <w:rPr>
          <w:rFonts w:ascii="Arial" w:hAnsi="Arial" w:cs="Arial"/>
          <w:bCs w:val="0"/>
          <w:color w:val="auto"/>
          <w:sz w:val="20"/>
          <w:szCs w:val="20"/>
          <w:lang w:val="es-MX"/>
        </w:rPr>
      </w:pPr>
    </w:p>
    <w:p w14:paraId="5C9948C4" w14:textId="7F896F46" w:rsidR="008F48A7" w:rsidRDefault="008F48A7" w:rsidP="00D92AD7">
      <w:pPr>
        <w:pStyle w:val="Subttulo"/>
        <w:numPr>
          <w:ilvl w:val="0"/>
          <w:numId w:val="0"/>
        </w:numPr>
        <w:rPr>
          <w:rFonts w:ascii="Arial" w:hAnsi="Arial" w:cs="Arial"/>
          <w:bCs w:val="0"/>
          <w:color w:val="auto"/>
          <w:sz w:val="20"/>
          <w:szCs w:val="20"/>
          <w:lang w:val="es-MX"/>
        </w:rPr>
      </w:pPr>
    </w:p>
    <w:p w14:paraId="567EDC18" w14:textId="5BCE74BC" w:rsidR="008F48A7" w:rsidRDefault="008F48A7" w:rsidP="00D92AD7">
      <w:pPr>
        <w:pStyle w:val="Subttulo"/>
        <w:numPr>
          <w:ilvl w:val="0"/>
          <w:numId w:val="0"/>
        </w:numPr>
        <w:rPr>
          <w:rFonts w:ascii="Arial" w:hAnsi="Arial" w:cs="Arial"/>
          <w:bCs w:val="0"/>
          <w:color w:val="auto"/>
          <w:sz w:val="20"/>
          <w:szCs w:val="20"/>
          <w:lang w:val="es-MX"/>
        </w:rPr>
      </w:pPr>
    </w:p>
    <w:p w14:paraId="1A613F58" w14:textId="1FC7CDCA" w:rsidR="008F48A7" w:rsidRDefault="008F48A7" w:rsidP="00D92AD7">
      <w:pPr>
        <w:pStyle w:val="Subttulo"/>
        <w:numPr>
          <w:ilvl w:val="0"/>
          <w:numId w:val="0"/>
        </w:numPr>
        <w:rPr>
          <w:rFonts w:ascii="Arial" w:hAnsi="Arial" w:cs="Arial"/>
          <w:bCs w:val="0"/>
          <w:color w:val="auto"/>
          <w:sz w:val="20"/>
          <w:szCs w:val="20"/>
          <w:lang w:val="es-MX"/>
        </w:rPr>
      </w:pPr>
    </w:p>
    <w:p w14:paraId="4F2E8869" w14:textId="47340FAB" w:rsidR="008F48A7" w:rsidRDefault="008F48A7" w:rsidP="00D92AD7">
      <w:pPr>
        <w:pStyle w:val="Subttulo"/>
        <w:numPr>
          <w:ilvl w:val="0"/>
          <w:numId w:val="0"/>
        </w:numPr>
        <w:rPr>
          <w:rFonts w:ascii="Arial" w:hAnsi="Arial" w:cs="Arial"/>
          <w:bCs w:val="0"/>
          <w:color w:val="auto"/>
          <w:sz w:val="20"/>
          <w:szCs w:val="20"/>
          <w:lang w:val="es-MX"/>
        </w:rPr>
      </w:pPr>
    </w:p>
    <w:p w14:paraId="3349DFB3" w14:textId="3417A1EE" w:rsidR="008F48A7" w:rsidRDefault="008F48A7" w:rsidP="00D92AD7">
      <w:pPr>
        <w:pStyle w:val="Subttulo"/>
        <w:numPr>
          <w:ilvl w:val="0"/>
          <w:numId w:val="0"/>
        </w:numPr>
        <w:rPr>
          <w:rFonts w:ascii="Arial" w:hAnsi="Arial" w:cs="Arial"/>
          <w:bCs w:val="0"/>
          <w:color w:val="auto"/>
          <w:sz w:val="20"/>
          <w:szCs w:val="20"/>
          <w:lang w:val="es-MX"/>
        </w:rPr>
      </w:pPr>
    </w:p>
    <w:p w14:paraId="09AC0161" w14:textId="26BD9884" w:rsidR="008F48A7" w:rsidRDefault="008F48A7" w:rsidP="00D92AD7">
      <w:pPr>
        <w:pStyle w:val="Subttulo"/>
        <w:numPr>
          <w:ilvl w:val="0"/>
          <w:numId w:val="0"/>
        </w:numPr>
        <w:rPr>
          <w:rFonts w:ascii="Arial" w:hAnsi="Arial" w:cs="Arial"/>
          <w:bCs w:val="0"/>
          <w:color w:val="auto"/>
          <w:sz w:val="20"/>
          <w:szCs w:val="20"/>
          <w:lang w:val="es-MX"/>
        </w:rPr>
      </w:pPr>
    </w:p>
    <w:p w14:paraId="5290D539" w14:textId="1950BA4F" w:rsidR="008F48A7" w:rsidRDefault="008F48A7" w:rsidP="00D92AD7">
      <w:pPr>
        <w:pStyle w:val="Subttulo"/>
        <w:numPr>
          <w:ilvl w:val="0"/>
          <w:numId w:val="0"/>
        </w:numPr>
        <w:rPr>
          <w:rFonts w:ascii="Arial" w:hAnsi="Arial" w:cs="Arial"/>
          <w:bCs w:val="0"/>
          <w:color w:val="auto"/>
          <w:sz w:val="20"/>
          <w:szCs w:val="20"/>
          <w:lang w:val="es-MX"/>
        </w:rPr>
      </w:pPr>
    </w:p>
    <w:p w14:paraId="490830EE" w14:textId="5A49F832" w:rsidR="008F48A7" w:rsidRDefault="008F48A7" w:rsidP="00D92AD7">
      <w:pPr>
        <w:pStyle w:val="Subttulo"/>
        <w:numPr>
          <w:ilvl w:val="0"/>
          <w:numId w:val="0"/>
        </w:numPr>
        <w:rPr>
          <w:rFonts w:ascii="Arial" w:hAnsi="Arial" w:cs="Arial"/>
          <w:bCs w:val="0"/>
          <w:color w:val="auto"/>
          <w:sz w:val="20"/>
          <w:szCs w:val="20"/>
          <w:lang w:val="es-MX"/>
        </w:rPr>
      </w:pPr>
    </w:p>
    <w:p w14:paraId="62C378EB" w14:textId="0002B8A6" w:rsidR="008F48A7" w:rsidRDefault="008F48A7" w:rsidP="00D92AD7">
      <w:pPr>
        <w:pStyle w:val="Subttulo"/>
        <w:numPr>
          <w:ilvl w:val="0"/>
          <w:numId w:val="0"/>
        </w:numPr>
        <w:rPr>
          <w:rFonts w:ascii="Arial" w:hAnsi="Arial" w:cs="Arial"/>
          <w:bCs w:val="0"/>
          <w:color w:val="auto"/>
          <w:sz w:val="20"/>
          <w:szCs w:val="20"/>
          <w:lang w:val="es-MX"/>
        </w:rPr>
      </w:pPr>
    </w:p>
    <w:p w14:paraId="037273A7" w14:textId="58CB7BC0" w:rsidR="008F48A7" w:rsidRDefault="008F48A7" w:rsidP="00D92AD7">
      <w:pPr>
        <w:pStyle w:val="Subttulo"/>
        <w:numPr>
          <w:ilvl w:val="0"/>
          <w:numId w:val="0"/>
        </w:numPr>
        <w:rPr>
          <w:rFonts w:ascii="Arial" w:hAnsi="Arial" w:cs="Arial"/>
          <w:bCs w:val="0"/>
          <w:color w:val="auto"/>
          <w:sz w:val="20"/>
          <w:szCs w:val="20"/>
          <w:lang w:val="es-MX"/>
        </w:rPr>
      </w:pPr>
    </w:p>
    <w:p w14:paraId="11575143" w14:textId="5DD52FE9" w:rsidR="008F48A7" w:rsidRDefault="008F48A7" w:rsidP="00D92AD7">
      <w:pPr>
        <w:pStyle w:val="Subttulo"/>
        <w:numPr>
          <w:ilvl w:val="0"/>
          <w:numId w:val="0"/>
        </w:numPr>
        <w:rPr>
          <w:rFonts w:ascii="Arial" w:hAnsi="Arial" w:cs="Arial"/>
          <w:bCs w:val="0"/>
          <w:color w:val="auto"/>
          <w:sz w:val="20"/>
          <w:szCs w:val="20"/>
          <w:lang w:val="es-MX"/>
        </w:rPr>
      </w:pPr>
    </w:p>
    <w:p w14:paraId="569BDCCD" w14:textId="3472988A" w:rsidR="008F48A7" w:rsidRDefault="008F48A7" w:rsidP="00D92AD7">
      <w:pPr>
        <w:pStyle w:val="Subttulo"/>
        <w:numPr>
          <w:ilvl w:val="0"/>
          <w:numId w:val="0"/>
        </w:numPr>
        <w:rPr>
          <w:rFonts w:ascii="Arial" w:hAnsi="Arial" w:cs="Arial"/>
          <w:bCs w:val="0"/>
          <w:color w:val="auto"/>
          <w:sz w:val="20"/>
          <w:szCs w:val="20"/>
          <w:lang w:val="es-MX"/>
        </w:rPr>
      </w:pPr>
    </w:p>
    <w:p w14:paraId="2B52A779" w14:textId="1CEF8F6C" w:rsidR="008F48A7" w:rsidRDefault="008F48A7" w:rsidP="00D92AD7">
      <w:pPr>
        <w:pStyle w:val="Subttulo"/>
        <w:numPr>
          <w:ilvl w:val="0"/>
          <w:numId w:val="0"/>
        </w:numPr>
        <w:rPr>
          <w:rFonts w:ascii="Arial" w:hAnsi="Arial" w:cs="Arial"/>
          <w:bCs w:val="0"/>
          <w:color w:val="auto"/>
          <w:sz w:val="20"/>
          <w:szCs w:val="20"/>
          <w:lang w:val="es-MX"/>
        </w:rPr>
      </w:pPr>
    </w:p>
    <w:p w14:paraId="2D5DDA22" w14:textId="0486112A" w:rsidR="008F48A7" w:rsidRDefault="008F48A7" w:rsidP="00D92AD7">
      <w:pPr>
        <w:pStyle w:val="Subttulo"/>
        <w:numPr>
          <w:ilvl w:val="0"/>
          <w:numId w:val="0"/>
        </w:numPr>
        <w:rPr>
          <w:rFonts w:ascii="Arial" w:hAnsi="Arial" w:cs="Arial"/>
          <w:bCs w:val="0"/>
          <w:color w:val="auto"/>
          <w:sz w:val="20"/>
          <w:szCs w:val="20"/>
          <w:lang w:val="es-MX"/>
        </w:rPr>
      </w:pPr>
    </w:p>
    <w:p w14:paraId="13BDA50F" w14:textId="77777777" w:rsidR="008F48A7" w:rsidRDefault="008F48A7" w:rsidP="00D92AD7">
      <w:pPr>
        <w:pStyle w:val="Subttulo"/>
        <w:numPr>
          <w:ilvl w:val="0"/>
          <w:numId w:val="0"/>
        </w:numPr>
        <w:rPr>
          <w:rFonts w:ascii="Arial" w:hAnsi="Arial" w:cs="Arial"/>
          <w:bCs w:val="0"/>
          <w:color w:val="auto"/>
          <w:sz w:val="20"/>
          <w:szCs w:val="20"/>
          <w:lang w:val="es-MX"/>
        </w:rPr>
        <w:sectPr w:rsidR="008F48A7" w:rsidSect="009906FF">
          <w:headerReference w:type="default" r:id="rId19"/>
          <w:footerReference w:type="even" r:id="rId20"/>
          <w:footerReference w:type="default" r:id="rId21"/>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pPr>
    </w:p>
    <w:p w14:paraId="264D1E53" w14:textId="7791141D" w:rsidR="008F48A7" w:rsidRPr="00426DCF" w:rsidRDefault="008F48A7" w:rsidP="00D92AD7">
      <w:pPr>
        <w:pStyle w:val="Subttulo"/>
        <w:numPr>
          <w:ilvl w:val="0"/>
          <w:numId w:val="0"/>
        </w:numPr>
        <w:rPr>
          <w:rFonts w:ascii="Arial" w:hAnsi="Arial" w:cs="Arial"/>
          <w:bCs w:val="0"/>
          <w:color w:val="auto"/>
          <w:sz w:val="20"/>
          <w:szCs w:val="20"/>
          <w:lang w:val="es-MX"/>
        </w:rPr>
      </w:pPr>
    </w:p>
    <w:p w14:paraId="4D81B39A" w14:textId="77777777" w:rsidR="005A4CFC" w:rsidRPr="00426DCF" w:rsidRDefault="0030599D" w:rsidP="006F77F1">
      <w:pPr>
        <w:pStyle w:val="Subttulo"/>
        <w:numPr>
          <w:ilvl w:val="0"/>
          <w:numId w:val="3"/>
        </w:numPr>
        <w:rPr>
          <w:rFonts w:ascii="Arial" w:hAnsi="Arial" w:cs="Arial"/>
          <w:sz w:val="20"/>
          <w:szCs w:val="20"/>
        </w:rPr>
      </w:pPr>
      <w:r w:rsidRPr="00426DCF">
        <w:rPr>
          <w:rFonts w:ascii="Arial" w:hAnsi="Arial" w:cs="Arial"/>
          <w:sz w:val="20"/>
          <w:szCs w:val="20"/>
        </w:rPr>
        <w:t>DESCRIPCIÓN DEL PROYECTO</w:t>
      </w:r>
      <w:bookmarkEnd w:id="5"/>
    </w:p>
    <w:p w14:paraId="50F40DEB" w14:textId="77777777" w:rsidR="00CB001B" w:rsidRPr="00426DCF" w:rsidRDefault="00CB001B" w:rsidP="00D92AD7">
      <w:pPr>
        <w:rPr>
          <w:rFonts w:cs="Arial"/>
          <w:b/>
          <w:sz w:val="20"/>
          <w:lang w:val="es-MX"/>
        </w:rPr>
      </w:pPr>
    </w:p>
    <w:tbl>
      <w:tblPr>
        <w:tblW w:w="1246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2469"/>
      </w:tblGrid>
      <w:tr w:rsidR="0030599D" w:rsidRPr="00426DCF" w14:paraId="71324D79" w14:textId="77777777" w:rsidTr="008F48A7">
        <w:trPr>
          <w:jc w:val="center"/>
        </w:trPr>
        <w:tc>
          <w:tcPr>
            <w:tcW w:w="12469" w:type="dxa"/>
            <w:shd w:val="clear" w:color="auto" w:fill="DBDBDB" w:themeFill="accent3" w:themeFillTint="66"/>
          </w:tcPr>
          <w:p w14:paraId="77A52294" w14:textId="77777777" w:rsidR="0030599D" w:rsidRPr="00426DCF" w:rsidRDefault="0030599D" w:rsidP="00D92AD7">
            <w:pPr>
              <w:ind w:left="360"/>
              <w:rPr>
                <w:rFonts w:cs="Arial"/>
                <w:b/>
                <w:sz w:val="20"/>
              </w:rPr>
            </w:pPr>
          </w:p>
          <w:p w14:paraId="1939B770" w14:textId="77777777" w:rsidR="0030599D" w:rsidRPr="00426DCF" w:rsidRDefault="0030599D" w:rsidP="00D92AD7">
            <w:pPr>
              <w:ind w:left="360"/>
              <w:jc w:val="left"/>
              <w:rPr>
                <w:rFonts w:cs="Arial"/>
                <w:b/>
                <w:sz w:val="20"/>
              </w:rPr>
            </w:pPr>
            <w:r w:rsidRPr="00426DCF">
              <w:rPr>
                <w:rFonts w:cs="Arial"/>
                <w:b/>
                <w:sz w:val="20"/>
              </w:rPr>
              <w:t>DESCRIPCION DEL PROYECTO</w:t>
            </w:r>
          </w:p>
          <w:p w14:paraId="007DCDA8" w14:textId="77777777" w:rsidR="008A7B9A" w:rsidRPr="00426DCF" w:rsidRDefault="008A7B9A" w:rsidP="008A7B9A">
            <w:pPr>
              <w:ind w:left="342"/>
              <w:rPr>
                <w:rFonts w:cs="Arial"/>
                <w:i/>
                <w:sz w:val="20"/>
              </w:rPr>
            </w:pPr>
          </w:p>
          <w:p w14:paraId="450EA2D7" w14:textId="77777777" w:rsidR="0030599D" w:rsidRPr="00426DCF" w:rsidRDefault="0030599D" w:rsidP="00A67A83">
            <w:pPr>
              <w:autoSpaceDE w:val="0"/>
              <w:autoSpaceDN w:val="0"/>
              <w:adjustRightInd w:val="0"/>
              <w:rPr>
                <w:rFonts w:cs="Arial"/>
                <w:sz w:val="20"/>
              </w:rPr>
            </w:pPr>
          </w:p>
        </w:tc>
      </w:tr>
      <w:tr w:rsidR="00B75837" w:rsidRPr="00426DCF" w14:paraId="75AD8C83" w14:textId="77777777" w:rsidTr="008F48A7">
        <w:trPr>
          <w:trHeight w:val="699"/>
          <w:jc w:val="center"/>
        </w:trPr>
        <w:tc>
          <w:tcPr>
            <w:tcW w:w="12469" w:type="dxa"/>
          </w:tcPr>
          <w:p w14:paraId="3DD355C9" w14:textId="5A06E8BC" w:rsidR="00B75837" w:rsidRDefault="00B75837" w:rsidP="00D92AD7">
            <w:pPr>
              <w:ind w:left="720"/>
              <w:rPr>
                <w:rFonts w:cs="Arial"/>
                <w:b/>
                <w:sz w:val="20"/>
              </w:rPr>
            </w:pPr>
          </w:p>
          <w:p w14:paraId="63AFCECC" w14:textId="77777777" w:rsidR="008F48A7" w:rsidRPr="00840430" w:rsidRDefault="008F48A7" w:rsidP="008F48A7">
            <w:pPr>
              <w:pStyle w:val="Textoindependiente"/>
              <w:tabs>
                <w:tab w:val="left" w:pos="8647"/>
              </w:tabs>
              <w:ind w:right="49"/>
              <w:rPr>
                <w:rFonts w:cs="Arial"/>
                <w:sz w:val="20"/>
              </w:rPr>
            </w:pPr>
            <w:r w:rsidRPr="00840430">
              <w:rPr>
                <w:rFonts w:cs="Arial"/>
                <w:sz w:val="20"/>
              </w:rPr>
              <w:t>La metodología del proyecto parte de la implementación de 2 componentes, el primero de ellos relacionado con la justicia comunitaria y el segundo con jueces de paz, lo anterior conforme a los documentos aportados por la alcaldía local de Bosa. En este sentido, se parte de una presentación pública, posterior a lo cual se desarrollarán los 2 componentes, cada uno de los cuales cuenta con diferentes estrategias de sensibilización, comunicación, formación, alianzas y redes, y fortalecimiento para ambos componentes.</w:t>
            </w:r>
          </w:p>
          <w:p w14:paraId="6A9D4278" w14:textId="77777777" w:rsidR="008F48A7" w:rsidRPr="00840430" w:rsidRDefault="008F48A7" w:rsidP="008F48A7">
            <w:pPr>
              <w:pStyle w:val="Textoindependiente"/>
              <w:tabs>
                <w:tab w:val="left" w:pos="8647"/>
              </w:tabs>
              <w:ind w:right="49"/>
              <w:rPr>
                <w:rFonts w:cs="Arial"/>
                <w:sz w:val="20"/>
              </w:rPr>
            </w:pPr>
          </w:p>
          <w:p w14:paraId="2E0BF80C" w14:textId="77777777" w:rsidR="008F48A7" w:rsidRPr="00840430" w:rsidRDefault="008F48A7" w:rsidP="008F48A7">
            <w:pPr>
              <w:pStyle w:val="Textoindependiente"/>
              <w:tabs>
                <w:tab w:val="left" w:pos="8647"/>
              </w:tabs>
              <w:ind w:right="49"/>
              <w:rPr>
                <w:rFonts w:cs="Arial"/>
                <w:sz w:val="20"/>
              </w:rPr>
            </w:pPr>
            <w:r w:rsidRPr="00840430">
              <w:rPr>
                <w:rFonts w:cs="Arial"/>
                <w:sz w:val="20"/>
              </w:rPr>
              <w:t>Todo lo anterior teniendo como base las apuestas contenidas en el Plan de Desarrollo Local “Un nuevo contrato social y ambiental para Bosa”. Vale la pena recalcar que lo que se persigue es avanzar hacia la igualdad de oportunidades y de inclusión social, desde la participación activa, el diálogo y la concertación de los diferentes actores presentes en el territorio, respetando la transversalización de los enfoques poblacional, diferenciales y de género, y étnico, promoviendo el buen trato, la prevención de acciones violentas y la convivencia en la localidad, potenciando los saberes, las capacidades y las habilidades sociales de la ciudadanía bosuna.</w:t>
            </w:r>
          </w:p>
          <w:p w14:paraId="1C37A0E7" w14:textId="77777777" w:rsidR="008F48A7" w:rsidRPr="00840430" w:rsidRDefault="008F48A7" w:rsidP="008F48A7">
            <w:pPr>
              <w:pStyle w:val="Textoindependiente"/>
              <w:tabs>
                <w:tab w:val="left" w:pos="8647"/>
              </w:tabs>
              <w:ind w:right="49"/>
              <w:rPr>
                <w:rFonts w:cs="Arial"/>
                <w:sz w:val="20"/>
              </w:rPr>
            </w:pPr>
          </w:p>
          <w:p w14:paraId="1D248EC5" w14:textId="77777777" w:rsidR="008F48A7" w:rsidRPr="00840430" w:rsidRDefault="008F48A7" w:rsidP="008F48A7">
            <w:pPr>
              <w:pStyle w:val="Textoindependiente"/>
              <w:tabs>
                <w:tab w:val="left" w:pos="8647"/>
              </w:tabs>
              <w:ind w:right="49"/>
              <w:rPr>
                <w:rFonts w:cs="Arial"/>
                <w:sz w:val="20"/>
              </w:rPr>
            </w:pPr>
            <w:r w:rsidRPr="00840430">
              <w:rPr>
                <w:rFonts w:cs="Arial"/>
                <w:sz w:val="20"/>
              </w:rPr>
              <w:t>De tal manera que, desde el propósito 3 del Plan de desarrollo local, con este proyecto se busca inspirar confianza y legitimidad para vivir sin miedo haciendo de Bosa un epicentro de cultura ciudadana, paz y reconciliación, fortaleciendo de esta manera capacidades para la paz, la convivencia, los territorios seguros, la confianza y la participación desde la vida cotidiana.</w:t>
            </w:r>
          </w:p>
          <w:p w14:paraId="1E85CEAB" w14:textId="77777777" w:rsidR="008F48A7" w:rsidRPr="00840430" w:rsidRDefault="008F48A7" w:rsidP="008F48A7">
            <w:pPr>
              <w:pStyle w:val="Textoindependiente"/>
              <w:tabs>
                <w:tab w:val="left" w:pos="8647"/>
              </w:tabs>
              <w:ind w:right="49"/>
              <w:rPr>
                <w:rFonts w:cs="Arial"/>
                <w:sz w:val="20"/>
              </w:rPr>
            </w:pPr>
          </w:p>
          <w:p w14:paraId="0E564B51" w14:textId="77777777" w:rsidR="008F48A7" w:rsidRPr="00840430" w:rsidRDefault="008F48A7" w:rsidP="008F48A7">
            <w:pPr>
              <w:pStyle w:val="Textoindependiente"/>
              <w:tabs>
                <w:tab w:val="left" w:pos="8647"/>
              </w:tabs>
              <w:ind w:right="49"/>
              <w:rPr>
                <w:rFonts w:cs="Arial"/>
                <w:sz w:val="20"/>
              </w:rPr>
            </w:pPr>
            <w:r w:rsidRPr="00840430">
              <w:rPr>
                <w:rFonts w:cs="Arial"/>
                <w:sz w:val="20"/>
              </w:rPr>
              <w:t>Así las cosas, la metodología busca fortalecer la promoción de la convivencia ciudadana y el acceso a la justicia para los y las ciudadanas que requieren respuestas frente a los servicios de acceso a la justicia, por lo cual la apuesta operativa del proyecto es bastante fuerte en cuanto a la articulación de los diferentes actores y operadores territoriales, buscando disminuir las barreras de acceso, construyendo e implementando estrategias de fortalecimiento de la convivencia ciudadana, por medio de la comunicación y sensibilización entorno a los sistemas locales de Justicia no formal y comunitaria.</w:t>
            </w:r>
          </w:p>
          <w:p w14:paraId="1F942A0F" w14:textId="77777777" w:rsidR="008F48A7" w:rsidRPr="00840430" w:rsidRDefault="008F48A7" w:rsidP="008F48A7">
            <w:pPr>
              <w:pStyle w:val="Textoindependiente"/>
              <w:tabs>
                <w:tab w:val="left" w:pos="8647"/>
              </w:tabs>
              <w:ind w:right="49"/>
              <w:rPr>
                <w:rFonts w:cs="Arial"/>
                <w:sz w:val="20"/>
              </w:rPr>
            </w:pPr>
          </w:p>
          <w:p w14:paraId="121E4DCE"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Estrategia comunicativa, pedagógica y de sensibilización</w:t>
            </w:r>
          </w:p>
          <w:p w14:paraId="2F9B8ED6" w14:textId="77777777" w:rsidR="008F48A7" w:rsidRPr="00840430" w:rsidRDefault="008F48A7" w:rsidP="008F48A7">
            <w:pPr>
              <w:pStyle w:val="Textoindependiente"/>
              <w:tabs>
                <w:tab w:val="left" w:pos="8647"/>
              </w:tabs>
              <w:ind w:right="49"/>
              <w:jc w:val="center"/>
              <w:rPr>
                <w:rFonts w:cs="Arial"/>
                <w:b/>
                <w:bCs/>
                <w:sz w:val="20"/>
              </w:rPr>
            </w:pPr>
          </w:p>
          <w:p w14:paraId="7DC367A7" w14:textId="77777777" w:rsidR="008F48A7" w:rsidRPr="00840430" w:rsidRDefault="008F48A7" w:rsidP="008F48A7">
            <w:pPr>
              <w:pStyle w:val="Textoindependiente"/>
              <w:tabs>
                <w:tab w:val="left" w:pos="8647"/>
              </w:tabs>
              <w:ind w:right="49"/>
              <w:rPr>
                <w:rFonts w:cs="Arial"/>
                <w:sz w:val="20"/>
              </w:rPr>
            </w:pPr>
            <w:r w:rsidRPr="00840430">
              <w:rPr>
                <w:rFonts w:cs="Arial"/>
                <w:sz w:val="20"/>
              </w:rPr>
              <w:t>Entendida esta como la propuesta eje de articulación que permita movilizar la información no solo virtual sino presencial, de manera que se genere el impacto necesario para visibilizar, generar conciencia, articular redes y posicionar alianzas en las materias propias de la ejecución del presente proyecto.</w:t>
            </w:r>
          </w:p>
          <w:p w14:paraId="4C6C6F8C" w14:textId="77777777" w:rsidR="008F48A7" w:rsidRPr="00840430" w:rsidRDefault="008F48A7" w:rsidP="008F48A7">
            <w:pPr>
              <w:pStyle w:val="Textoindependiente"/>
              <w:tabs>
                <w:tab w:val="left" w:pos="8647"/>
              </w:tabs>
              <w:ind w:right="49"/>
              <w:rPr>
                <w:rFonts w:cs="Arial"/>
                <w:sz w:val="20"/>
              </w:rPr>
            </w:pPr>
          </w:p>
          <w:p w14:paraId="77002DB1"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Proceso de formación</w:t>
            </w:r>
          </w:p>
          <w:p w14:paraId="5CE5C55A" w14:textId="77777777" w:rsidR="008F48A7" w:rsidRPr="00840430" w:rsidRDefault="008F48A7" w:rsidP="008F48A7">
            <w:pPr>
              <w:pStyle w:val="Textoindependiente"/>
              <w:tabs>
                <w:tab w:val="left" w:pos="8647"/>
              </w:tabs>
              <w:ind w:right="49"/>
              <w:rPr>
                <w:rFonts w:cs="Arial"/>
                <w:sz w:val="20"/>
              </w:rPr>
            </w:pPr>
          </w:p>
          <w:p w14:paraId="75D0F6D1" w14:textId="77777777" w:rsidR="008F48A7" w:rsidRPr="00840430" w:rsidRDefault="008F48A7" w:rsidP="008F48A7">
            <w:pPr>
              <w:pStyle w:val="Textoindependiente"/>
              <w:tabs>
                <w:tab w:val="left" w:pos="8647"/>
              </w:tabs>
              <w:ind w:right="49"/>
              <w:rPr>
                <w:rFonts w:cs="Arial"/>
                <w:sz w:val="20"/>
              </w:rPr>
            </w:pPr>
            <w:r w:rsidRPr="00840430">
              <w:rPr>
                <w:rFonts w:cs="Arial"/>
                <w:sz w:val="20"/>
              </w:rPr>
              <w:t>Diseñado como el escenario de formación a participantes quienes se convertirán en multiplicadores de las estrategias, lo que aunará esfuerzos en el proceso de conocimiento y reconocimiento de los sistemas locales de Justicia no formal y la mediación de conflictos en los grupos poblacionales objeto de este proyecto.</w:t>
            </w:r>
          </w:p>
          <w:p w14:paraId="6C99AA0E" w14:textId="77777777" w:rsidR="008F48A7" w:rsidRPr="00840430" w:rsidRDefault="008F48A7" w:rsidP="008F48A7">
            <w:pPr>
              <w:pStyle w:val="Textoindependiente"/>
              <w:tabs>
                <w:tab w:val="left" w:pos="8647"/>
              </w:tabs>
              <w:ind w:right="49"/>
              <w:rPr>
                <w:rFonts w:cs="Arial"/>
                <w:sz w:val="20"/>
              </w:rPr>
            </w:pPr>
          </w:p>
          <w:p w14:paraId="5E1DDE49"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Actividades lúdico-culturales</w:t>
            </w:r>
          </w:p>
          <w:p w14:paraId="3AE57275" w14:textId="77777777" w:rsidR="008F48A7" w:rsidRPr="00840430" w:rsidRDefault="008F48A7" w:rsidP="008F48A7">
            <w:pPr>
              <w:pStyle w:val="Textoindependiente"/>
              <w:tabs>
                <w:tab w:val="left" w:pos="8647"/>
              </w:tabs>
              <w:ind w:right="49"/>
              <w:rPr>
                <w:rFonts w:cs="Arial"/>
                <w:sz w:val="20"/>
              </w:rPr>
            </w:pPr>
          </w:p>
          <w:p w14:paraId="0F64C77A" w14:textId="77777777" w:rsidR="008F48A7" w:rsidRPr="00840430" w:rsidRDefault="008F48A7" w:rsidP="008F48A7">
            <w:pPr>
              <w:pStyle w:val="Textoindependiente"/>
              <w:tabs>
                <w:tab w:val="left" w:pos="8647"/>
              </w:tabs>
              <w:ind w:right="49"/>
              <w:rPr>
                <w:rFonts w:cs="Arial"/>
                <w:sz w:val="20"/>
              </w:rPr>
            </w:pPr>
            <w:r w:rsidRPr="00840430">
              <w:rPr>
                <w:rFonts w:cs="Arial"/>
                <w:sz w:val="20"/>
              </w:rPr>
              <w:t>Constituidas estas como espacios de integración comunitaria desde la perspectiva artística, encaminado a posibilitar escenarios de sensibilización y reconocimiento de los mecanismos y actores, tanto institucionales como comunitarios, que operan los temas relacionados con la justicia comunitaria y la resolución pacífica y alternativa de los conflictos.</w:t>
            </w:r>
          </w:p>
          <w:p w14:paraId="2845460C" w14:textId="77777777" w:rsidR="008F48A7" w:rsidRPr="00840430" w:rsidRDefault="008F48A7" w:rsidP="008F48A7">
            <w:pPr>
              <w:pStyle w:val="Textoindependiente"/>
              <w:tabs>
                <w:tab w:val="left" w:pos="8647"/>
              </w:tabs>
              <w:ind w:right="49"/>
              <w:rPr>
                <w:rFonts w:cs="Arial"/>
                <w:sz w:val="20"/>
              </w:rPr>
            </w:pPr>
          </w:p>
          <w:p w14:paraId="049D1314"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Puntos focales</w:t>
            </w:r>
          </w:p>
          <w:p w14:paraId="18F19C24" w14:textId="77777777" w:rsidR="008F48A7" w:rsidRPr="00840430" w:rsidRDefault="008F48A7" w:rsidP="008F48A7">
            <w:pPr>
              <w:pStyle w:val="Textoindependiente"/>
              <w:tabs>
                <w:tab w:val="left" w:pos="8647"/>
              </w:tabs>
              <w:ind w:right="49"/>
              <w:rPr>
                <w:rFonts w:cs="Arial"/>
                <w:sz w:val="20"/>
              </w:rPr>
            </w:pPr>
          </w:p>
          <w:p w14:paraId="07FFDB90" w14:textId="77777777" w:rsidR="008F48A7" w:rsidRPr="00840430" w:rsidRDefault="008F48A7" w:rsidP="008F48A7">
            <w:pPr>
              <w:pStyle w:val="Textoindependiente"/>
              <w:tabs>
                <w:tab w:val="left" w:pos="8647"/>
              </w:tabs>
              <w:ind w:right="49"/>
              <w:rPr>
                <w:rFonts w:cs="Arial"/>
                <w:sz w:val="20"/>
              </w:rPr>
            </w:pPr>
            <w:r w:rsidRPr="00840430">
              <w:rPr>
                <w:rFonts w:cs="Arial"/>
                <w:sz w:val="20"/>
              </w:rPr>
              <w:t>Escenarios físicos itinerantes por los diferentes puntos estratégicos de la localidad, tales como centralidades urbanas, centros comerciales, dependencias y oficinas de la administración pública local, espacios de afluencia pública en materia de movilidad, educación e interacción comunitaria. Estos escenarios permitirán la consolidación de una estrategia de redes y alianzas estratégicas encaminadas hacia el fortalecimiento, acompañamiento y la visibilización de todo el sistema local de Justicia formal y no formal.</w:t>
            </w:r>
          </w:p>
          <w:p w14:paraId="7D96C58D" w14:textId="77777777" w:rsidR="008F48A7" w:rsidRPr="00840430" w:rsidRDefault="008F48A7" w:rsidP="008F48A7">
            <w:pPr>
              <w:pStyle w:val="Textoindependiente"/>
              <w:tabs>
                <w:tab w:val="left" w:pos="8647"/>
              </w:tabs>
              <w:ind w:right="49"/>
              <w:rPr>
                <w:rFonts w:cs="Arial"/>
                <w:sz w:val="20"/>
              </w:rPr>
            </w:pPr>
          </w:p>
          <w:p w14:paraId="1C25B2CD"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Ferias de servicio de justicia, mediación y convivencia al parque</w:t>
            </w:r>
          </w:p>
          <w:p w14:paraId="6D49309F" w14:textId="77777777" w:rsidR="008F48A7" w:rsidRPr="00840430" w:rsidRDefault="008F48A7" w:rsidP="008F48A7">
            <w:pPr>
              <w:pStyle w:val="Textoindependiente"/>
              <w:tabs>
                <w:tab w:val="left" w:pos="8647"/>
              </w:tabs>
              <w:ind w:right="49"/>
              <w:rPr>
                <w:rFonts w:cs="Arial"/>
                <w:sz w:val="20"/>
              </w:rPr>
            </w:pPr>
          </w:p>
          <w:p w14:paraId="2BDB2EE9" w14:textId="77777777" w:rsidR="008F48A7" w:rsidRPr="00840430" w:rsidRDefault="008F48A7" w:rsidP="008F48A7">
            <w:pPr>
              <w:pStyle w:val="Textoindependiente"/>
              <w:tabs>
                <w:tab w:val="left" w:pos="8647"/>
              </w:tabs>
              <w:ind w:right="49"/>
              <w:rPr>
                <w:rFonts w:cs="Arial"/>
                <w:sz w:val="20"/>
              </w:rPr>
            </w:pPr>
            <w:r w:rsidRPr="00840430">
              <w:rPr>
                <w:rFonts w:cs="Arial"/>
                <w:sz w:val="20"/>
              </w:rPr>
              <w:t>Se constituyen como escenarios masivos para la visualización de los distintos actores y organizaciones, tanto institucionales como comunitarias, que integran el sistema local de acceso a la justicia no formal, y que permite en sí mismo el fortalecimiento de aquellos, partiendo de la visibilización, como pieza fundamental para el reconocimiento del sistema y el acceso al mismo.</w:t>
            </w:r>
          </w:p>
          <w:p w14:paraId="12A370E5" w14:textId="77777777" w:rsidR="008F48A7" w:rsidRPr="00840430" w:rsidRDefault="008F48A7" w:rsidP="008F48A7">
            <w:pPr>
              <w:pStyle w:val="Textoindependiente"/>
              <w:tabs>
                <w:tab w:val="left" w:pos="8647"/>
              </w:tabs>
              <w:ind w:right="49"/>
              <w:rPr>
                <w:rFonts w:cs="Arial"/>
                <w:sz w:val="20"/>
              </w:rPr>
            </w:pPr>
          </w:p>
          <w:p w14:paraId="232EC946" w14:textId="77777777" w:rsidR="008F48A7" w:rsidRPr="00840430" w:rsidRDefault="008F48A7" w:rsidP="008F48A7">
            <w:pPr>
              <w:pStyle w:val="Textoindependiente"/>
              <w:tabs>
                <w:tab w:val="left" w:pos="8647"/>
              </w:tabs>
              <w:ind w:right="49"/>
              <w:rPr>
                <w:rFonts w:cs="Arial"/>
                <w:sz w:val="20"/>
              </w:rPr>
            </w:pPr>
            <w:r w:rsidRPr="00840430">
              <w:rPr>
                <w:rFonts w:cs="Arial"/>
                <w:sz w:val="20"/>
              </w:rPr>
              <w:t>La propuesta metodológica parte de los ejes estructurantes:</w:t>
            </w:r>
          </w:p>
          <w:p w14:paraId="54EC523A" w14:textId="77777777" w:rsidR="008F48A7" w:rsidRPr="00840430" w:rsidRDefault="008F48A7" w:rsidP="008F48A7">
            <w:pPr>
              <w:pStyle w:val="Textoindependiente"/>
              <w:tabs>
                <w:tab w:val="left" w:pos="8647"/>
              </w:tabs>
              <w:ind w:right="49"/>
              <w:rPr>
                <w:rFonts w:cs="Arial"/>
                <w:sz w:val="20"/>
              </w:rPr>
            </w:pPr>
          </w:p>
          <w:p w14:paraId="476D511B" w14:textId="77777777" w:rsidR="00433478" w:rsidRDefault="008F48A7" w:rsidP="008F48A7">
            <w:pPr>
              <w:pStyle w:val="Textoindependiente"/>
              <w:tabs>
                <w:tab w:val="left" w:pos="8647"/>
              </w:tabs>
              <w:ind w:right="49"/>
              <w:rPr>
                <w:rFonts w:cs="Arial"/>
                <w:sz w:val="20"/>
              </w:rPr>
            </w:pPr>
            <w:r w:rsidRPr="00840430">
              <w:rPr>
                <w:rFonts w:cs="Arial"/>
                <w:sz w:val="20"/>
              </w:rPr>
              <w:t>1.</w:t>
            </w:r>
            <w:r w:rsidRPr="00840430">
              <w:rPr>
                <w:rFonts w:cs="Arial"/>
                <w:sz w:val="20"/>
              </w:rPr>
              <w:tab/>
            </w:r>
          </w:p>
          <w:p w14:paraId="28DD5384" w14:textId="77777777" w:rsidR="00433478" w:rsidRDefault="00433478" w:rsidP="008F48A7">
            <w:pPr>
              <w:pStyle w:val="Textoindependiente"/>
              <w:tabs>
                <w:tab w:val="left" w:pos="8647"/>
              </w:tabs>
              <w:ind w:right="49"/>
              <w:rPr>
                <w:rFonts w:cs="Arial"/>
                <w:sz w:val="20"/>
              </w:rPr>
            </w:pPr>
          </w:p>
          <w:p w14:paraId="091B6612" w14:textId="47CD4503" w:rsidR="008F48A7" w:rsidRPr="00840430" w:rsidRDefault="008F48A7" w:rsidP="008F48A7">
            <w:pPr>
              <w:pStyle w:val="Textoindependiente"/>
              <w:tabs>
                <w:tab w:val="left" w:pos="8647"/>
              </w:tabs>
              <w:ind w:right="49"/>
              <w:rPr>
                <w:rFonts w:cs="Arial"/>
                <w:sz w:val="20"/>
              </w:rPr>
            </w:pPr>
            <w:r w:rsidRPr="00840430">
              <w:rPr>
                <w:rFonts w:cs="Arial"/>
                <w:sz w:val="20"/>
              </w:rPr>
              <w:t>Dialogo de saberes, en donde se generan procesos de reflexividad sobre los temas a abordar, que, para este caso de acuerdo con la población directamente beneficiaria, desde sus especificidades y conforme a los diversos enfoques que reúne la propuesta metodológica, se busca poner a los participantes en una situación de conciencia frente al rol que pueden desempeñar dentro de los procesos de construcción de convivencia y ciudadanía. Se parte del principio de un aprendizaje significativo que se complementa con el papel del docente - facilitador.</w:t>
            </w:r>
          </w:p>
          <w:p w14:paraId="7B2782B3" w14:textId="77777777" w:rsidR="008F48A7" w:rsidRPr="00840430" w:rsidRDefault="008F48A7" w:rsidP="008F48A7">
            <w:pPr>
              <w:pStyle w:val="Textoindependiente"/>
              <w:tabs>
                <w:tab w:val="left" w:pos="8647"/>
              </w:tabs>
              <w:ind w:right="49"/>
              <w:rPr>
                <w:rFonts w:cs="Arial"/>
                <w:sz w:val="20"/>
              </w:rPr>
            </w:pPr>
          </w:p>
          <w:p w14:paraId="345283F1" w14:textId="77777777" w:rsidR="00433478" w:rsidRDefault="008F48A7" w:rsidP="008F48A7">
            <w:pPr>
              <w:pStyle w:val="Textoindependiente"/>
              <w:tabs>
                <w:tab w:val="left" w:pos="8647"/>
              </w:tabs>
              <w:ind w:right="49"/>
              <w:rPr>
                <w:rFonts w:cs="Arial"/>
                <w:sz w:val="20"/>
              </w:rPr>
            </w:pPr>
            <w:r w:rsidRPr="00840430">
              <w:rPr>
                <w:rFonts w:cs="Arial"/>
                <w:sz w:val="20"/>
              </w:rPr>
              <w:t>2.</w:t>
            </w:r>
            <w:r w:rsidRPr="00840430">
              <w:rPr>
                <w:rFonts w:cs="Arial"/>
                <w:sz w:val="20"/>
              </w:rPr>
              <w:tab/>
            </w:r>
          </w:p>
          <w:p w14:paraId="7943CFB5" w14:textId="77777777" w:rsidR="00433478" w:rsidRDefault="00433478" w:rsidP="008F48A7">
            <w:pPr>
              <w:pStyle w:val="Textoindependiente"/>
              <w:tabs>
                <w:tab w:val="left" w:pos="8647"/>
              </w:tabs>
              <w:ind w:right="49"/>
              <w:rPr>
                <w:rFonts w:cs="Arial"/>
                <w:sz w:val="20"/>
              </w:rPr>
            </w:pPr>
          </w:p>
          <w:p w14:paraId="35CDF5C7" w14:textId="5C9C7510" w:rsidR="008F48A7" w:rsidRPr="00840430" w:rsidRDefault="008F48A7" w:rsidP="008F48A7">
            <w:pPr>
              <w:pStyle w:val="Textoindependiente"/>
              <w:tabs>
                <w:tab w:val="left" w:pos="8647"/>
              </w:tabs>
              <w:ind w:right="49"/>
              <w:rPr>
                <w:rFonts w:cs="Arial"/>
                <w:sz w:val="20"/>
              </w:rPr>
            </w:pPr>
            <w:r w:rsidRPr="00840430">
              <w:rPr>
                <w:rFonts w:cs="Arial"/>
                <w:sz w:val="20"/>
              </w:rPr>
              <w:t>Pensarse y pensarnos, que busca generar interacciones entre distintas formas de saber, con aras construir una mirada concertada y compleja de aquello que se desea transformar. En esta parte buscar y reconocer alternativas en materia de resolución de conflictos a las problemáticas que se presentan en la cotidianidad local.</w:t>
            </w:r>
          </w:p>
          <w:p w14:paraId="5D695A11" w14:textId="26243F18" w:rsidR="008F48A7" w:rsidRPr="00840430" w:rsidRDefault="008F48A7" w:rsidP="008F48A7">
            <w:pPr>
              <w:pStyle w:val="Textoindependiente"/>
              <w:tabs>
                <w:tab w:val="left" w:pos="8647"/>
              </w:tabs>
              <w:ind w:right="49"/>
              <w:rPr>
                <w:rFonts w:cs="Arial"/>
                <w:sz w:val="20"/>
              </w:rPr>
            </w:pPr>
            <w:r w:rsidRPr="00840430">
              <w:rPr>
                <w:rFonts w:cs="Arial"/>
                <w:sz w:val="20"/>
              </w:rPr>
              <w:t xml:space="preserve"> </w:t>
            </w:r>
          </w:p>
          <w:p w14:paraId="2DB126C7" w14:textId="77777777" w:rsidR="008F48A7" w:rsidRPr="00840430" w:rsidRDefault="008F48A7" w:rsidP="008F48A7">
            <w:pPr>
              <w:pStyle w:val="Textoindependiente"/>
              <w:tabs>
                <w:tab w:val="left" w:pos="8647"/>
              </w:tabs>
              <w:ind w:right="49"/>
              <w:rPr>
                <w:rFonts w:cs="Arial"/>
                <w:sz w:val="20"/>
              </w:rPr>
            </w:pPr>
            <w:r w:rsidRPr="00840430">
              <w:rPr>
                <w:rFonts w:cs="Arial"/>
                <w:sz w:val="20"/>
              </w:rPr>
              <w:t>3.</w:t>
            </w:r>
          </w:p>
          <w:p w14:paraId="002969A7" w14:textId="77777777" w:rsidR="008F48A7" w:rsidRPr="00840430" w:rsidRDefault="008F48A7" w:rsidP="008F48A7">
            <w:pPr>
              <w:pStyle w:val="Textoindependiente"/>
              <w:tabs>
                <w:tab w:val="left" w:pos="8647"/>
              </w:tabs>
              <w:ind w:right="49"/>
              <w:rPr>
                <w:rFonts w:cs="Arial"/>
                <w:sz w:val="20"/>
              </w:rPr>
            </w:pPr>
          </w:p>
          <w:p w14:paraId="4FC6D879" w14:textId="77777777" w:rsidR="008F48A7" w:rsidRPr="00840430" w:rsidRDefault="008F48A7" w:rsidP="008F48A7">
            <w:pPr>
              <w:pStyle w:val="Textoindependiente"/>
              <w:tabs>
                <w:tab w:val="left" w:pos="8647"/>
              </w:tabs>
              <w:ind w:right="49"/>
              <w:rPr>
                <w:rFonts w:cs="Arial"/>
                <w:sz w:val="20"/>
              </w:rPr>
            </w:pPr>
            <w:r w:rsidRPr="00840430">
              <w:rPr>
                <w:rFonts w:cs="Arial"/>
                <w:sz w:val="20"/>
              </w:rPr>
              <w:lastRenderedPageBreak/>
              <w:t>Transformando realidades, en donde se asume el papel protagónico de las comunidades focalizadas y territoriales en su capacidad de hacer propuestas en su entorno individual y colectivo, que contribuyan a tener contextos favorables para la transformación de sus realidades por medio del acceso a la justicia comunitaria y la resolución pacífica de sus conflictos.</w:t>
            </w:r>
          </w:p>
          <w:p w14:paraId="1A6B8BA1" w14:textId="77777777" w:rsidR="008F48A7" w:rsidRPr="00840430" w:rsidRDefault="008F48A7" w:rsidP="008F48A7">
            <w:pPr>
              <w:pStyle w:val="Textoindependiente"/>
              <w:tabs>
                <w:tab w:val="left" w:pos="8647"/>
              </w:tabs>
              <w:ind w:right="49"/>
              <w:rPr>
                <w:rFonts w:cs="Arial"/>
                <w:sz w:val="20"/>
              </w:rPr>
            </w:pPr>
          </w:p>
          <w:p w14:paraId="2AD8500B" w14:textId="77777777" w:rsidR="008F48A7" w:rsidRPr="00840430" w:rsidRDefault="008F48A7" w:rsidP="008F48A7">
            <w:pPr>
              <w:pStyle w:val="Textoindependiente"/>
              <w:tabs>
                <w:tab w:val="left" w:pos="8647"/>
              </w:tabs>
              <w:ind w:right="49"/>
              <w:rPr>
                <w:rFonts w:cs="Arial"/>
                <w:sz w:val="20"/>
              </w:rPr>
            </w:pPr>
            <w:r w:rsidRPr="00840430">
              <w:rPr>
                <w:rFonts w:cs="Arial"/>
                <w:sz w:val="20"/>
              </w:rPr>
              <w:t>El desarrollo metodológico tendrá un enfoque basado en la Educación Popular y la Educación Experiencial, buscando salirse de los procesos de formación tradicional, para trabajar desde lo cotidiano de los diferentes contextos, buscando poner a los beneficiarios en situación de generar conciencia frente a las alternativas existentes para resolver por medio de los mecanismos de la justicia comunitaria sus situaciones conflictivas.</w:t>
            </w:r>
          </w:p>
          <w:p w14:paraId="47838472" w14:textId="77777777" w:rsidR="008F48A7" w:rsidRPr="00840430" w:rsidRDefault="008F48A7" w:rsidP="008F48A7">
            <w:pPr>
              <w:pStyle w:val="Textoindependiente"/>
              <w:tabs>
                <w:tab w:val="left" w:pos="8647"/>
              </w:tabs>
              <w:ind w:right="49"/>
              <w:rPr>
                <w:rFonts w:cs="Arial"/>
                <w:sz w:val="20"/>
              </w:rPr>
            </w:pPr>
          </w:p>
          <w:p w14:paraId="1B7CEA13"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ACTIVIDADES A DESARROLLAR</w:t>
            </w:r>
          </w:p>
          <w:p w14:paraId="222C9A85" w14:textId="77777777" w:rsidR="008F48A7" w:rsidRPr="00840430" w:rsidRDefault="008F48A7" w:rsidP="008F48A7">
            <w:pPr>
              <w:pStyle w:val="Textoindependiente"/>
              <w:tabs>
                <w:tab w:val="left" w:pos="8647"/>
              </w:tabs>
              <w:ind w:right="49"/>
              <w:rPr>
                <w:rFonts w:cs="Arial"/>
                <w:sz w:val="20"/>
              </w:rPr>
            </w:pPr>
          </w:p>
          <w:p w14:paraId="24309BF6" w14:textId="77777777" w:rsidR="008F48A7" w:rsidRPr="00840430" w:rsidRDefault="008F48A7" w:rsidP="008F48A7">
            <w:pPr>
              <w:pStyle w:val="Textoindependiente"/>
              <w:tabs>
                <w:tab w:val="left" w:pos="8647"/>
              </w:tabs>
              <w:ind w:right="49"/>
              <w:rPr>
                <w:rFonts w:cs="Arial"/>
                <w:sz w:val="20"/>
              </w:rPr>
            </w:pPr>
            <w:r w:rsidRPr="00840430">
              <w:rPr>
                <w:rFonts w:cs="Arial"/>
                <w:sz w:val="20"/>
              </w:rPr>
              <w:t>Conforme a los términos de la propuesta y a la metodología presentada las siguientes son las actividades que se propone y que darán cuenta del cumplimiento de la meta establecida, como también de los temas y las poblaciones a impactar. Se presentan conforme a los componentes y a las actividades planteadas en el anexo técnico.</w:t>
            </w:r>
          </w:p>
          <w:p w14:paraId="77DBF651" w14:textId="77777777" w:rsidR="008F48A7" w:rsidRPr="00840430" w:rsidRDefault="008F48A7" w:rsidP="008F48A7">
            <w:pPr>
              <w:pStyle w:val="Textoindependiente"/>
              <w:tabs>
                <w:tab w:val="left" w:pos="8647"/>
              </w:tabs>
              <w:ind w:right="49"/>
              <w:rPr>
                <w:rFonts w:cs="Arial"/>
                <w:sz w:val="20"/>
              </w:rPr>
            </w:pPr>
          </w:p>
          <w:p w14:paraId="4C858C58" w14:textId="77777777" w:rsidR="008F48A7" w:rsidRPr="00840430" w:rsidRDefault="008F48A7" w:rsidP="008F48A7">
            <w:pPr>
              <w:pStyle w:val="Textoindependiente"/>
              <w:tabs>
                <w:tab w:val="left" w:pos="8647"/>
              </w:tabs>
              <w:ind w:right="49"/>
              <w:rPr>
                <w:rFonts w:cs="Arial"/>
                <w:sz w:val="20"/>
              </w:rPr>
            </w:pPr>
            <w:r w:rsidRPr="00840430">
              <w:rPr>
                <w:rFonts w:cs="Arial"/>
                <w:sz w:val="20"/>
              </w:rPr>
              <w:t>PRESENTACIÓN PÚBLICA Durante el primer mes de ejecución.</w:t>
            </w:r>
          </w:p>
          <w:p w14:paraId="3A65DCD1" w14:textId="77777777" w:rsidR="008F48A7" w:rsidRPr="00840430" w:rsidRDefault="008F48A7" w:rsidP="008F48A7">
            <w:pPr>
              <w:pStyle w:val="Textoindependiente"/>
              <w:tabs>
                <w:tab w:val="left" w:pos="8647"/>
              </w:tabs>
              <w:ind w:right="49"/>
              <w:rPr>
                <w:rFonts w:cs="Arial"/>
                <w:sz w:val="20"/>
              </w:rPr>
            </w:pPr>
          </w:p>
          <w:p w14:paraId="70D51763" w14:textId="312A1B59" w:rsidR="008F48A7" w:rsidRDefault="008F48A7" w:rsidP="008F48A7">
            <w:pPr>
              <w:pStyle w:val="Textoindependiente"/>
              <w:tabs>
                <w:tab w:val="left" w:pos="8647"/>
              </w:tabs>
              <w:ind w:right="49"/>
              <w:rPr>
                <w:rFonts w:cs="Arial"/>
                <w:sz w:val="20"/>
              </w:rPr>
            </w:pPr>
            <w:r w:rsidRPr="00840430">
              <w:rPr>
                <w:rFonts w:cs="Arial"/>
                <w:sz w:val="20"/>
              </w:rPr>
              <w:t>PRESENTACIÓN ANTE LA JAL Durante el período de ejecución del contrato (fecha asignada por la JAL)</w:t>
            </w:r>
          </w:p>
          <w:p w14:paraId="16174B19" w14:textId="77777777" w:rsidR="00433478" w:rsidRDefault="00433478" w:rsidP="008F48A7">
            <w:pPr>
              <w:pStyle w:val="Textoindependiente"/>
              <w:tabs>
                <w:tab w:val="left" w:pos="8647"/>
              </w:tabs>
              <w:ind w:right="49"/>
              <w:jc w:val="center"/>
              <w:rPr>
                <w:rFonts w:cs="Arial"/>
                <w:b/>
                <w:bCs/>
                <w:sz w:val="20"/>
              </w:rPr>
            </w:pPr>
          </w:p>
          <w:p w14:paraId="64A73EF8" w14:textId="77777777" w:rsidR="00433478" w:rsidRDefault="00433478" w:rsidP="008F48A7">
            <w:pPr>
              <w:pStyle w:val="Textoindependiente"/>
              <w:tabs>
                <w:tab w:val="left" w:pos="8647"/>
              </w:tabs>
              <w:ind w:right="49"/>
              <w:jc w:val="center"/>
              <w:rPr>
                <w:rFonts w:cs="Arial"/>
                <w:b/>
                <w:bCs/>
                <w:sz w:val="20"/>
              </w:rPr>
            </w:pPr>
          </w:p>
          <w:p w14:paraId="2B4802F9" w14:textId="77777777" w:rsidR="00433478" w:rsidRDefault="00433478" w:rsidP="008F48A7">
            <w:pPr>
              <w:pStyle w:val="Textoindependiente"/>
              <w:tabs>
                <w:tab w:val="left" w:pos="8647"/>
              </w:tabs>
              <w:ind w:right="49"/>
              <w:jc w:val="center"/>
              <w:rPr>
                <w:rFonts w:cs="Arial"/>
                <w:b/>
                <w:bCs/>
                <w:sz w:val="20"/>
              </w:rPr>
            </w:pPr>
          </w:p>
          <w:p w14:paraId="0D247C3D" w14:textId="77777777" w:rsidR="00433478" w:rsidRDefault="00433478" w:rsidP="008F48A7">
            <w:pPr>
              <w:pStyle w:val="Textoindependiente"/>
              <w:tabs>
                <w:tab w:val="left" w:pos="8647"/>
              </w:tabs>
              <w:ind w:right="49"/>
              <w:jc w:val="center"/>
              <w:rPr>
                <w:rFonts w:cs="Arial"/>
                <w:b/>
                <w:bCs/>
                <w:sz w:val="20"/>
              </w:rPr>
            </w:pPr>
          </w:p>
          <w:p w14:paraId="76FBA131" w14:textId="77777777" w:rsidR="00433478" w:rsidRDefault="00433478" w:rsidP="008F48A7">
            <w:pPr>
              <w:pStyle w:val="Textoindependiente"/>
              <w:tabs>
                <w:tab w:val="left" w:pos="8647"/>
              </w:tabs>
              <w:ind w:right="49"/>
              <w:jc w:val="center"/>
              <w:rPr>
                <w:rFonts w:cs="Arial"/>
                <w:b/>
                <w:bCs/>
                <w:sz w:val="20"/>
              </w:rPr>
            </w:pPr>
          </w:p>
          <w:p w14:paraId="45CA264D" w14:textId="77777777" w:rsidR="00433478" w:rsidRDefault="00433478" w:rsidP="008F48A7">
            <w:pPr>
              <w:pStyle w:val="Textoindependiente"/>
              <w:tabs>
                <w:tab w:val="left" w:pos="8647"/>
              </w:tabs>
              <w:ind w:right="49"/>
              <w:jc w:val="center"/>
              <w:rPr>
                <w:rFonts w:cs="Arial"/>
                <w:b/>
                <w:bCs/>
                <w:sz w:val="20"/>
              </w:rPr>
            </w:pPr>
          </w:p>
          <w:p w14:paraId="763AA1D3" w14:textId="77777777" w:rsidR="00433478" w:rsidRDefault="00433478" w:rsidP="008F48A7">
            <w:pPr>
              <w:pStyle w:val="Textoindependiente"/>
              <w:tabs>
                <w:tab w:val="left" w:pos="8647"/>
              </w:tabs>
              <w:ind w:right="49"/>
              <w:jc w:val="center"/>
              <w:rPr>
                <w:rFonts w:cs="Arial"/>
                <w:b/>
                <w:bCs/>
                <w:sz w:val="20"/>
              </w:rPr>
            </w:pPr>
          </w:p>
          <w:p w14:paraId="55C7F1C9" w14:textId="77777777" w:rsidR="00433478" w:rsidRDefault="00433478" w:rsidP="008F48A7">
            <w:pPr>
              <w:pStyle w:val="Textoindependiente"/>
              <w:tabs>
                <w:tab w:val="left" w:pos="8647"/>
              </w:tabs>
              <w:ind w:right="49"/>
              <w:jc w:val="center"/>
              <w:rPr>
                <w:rFonts w:cs="Arial"/>
                <w:b/>
                <w:bCs/>
                <w:sz w:val="20"/>
              </w:rPr>
            </w:pPr>
          </w:p>
          <w:p w14:paraId="24C48995" w14:textId="77777777" w:rsidR="00433478" w:rsidRDefault="00433478" w:rsidP="008F48A7">
            <w:pPr>
              <w:pStyle w:val="Textoindependiente"/>
              <w:tabs>
                <w:tab w:val="left" w:pos="8647"/>
              </w:tabs>
              <w:ind w:right="49"/>
              <w:jc w:val="center"/>
              <w:rPr>
                <w:rFonts w:cs="Arial"/>
                <w:b/>
                <w:bCs/>
                <w:sz w:val="20"/>
              </w:rPr>
            </w:pPr>
          </w:p>
          <w:p w14:paraId="59F4559D" w14:textId="77777777" w:rsidR="00433478" w:rsidRDefault="00433478" w:rsidP="008F48A7">
            <w:pPr>
              <w:pStyle w:val="Textoindependiente"/>
              <w:tabs>
                <w:tab w:val="left" w:pos="8647"/>
              </w:tabs>
              <w:ind w:right="49"/>
              <w:jc w:val="center"/>
              <w:rPr>
                <w:rFonts w:cs="Arial"/>
                <w:b/>
                <w:bCs/>
                <w:sz w:val="20"/>
              </w:rPr>
            </w:pPr>
          </w:p>
          <w:p w14:paraId="5075CF6B" w14:textId="77777777" w:rsidR="00433478" w:rsidRDefault="00433478" w:rsidP="008F48A7">
            <w:pPr>
              <w:pStyle w:val="Textoindependiente"/>
              <w:tabs>
                <w:tab w:val="left" w:pos="8647"/>
              </w:tabs>
              <w:ind w:right="49"/>
              <w:jc w:val="center"/>
              <w:rPr>
                <w:rFonts w:cs="Arial"/>
                <w:b/>
                <w:bCs/>
                <w:sz w:val="20"/>
              </w:rPr>
            </w:pPr>
          </w:p>
          <w:p w14:paraId="58F45137" w14:textId="77777777" w:rsidR="00433478" w:rsidRDefault="00433478" w:rsidP="008F48A7">
            <w:pPr>
              <w:pStyle w:val="Textoindependiente"/>
              <w:tabs>
                <w:tab w:val="left" w:pos="8647"/>
              </w:tabs>
              <w:ind w:right="49"/>
              <w:jc w:val="center"/>
              <w:rPr>
                <w:rFonts w:cs="Arial"/>
                <w:b/>
                <w:bCs/>
                <w:sz w:val="20"/>
              </w:rPr>
            </w:pPr>
          </w:p>
          <w:p w14:paraId="3A8CB634" w14:textId="77777777" w:rsidR="00433478" w:rsidRDefault="00433478" w:rsidP="008F48A7">
            <w:pPr>
              <w:pStyle w:val="Textoindependiente"/>
              <w:tabs>
                <w:tab w:val="left" w:pos="8647"/>
              </w:tabs>
              <w:ind w:right="49"/>
              <w:jc w:val="center"/>
              <w:rPr>
                <w:rFonts w:cs="Arial"/>
                <w:b/>
                <w:bCs/>
                <w:sz w:val="20"/>
              </w:rPr>
            </w:pPr>
          </w:p>
          <w:p w14:paraId="2438AFDF" w14:textId="77777777" w:rsidR="00433478" w:rsidRDefault="00433478" w:rsidP="008F48A7">
            <w:pPr>
              <w:pStyle w:val="Textoindependiente"/>
              <w:tabs>
                <w:tab w:val="left" w:pos="8647"/>
              </w:tabs>
              <w:ind w:right="49"/>
              <w:jc w:val="center"/>
              <w:rPr>
                <w:rFonts w:cs="Arial"/>
                <w:b/>
                <w:bCs/>
                <w:sz w:val="20"/>
              </w:rPr>
            </w:pPr>
          </w:p>
          <w:p w14:paraId="2EC0D1CE" w14:textId="77777777" w:rsidR="00433478" w:rsidRDefault="00433478" w:rsidP="008F48A7">
            <w:pPr>
              <w:pStyle w:val="Textoindependiente"/>
              <w:tabs>
                <w:tab w:val="left" w:pos="8647"/>
              </w:tabs>
              <w:ind w:right="49"/>
              <w:jc w:val="center"/>
              <w:rPr>
                <w:rFonts w:cs="Arial"/>
                <w:b/>
                <w:bCs/>
                <w:sz w:val="20"/>
              </w:rPr>
            </w:pPr>
          </w:p>
          <w:p w14:paraId="76B06804" w14:textId="77777777" w:rsidR="00433478" w:rsidRDefault="00433478" w:rsidP="008F48A7">
            <w:pPr>
              <w:pStyle w:val="Textoindependiente"/>
              <w:tabs>
                <w:tab w:val="left" w:pos="8647"/>
              </w:tabs>
              <w:ind w:right="49"/>
              <w:jc w:val="center"/>
              <w:rPr>
                <w:rFonts w:cs="Arial"/>
                <w:b/>
                <w:bCs/>
                <w:sz w:val="20"/>
              </w:rPr>
            </w:pPr>
          </w:p>
          <w:p w14:paraId="77B1CBD0" w14:textId="77777777" w:rsidR="00433478" w:rsidRDefault="00433478" w:rsidP="008F48A7">
            <w:pPr>
              <w:pStyle w:val="Textoindependiente"/>
              <w:tabs>
                <w:tab w:val="left" w:pos="8647"/>
              </w:tabs>
              <w:ind w:right="49"/>
              <w:jc w:val="center"/>
              <w:rPr>
                <w:rFonts w:cs="Arial"/>
                <w:b/>
                <w:bCs/>
                <w:sz w:val="20"/>
              </w:rPr>
            </w:pPr>
          </w:p>
          <w:p w14:paraId="3820F4C8" w14:textId="77777777" w:rsidR="00433478" w:rsidRDefault="00433478" w:rsidP="008F48A7">
            <w:pPr>
              <w:pStyle w:val="Textoindependiente"/>
              <w:tabs>
                <w:tab w:val="left" w:pos="8647"/>
              </w:tabs>
              <w:ind w:right="49"/>
              <w:jc w:val="center"/>
              <w:rPr>
                <w:rFonts w:cs="Arial"/>
                <w:b/>
                <w:bCs/>
                <w:sz w:val="20"/>
              </w:rPr>
            </w:pPr>
          </w:p>
          <w:p w14:paraId="435CE029" w14:textId="77777777" w:rsidR="00433478" w:rsidRDefault="00433478" w:rsidP="008F48A7">
            <w:pPr>
              <w:pStyle w:val="Textoindependiente"/>
              <w:tabs>
                <w:tab w:val="left" w:pos="8647"/>
              </w:tabs>
              <w:ind w:right="49"/>
              <w:jc w:val="center"/>
              <w:rPr>
                <w:rFonts w:cs="Arial"/>
                <w:b/>
                <w:bCs/>
                <w:sz w:val="20"/>
              </w:rPr>
            </w:pPr>
          </w:p>
          <w:p w14:paraId="553504D1" w14:textId="77777777" w:rsidR="00433478" w:rsidRDefault="00433478" w:rsidP="008F48A7">
            <w:pPr>
              <w:pStyle w:val="Textoindependiente"/>
              <w:tabs>
                <w:tab w:val="left" w:pos="8647"/>
              </w:tabs>
              <w:ind w:right="49"/>
              <w:jc w:val="center"/>
              <w:rPr>
                <w:rFonts w:cs="Arial"/>
                <w:b/>
                <w:bCs/>
                <w:sz w:val="20"/>
              </w:rPr>
            </w:pPr>
          </w:p>
          <w:p w14:paraId="10BE61C6" w14:textId="77777777" w:rsidR="00433478" w:rsidRDefault="00433478" w:rsidP="008F48A7">
            <w:pPr>
              <w:pStyle w:val="Textoindependiente"/>
              <w:tabs>
                <w:tab w:val="left" w:pos="8647"/>
              </w:tabs>
              <w:ind w:right="49"/>
              <w:jc w:val="center"/>
              <w:rPr>
                <w:rFonts w:cs="Arial"/>
                <w:b/>
                <w:bCs/>
                <w:sz w:val="20"/>
              </w:rPr>
            </w:pPr>
          </w:p>
          <w:p w14:paraId="556D168E" w14:textId="77777777" w:rsidR="00433478" w:rsidRDefault="00433478" w:rsidP="008F48A7">
            <w:pPr>
              <w:pStyle w:val="Textoindependiente"/>
              <w:tabs>
                <w:tab w:val="left" w:pos="8647"/>
              </w:tabs>
              <w:ind w:right="49"/>
              <w:jc w:val="center"/>
              <w:rPr>
                <w:rFonts w:cs="Arial"/>
                <w:b/>
                <w:bCs/>
                <w:sz w:val="20"/>
              </w:rPr>
            </w:pPr>
          </w:p>
          <w:p w14:paraId="1094C482" w14:textId="77777777" w:rsidR="00433478" w:rsidRDefault="00433478" w:rsidP="008F48A7">
            <w:pPr>
              <w:pStyle w:val="Textoindependiente"/>
              <w:tabs>
                <w:tab w:val="left" w:pos="8647"/>
              </w:tabs>
              <w:ind w:right="49"/>
              <w:jc w:val="center"/>
              <w:rPr>
                <w:rFonts w:cs="Arial"/>
                <w:b/>
                <w:bCs/>
                <w:sz w:val="20"/>
              </w:rPr>
            </w:pPr>
          </w:p>
          <w:p w14:paraId="43279A23" w14:textId="5507354E"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COMPONENTES</w:t>
            </w:r>
          </w:p>
          <w:p w14:paraId="61510F59" w14:textId="77777777" w:rsidR="008F48A7" w:rsidRPr="00840430" w:rsidRDefault="008F48A7" w:rsidP="008F48A7">
            <w:pPr>
              <w:pStyle w:val="Textoindependiente"/>
              <w:tabs>
                <w:tab w:val="left" w:pos="8647"/>
              </w:tabs>
              <w:ind w:right="49"/>
              <w:rPr>
                <w:rFonts w:cs="Arial"/>
                <w:b/>
                <w:bCs/>
                <w:sz w:val="20"/>
              </w:rPr>
            </w:pPr>
          </w:p>
          <w:p w14:paraId="7DC6B2FA"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1. PROGRAMA DE MEDIACIÓN COMUNITARIA</w:t>
            </w:r>
          </w:p>
          <w:p w14:paraId="4ACD255E" w14:textId="77777777" w:rsidR="008F48A7" w:rsidRPr="00840430" w:rsidRDefault="008F48A7" w:rsidP="008F48A7">
            <w:pPr>
              <w:pStyle w:val="Textoindependiente"/>
              <w:tabs>
                <w:tab w:val="left" w:pos="8647"/>
              </w:tabs>
              <w:ind w:right="49"/>
              <w:jc w:val="center"/>
              <w:rPr>
                <w:rFonts w:cs="Arial"/>
                <w:b/>
                <w:bCs/>
                <w:sz w:val="20"/>
              </w:rPr>
            </w:pPr>
          </w:p>
          <w:p w14:paraId="3B1F6D6D" w14:textId="77777777" w:rsidR="008F48A7" w:rsidRPr="00840430" w:rsidRDefault="008F48A7" w:rsidP="008F48A7">
            <w:pPr>
              <w:pStyle w:val="Textoindependiente"/>
              <w:tabs>
                <w:tab w:val="left" w:pos="8647"/>
              </w:tabs>
              <w:ind w:right="49"/>
              <w:rPr>
                <w:rFonts w:cs="Arial"/>
                <w:b/>
                <w:bCs/>
                <w:sz w:val="20"/>
              </w:rPr>
            </w:pPr>
          </w:p>
          <w:tbl>
            <w:tblPr>
              <w:tblStyle w:val="NormalTable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1"/>
              <w:gridCol w:w="3648"/>
              <w:gridCol w:w="3615"/>
              <w:gridCol w:w="4429"/>
            </w:tblGrid>
            <w:tr w:rsidR="008F48A7" w:rsidRPr="00840430" w14:paraId="32CD5680" w14:textId="77777777" w:rsidTr="003379B0">
              <w:trPr>
                <w:trHeight w:val="669"/>
                <w:jc w:val="center"/>
              </w:trPr>
              <w:tc>
                <w:tcPr>
                  <w:tcW w:w="562" w:type="dxa"/>
                  <w:shd w:val="clear" w:color="auto" w:fill="D0CECE"/>
                </w:tcPr>
                <w:p w14:paraId="3FB5C61D" w14:textId="77777777" w:rsidR="008F48A7" w:rsidRPr="00840430" w:rsidRDefault="008F48A7" w:rsidP="008F48A7">
                  <w:pPr>
                    <w:pStyle w:val="TableParagraph"/>
                    <w:spacing w:before="8"/>
                    <w:jc w:val="both"/>
                    <w:rPr>
                      <w:b/>
                      <w:sz w:val="20"/>
                      <w:szCs w:val="20"/>
                    </w:rPr>
                  </w:pPr>
                </w:p>
                <w:p w14:paraId="3B7E265E" w14:textId="77777777" w:rsidR="008F48A7" w:rsidRPr="00840430" w:rsidRDefault="008F48A7" w:rsidP="008F48A7">
                  <w:pPr>
                    <w:pStyle w:val="TableParagraph"/>
                    <w:ind w:left="148"/>
                    <w:jc w:val="both"/>
                    <w:rPr>
                      <w:b/>
                      <w:sz w:val="20"/>
                      <w:szCs w:val="20"/>
                    </w:rPr>
                  </w:pPr>
                  <w:r w:rsidRPr="00840430">
                    <w:rPr>
                      <w:b/>
                      <w:sz w:val="20"/>
                      <w:szCs w:val="20"/>
                    </w:rPr>
                    <w:t>No.</w:t>
                  </w:r>
                </w:p>
              </w:tc>
              <w:tc>
                <w:tcPr>
                  <w:tcW w:w="3969" w:type="dxa"/>
                  <w:shd w:val="clear" w:color="auto" w:fill="D0CECE"/>
                </w:tcPr>
                <w:p w14:paraId="7192CA33" w14:textId="77777777" w:rsidR="008F48A7" w:rsidRPr="00840430" w:rsidRDefault="008F48A7" w:rsidP="008F48A7">
                  <w:pPr>
                    <w:pStyle w:val="TableParagraph"/>
                    <w:spacing w:before="8"/>
                    <w:jc w:val="both"/>
                    <w:rPr>
                      <w:b/>
                      <w:sz w:val="20"/>
                      <w:szCs w:val="20"/>
                    </w:rPr>
                  </w:pPr>
                </w:p>
                <w:p w14:paraId="2763EF81" w14:textId="77777777" w:rsidR="008F48A7" w:rsidRPr="00840430" w:rsidRDefault="008F48A7" w:rsidP="008F48A7">
                  <w:pPr>
                    <w:pStyle w:val="TableParagraph"/>
                    <w:ind w:left="659"/>
                    <w:jc w:val="both"/>
                    <w:rPr>
                      <w:b/>
                      <w:sz w:val="20"/>
                      <w:szCs w:val="20"/>
                    </w:rPr>
                  </w:pPr>
                  <w:r w:rsidRPr="00840430">
                    <w:rPr>
                      <w:b/>
                      <w:sz w:val="20"/>
                      <w:szCs w:val="20"/>
                    </w:rPr>
                    <w:t>Actividad</w:t>
                  </w:r>
                </w:p>
              </w:tc>
              <w:tc>
                <w:tcPr>
                  <w:tcW w:w="3686" w:type="dxa"/>
                  <w:shd w:val="clear" w:color="auto" w:fill="D0CECE"/>
                </w:tcPr>
                <w:p w14:paraId="3FE7EDC6" w14:textId="77777777" w:rsidR="008F48A7" w:rsidRPr="00840430" w:rsidRDefault="008F48A7" w:rsidP="008F48A7">
                  <w:pPr>
                    <w:pStyle w:val="TableParagraph"/>
                    <w:spacing w:before="5"/>
                    <w:jc w:val="both"/>
                    <w:rPr>
                      <w:b/>
                      <w:sz w:val="20"/>
                      <w:szCs w:val="20"/>
                    </w:rPr>
                  </w:pPr>
                </w:p>
                <w:p w14:paraId="3F998A77" w14:textId="77777777" w:rsidR="008F48A7" w:rsidRPr="00840430" w:rsidRDefault="008F48A7" w:rsidP="008F48A7">
                  <w:pPr>
                    <w:pStyle w:val="TableParagraph"/>
                    <w:ind w:left="849" w:right="1281" w:hanging="393"/>
                    <w:jc w:val="both"/>
                    <w:rPr>
                      <w:b/>
                      <w:sz w:val="20"/>
                      <w:szCs w:val="20"/>
                    </w:rPr>
                  </w:pPr>
                  <w:r w:rsidRPr="00840430">
                    <w:rPr>
                      <w:b/>
                      <w:sz w:val="20"/>
                      <w:szCs w:val="20"/>
                    </w:rPr>
                    <w:t>Meta</w:t>
                  </w:r>
                </w:p>
              </w:tc>
              <w:tc>
                <w:tcPr>
                  <w:tcW w:w="4683" w:type="dxa"/>
                  <w:shd w:val="clear" w:color="auto" w:fill="D0CECE"/>
                </w:tcPr>
                <w:p w14:paraId="0061C04A" w14:textId="77777777" w:rsidR="008F48A7" w:rsidRPr="00840430" w:rsidRDefault="008F48A7" w:rsidP="008F48A7">
                  <w:pPr>
                    <w:pStyle w:val="TableParagraph"/>
                    <w:spacing w:before="8"/>
                    <w:jc w:val="both"/>
                    <w:rPr>
                      <w:b/>
                      <w:sz w:val="20"/>
                      <w:szCs w:val="20"/>
                    </w:rPr>
                  </w:pPr>
                </w:p>
                <w:p w14:paraId="411A8E2E" w14:textId="77777777" w:rsidR="008F48A7" w:rsidRPr="00840430" w:rsidRDefault="008F48A7" w:rsidP="008F48A7">
                  <w:pPr>
                    <w:pStyle w:val="TableParagraph"/>
                    <w:ind w:left="410"/>
                    <w:jc w:val="both"/>
                    <w:rPr>
                      <w:b/>
                      <w:sz w:val="20"/>
                      <w:szCs w:val="20"/>
                    </w:rPr>
                  </w:pPr>
                  <w:r w:rsidRPr="00840430">
                    <w:rPr>
                      <w:b/>
                      <w:sz w:val="20"/>
                      <w:szCs w:val="20"/>
                    </w:rPr>
                    <w:t>Entregable</w:t>
                  </w:r>
                  <w:r w:rsidRPr="00840430">
                    <w:rPr>
                      <w:b/>
                      <w:spacing w:val="-3"/>
                      <w:sz w:val="20"/>
                      <w:szCs w:val="20"/>
                    </w:rPr>
                    <w:t xml:space="preserve"> </w:t>
                  </w:r>
                  <w:r w:rsidRPr="00840430">
                    <w:rPr>
                      <w:b/>
                      <w:sz w:val="20"/>
                      <w:szCs w:val="20"/>
                    </w:rPr>
                    <w:t>Asociado</w:t>
                  </w:r>
                </w:p>
              </w:tc>
            </w:tr>
            <w:tr w:rsidR="008F48A7" w:rsidRPr="00840430" w14:paraId="5DB9F114" w14:textId="77777777" w:rsidTr="003379B0">
              <w:trPr>
                <w:trHeight w:val="3463"/>
                <w:jc w:val="center"/>
              </w:trPr>
              <w:tc>
                <w:tcPr>
                  <w:tcW w:w="562" w:type="dxa"/>
                </w:tcPr>
                <w:p w14:paraId="0A7C41EC" w14:textId="77777777" w:rsidR="008F48A7" w:rsidRPr="00840430" w:rsidRDefault="008F48A7" w:rsidP="008F48A7">
                  <w:pPr>
                    <w:pStyle w:val="TableParagraph"/>
                    <w:spacing w:before="2"/>
                    <w:ind w:left="107"/>
                    <w:jc w:val="both"/>
                    <w:rPr>
                      <w:sz w:val="20"/>
                      <w:szCs w:val="20"/>
                    </w:rPr>
                  </w:pPr>
                  <w:r w:rsidRPr="00840430">
                    <w:rPr>
                      <w:w w:val="99"/>
                      <w:sz w:val="20"/>
                      <w:szCs w:val="20"/>
                    </w:rPr>
                    <w:t>1</w:t>
                  </w:r>
                </w:p>
              </w:tc>
              <w:tc>
                <w:tcPr>
                  <w:tcW w:w="3969" w:type="dxa"/>
                </w:tcPr>
                <w:p w14:paraId="5BF9B0E8" w14:textId="77777777" w:rsidR="008F48A7" w:rsidRPr="00840430" w:rsidRDefault="008F48A7" w:rsidP="008F48A7">
                  <w:pPr>
                    <w:pStyle w:val="TableParagraph"/>
                    <w:tabs>
                      <w:tab w:val="left" w:pos="1955"/>
                    </w:tabs>
                    <w:spacing w:before="2"/>
                    <w:ind w:left="107"/>
                    <w:jc w:val="both"/>
                    <w:rPr>
                      <w:sz w:val="20"/>
                      <w:szCs w:val="20"/>
                    </w:rPr>
                  </w:pPr>
                  <w:r w:rsidRPr="00840430">
                    <w:rPr>
                      <w:sz w:val="20"/>
                      <w:szCs w:val="20"/>
                    </w:rPr>
                    <w:t>Implementar</w:t>
                  </w:r>
                  <w:r w:rsidRPr="00840430">
                    <w:rPr>
                      <w:sz w:val="20"/>
                      <w:szCs w:val="20"/>
                    </w:rPr>
                    <w:tab/>
                    <w:t>la campaña de comunicaciones</w:t>
                  </w:r>
                  <w:r w:rsidRPr="00840430">
                    <w:rPr>
                      <w:spacing w:val="1"/>
                      <w:sz w:val="20"/>
                      <w:szCs w:val="20"/>
                    </w:rPr>
                    <w:t xml:space="preserve"> </w:t>
                  </w:r>
                  <w:r w:rsidRPr="00840430">
                    <w:rPr>
                      <w:sz w:val="20"/>
                      <w:szCs w:val="20"/>
                    </w:rPr>
                    <w:t>y</w:t>
                  </w:r>
                  <w:r w:rsidRPr="00840430">
                    <w:rPr>
                      <w:spacing w:val="-53"/>
                      <w:sz w:val="20"/>
                      <w:szCs w:val="20"/>
                    </w:rPr>
                    <w:t xml:space="preserve"> </w:t>
                  </w:r>
                  <w:r w:rsidRPr="00840430">
                    <w:rPr>
                      <w:sz w:val="20"/>
                      <w:szCs w:val="20"/>
                    </w:rPr>
                    <w:t>pedagogía</w:t>
                  </w:r>
                  <w:r w:rsidRPr="00840430">
                    <w:rPr>
                      <w:spacing w:val="1"/>
                      <w:sz w:val="20"/>
                      <w:szCs w:val="20"/>
                    </w:rPr>
                    <w:t xml:space="preserve"> </w:t>
                  </w:r>
                  <w:r w:rsidRPr="00840430">
                    <w:rPr>
                      <w:sz w:val="20"/>
                      <w:szCs w:val="20"/>
                    </w:rPr>
                    <w:t>para</w:t>
                  </w:r>
                  <w:r w:rsidRPr="00840430">
                    <w:rPr>
                      <w:spacing w:val="1"/>
                      <w:sz w:val="20"/>
                      <w:szCs w:val="20"/>
                    </w:rPr>
                    <w:t xml:space="preserve"> </w:t>
                  </w:r>
                  <w:r w:rsidRPr="00840430">
                    <w:rPr>
                      <w:sz w:val="20"/>
                      <w:szCs w:val="20"/>
                    </w:rPr>
                    <w:t>el</w:t>
                  </w:r>
                  <w:r w:rsidRPr="00840430">
                    <w:rPr>
                      <w:spacing w:val="1"/>
                      <w:sz w:val="20"/>
                      <w:szCs w:val="20"/>
                    </w:rPr>
                    <w:t xml:space="preserve"> </w:t>
                  </w:r>
                  <w:r w:rsidRPr="00840430">
                    <w:rPr>
                      <w:sz w:val="20"/>
                      <w:szCs w:val="20"/>
                    </w:rPr>
                    <w:t>acceso a la justicia, la</w:t>
                  </w:r>
                  <w:r w:rsidRPr="00840430">
                    <w:rPr>
                      <w:spacing w:val="1"/>
                      <w:sz w:val="20"/>
                      <w:szCs w:val="20"/>
                    </w:rPr>
                    <w:t xml:space="preserve"> </w:t>
                  </w:r>
                  <w:r w:rsidRPr="00840430">
                    <w:rPr>
                      <w:sz w:val="20"/>
                      <w:szCs w:val="20"/>
                    </w:rPr>
                    <w:t>resolución pacífica de</w:t>
                  </w:r>
                  <w:r w:rsidRPr="00840430">
                    <w:rPr>
                      <w:spacing w:val="1"/>
                      <w:sz w:val="20"/>
                      <w:szCs w:val="20"/>
                    </w:rPr>
                    <w:t xml:space="preserve"> </w:t>
                  </w:r>
                  <w:r w:rsidRPr="00840430">
                    <w:rPr>
                      <w:sz w:val="20"/>
                      <w:szCs w:val="20"/>
                    </w:rPr>
                    <w:t>conflictos</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la</w:t>
                  </w:r>
                  <w:r w:rsidRPr="00840430">
                    <w:rPr>
                      <w:spacing w:val="-53"/>
                      <w:sz w:val="20"/>
                      <w:szCs w:val="20"/>
                    </w:rPr>
                    <w:t xml:space="preserve"> </w:t>
                  </w:r>
                  <w:r w:rsidRPr="00840430">
                    <w:rPr>
                      <w:sz w:val="20"/>
                      <w:szCs w:val="20"/>
                    </w:rPr>
                    <w:t>prevención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delitos</w:t>
                  </w:r>
                  <w:r w:rsidRPr="00840430">
                    <w:rPr>
                      <w:spacing w:val="-53"/>
                      <w:sz w:val="20"/>
                      <w:szCs w:val="20"/>
                    </w:rPr>
                    <w:t xml:space="preserve"> </w:t>
                  </w:r>
                  <w:r w:rsidRPr="00840430">
                    <w:rPr>
                      <w:sz w:val="20"/>
                      <w:szCs w:val="20"/>
                    </w:rPr>
                    <w:t>en</w:t>
                  </w:r>
                  <w:r w:rsidRPr="00840430">
                    <w:rPr>
                      <w:spacing w:val="-2"/>
                      <w:sz w:val="20"/>
                      <w:szCs w:val="20"/>
                    </w:rPr>
                    <w:t xml:space="preserve"> </w:t>
                  </w:r>
                  <w:r w:rsidRPr="00840430">
                    <w:rPr>
                      <w:sz w:val="20"/>
                      <w:szCs w:val="20"/>
                    </w:rPr>
                    <w:t>la</w:t>
                  </w:r>
                  <w:r w:rsidRPr="00840430">
                    <w:rPr>
                      <w:spacing w:val="-1"/>
                      <w:sz w:val="20"/>
                      <w:szCs w:val="20"/>
                    </w:rPr>
                    <w:t xml:space="preserve"> </w:t>
                  </w:r>
                  <w:r w:rsidRPr="00840430">
                    <w:rPr>
                      <w:sz w:val="20"/>
                      <w:szCs w:val="20"/>
                    </w:rPr>
                    <w:t>población.</w:t>
                  </w:r>
                </w:p>
              </w:tc>
              <w:tc>
                <w:tcPr>
                  <w:tcW w:w="3686" w:type="dxa"/>
                </w:tcPr>
                <w:p w14:paraId="15049AA3" w14:textId="77777777" w:rsidR="008F48A7" w:rsidRPr="00840430" w:rsidRDefault="008F48A7" w:rsidP="008F48A7">
                  <w:pPr>
                    <w:pStyle w:val="TableParagraph"/>
                    <w:tabs>
                      <w:tab w:val="left" w:pos="508"/>
                      <w:tab w:val="left" w:pos="1621"/>
                      <w:tab w:val="left" w:pos="2757"/>
                    </w:tabs>
                    <w:ind w:left="107" w:right="148"/>
                    <w:jc w:val="both"/>
                    <w:rPr>
                      <w:sz w:val="20"/>
                      <w:szCs w:val="20"/>
                    </w:rPr>
                  </w:pPr>
                  <w:r w:rsidRPr="00840430">
                    <w:rPr>
                      <w:sz w:val="20"/>
                      <w:szCs w:val="20"/>
                    </w:rPr>
                    <w:t>1</w:t>
                  </w:r>
                  <w:r w:rsidRPr="00840430">
                    <w:rPr>
                      <w:sz w:val="20"/>
                      <w:szCs w:val="20"/>
                    </w:rPr>
                    <w:tab/>
                    <w:t xml:space="preserve">campaña aprobada e implementada. </w:t>
                  </w:r>
                </w:p>
              </w:tc>
              <w:tc>
                <w:tcPr>
                  <w:tcW w:w="4683" w:type="dxa"/>
                </w:tcPr>
                <w:p w14:paraId="6CAD1755" w14:textId="77777777" w:rsidR="008F48A7" w:rsidRPr="00840430" w:rsidRDefault="008F48A7" w:rsidP="008F48A7">
                  <w:pPr>
                    <w:pStyle w:val="TableParagraph"/>
                    <w:numPr>
                      <w:ilvl w:val="0"/>
                      <w:numId w:val="24"/>
                    </w:numPr>
                    <w:tabs>
                      <w:tab w:val="left" w:pos="829"/>
                    </w:tabs>
                    <w:ind w:right="144"/>
                    <w:jc w:val="both"/>
                    <w:rPr>
                      <w:sz w:val="20"/>
                      <w:szCs w:val="20"/>
                    </w:rPr>
                  </w:pPr>
                  <w:r w:rsidRPr="00840430">
                    <w:rPr>
                      <w:sz w:val="20"/>
                      <w:szCs w:val="20"/>
                    </w:rPr>
                    <w:t>Documento con plan</w:t>
                  </w:r>
                  <w:r w:rsidRPr="00840430">
                    <w:rPr>
                      <w:spacing w:val="-53"/>
                      <w:sz w:val="20"/>
                      <w:szCs w:val="20"/>
                    </w:rPr>
                    <w:t xml:space="preserve"> </w:t>
                  </w:r>
                  <w:r w:rsidRPr="00840430">
                    <w:rPr>
                      <w:sz w:val="20"/>
                      <w:szCs w:val="20"/>
                    </w:rPr>
                    <w:t>de comunicaciones y</w:t>
                  </w:r>
                  <w:r w:rsidRPr="00840430">
                    <w:rPr>
                      <w:spacing w:val="-53"/>
                      <w:sz w:val="20"/>
                      <w:szCs w:val="20"/>
                    </w:rPr>
                    <w:t xml:space="preserve"> </w:t>
                  </w:r>
                  <w:r w:rsidRPr="00840430">
                    <w:rPr>
                      <w:sz w:val="20"/>
                      <w:szCs w:val="20"/>
                    </w:rPr>
                    <w:t>evidencia</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las</w:t>
                  </w:r>
                  <w:r w:rsidRPr="00840430">
                    <w:rPr>
                      <w:spacing w:val="1"/>
                      <w:sz w:val="20"/>
                      <w:szCs w:val="20"/>
                    </w:rPr>
                    <w:t xml:space="preserve"> </w:t>
                  </w:r>
                  <w:r w:rsidRPr="00840430">
                    <w:rPr>
                      <w:sz w:val="20"/>
                      <w:szCs w:val="20"/>
                    </w:rPr>
                    <w:t>actividades.</w:t>
                  </w:r>
                </w:p>
                <w:p w14:paraId="476519F4" w14:textId="77777777" w:rsidR="008F48A7" w:rsidRPr="00840430" w:rsidRDefault="008F48A7" w:rsidP="008F48A7">
                  <w:pPr>
                    <w:pStyle w:val="TableParagraph"/>
                    <w:numPr>
                      <w:ilvl w:val="0"/>
                      <w:numId w:val="24"/>
                    </w:numPr>
                    <w:tabs>
                      <w:tab w:val="left" w:pos="828"/>
                      <w:tab w:val="left" w:pos="829"/>
                    </w:tabs>
                    <w:ind w:right="757"/>
                    <w:jc w:val="both"/>
                    <w:rPr>
                      <w:sz w:val="20"/>
                      <w:szCs w:val="20"/>
                    </w:rPr>
                  </w:pPr>
                  <w:r w:rsidRPr="00840430">
                    <w:rPr>
                      <w:sz w:val="20"/>
                      <w:szCs w:val="20"/>
                    </w:rPr>
                    <w:t>Piezas</w:t>
                  </w:r>
                  <w:r w:rsidRPr="00840430">
                    <w:rPr>
                      <w:spacing w:val="1"/>
                      <w:sz w:val="20"/>
                      <w:szCs w:val="20"/>
                    </w:rPr>
                    <w:t xml:space="preserve"> </w:t>
                  </w:r>
                  <w:r w:rsidRPr="00840430">
                    <w:rPr>
                      <w:spacing w:val="-1"/>
                      <w:sz w:val="20"/>
                      <w:szCs w:val="20"/>
                    </w:rPr>
                    <w:t>comunicativas</w:t>
                  </w:r>
                  <w:r w:rsidRPr="00840430">
                    <w:rPr>
                      <w:spacing w:val="-53"/>
                      <w:sz w:val="20"/>
                      <w:szCs w:val="20"/>
                    </w:rPr>
                    <w:t xml:space="preserve"> </w:t>
                  </w:r>
                  <w:r w:rsidRPr="00840430">
                    <w:rPr>
                      <w:sz w:val="20"/>
                      <w:szCs w:val="20"/>
                    </w:rPr>
                    <w:t>generadas.</w:t>
                  </w:r>
                </w:p>
                <w:p w14:paraId="0CA18C12" w14:textId="77777777" w:rsidR="008F48A7" w:rsidRPr="00840430" w:rsidRDefault="008F48A7" w:rsidP="008F48A7">
                  <w:pPr>
                    <w:pStyle w:val="TableParagraph"/>
                    <w:spacing w:before="10"/>
                    <w:jc w:val="both"/>
                    <w:rPr>
                      <w:b/>
                      <w:sz w:val="20"/>
                      <w:szCs w:val="20"/>
                    </w:rPr>
                  </w:pPr>
                </w:p>
                <w:p w14:paraId="2C874DA1" w14:textId="77777777" w:rsidR="008F48A7" w:rsidRPr="00840430" w:rsidRDefault="008F48A7" w:rsidP="008F48A7">
                  <w:pPr>
                    <w:pStyle w:val="TableParagraph"/>
                    <w:spacing w:before="1" w:line="276" w:lineRule="auto"/>
                    <w:ind w:left="108" w:right="145"/>
                    <w:jc w:val="both"/>
                    <w:rPr>
                      <w:sz w:val="20"/>
                      <w:szCs w:val="20"/>
                    </w:rPr>
                  </w:pPr>
                  <w:r w:rsidRPr="00840430">
                    <w:rPr>
                      <w:sz w:val="20"/>
                      <w:szCs w:val="20"/>
                    </w:rPr>
                    <w:t>Nota:</w:t>
                  </w:r>
                  <w:r w:rsidRPr="00840430">
                    <w:rPr>
                      <w:spacing w:val="1"/>
                      <w:sz w:val="20"/>
                      <w:szCs w:val="20"/>
                    </w:rPr>
                    <w:t xml:space="preserve"> </w:t>
                  </w:r>
                  <w:r w:rsidRPr="00840430">
                    <w:rPr>
                      <w:sz w:val="20"/>
                      <w:szCs w:val="20"/>
                    </w:rPr>
                    <w:t>Se</w:t>
                  </w:r>
                  <w:r w:rsidRPr="00840430">
                    <w:rPr>
                      <w:spacing w:val="1"/>
                      <w:sz w:val="20"/>
                      <w:szCs w:val="20"/>
                    </w:rPr>
                    <w:t xml:space="preserve"> </w:t>
                  </w:r>
                  <w:r w:rsidRPr="00840430">
                    <w:rPr>
                      <w:sz w:val="20"/>
                      <w:szCs w:val="20"/>
                    </w:rPr>
                    <w:t>debe</w:t>
                  </w:r>
                  <w:r w:rsidRPr="00840430">
                    <w:rPr>
                      <w:spacing w:val="1"/>
                      <w:sz w:val="20"/>
                      <w:szCs w:val="20"/>
                    </w:rPr>
                    <w:t xml:space="preserve"> </w:t>
                  </w:r>
                  <w:r w:rsidRPr="00840430">
                    <w:rPr>
                      <w:sz w:val="20"/>
                      <w:szCs w:val="20"/>
                    </w:rPr>
                    <w:t>reflejar</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puesta</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marcha</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una</w:t>
                  </w:r>
                  <w:r w:rsidRPr="00840430">
                    <w:rPr>
                      <w:spacing w:val="1"/>
                      <w:sz w:val="20"/>
                      <w:szCs w:val="20"/>
                    </w:rPr>
                    <w:t xml:space="preserve"> </w:t>
                  </w:r>
                  <w:r w:rsidRPr="00840430">
                    <w:rPr>
                      <w:sz w:val="20"/>
                      <w:szCs w:val="20"/>
                    </w:rPr>
                    <w:t>estrategia de comunicación y</w:t>
                  </w:r>
                  <w:r w:rsidRPr="00840430">
                    <w:rPr>
                      <w:spacing w:val="-53"/>
                      <w:sz w:val="20"/>
                      <w:szCs w:val="20"/>
                    </w:rPr>
                    <w:t xml:space="preserve"> </w:t>
                  </w:r>
                  <w:r w:rsidRPr="00840430">
                    <w:rPr>
                      <w:sz w:val="20"/>
                      <w:szCs w:val="20"/>
                    </w:rPr>
                    <w:t>pedagogía</w:t>
                  </w:r>
                  <w:r w:rsidRPr="00840430">
                    <w:rPr>
                      <w:spacing w:val="-13"/>
                      <w:sz w:val="20"/>
                      <w:szCs w:val="20"/>
                    </w:rPr>
                    <w:t xml:space="preserve"> </w:t>
                  </w:r>
                  <w:r w:rsidRPr="00840430">
                    <w:rPr>
                      <w:sz w:val="20"/>
                      <w:szCs w:val="20"/>
                    </w:rPr>
                    <w:t>en</w:t>
                  </w:r>
                  <w:r w:rsidRPr="00840430">
                    <w:rPr>
                      <w:spacing w:val="-12"/>
                      <w:sz w:val="20"/>
                      <w:szCs w:val="20"/>
                    </w:rPr>
                    <w:t xml:space="preserve"> </w:t>
                  </w:r>
                  <w:r w:rsidRPr="00840430">
                    <w:rPr>
                      <w:sz w:val="20"/>
                      <w:szCs w:val="20"/>
                    </w:rPr>
                    <w:t>torno</w:t>
                  </w:r>
                  <w:r w:rsidRPr="00840430">
                    <w:rPr>
                      <w:spacing w:val="-12"/>
                      <w:sz w:val="20"/>
                      <w:szCs w:val="20"/>
                    </w:rPr>
                    <w:t xml:space="preserve"> </w:t>
                  </w:r>
                  <w:r w:rsidRPr="00840430">
                    <w:rPr>
                      <w:sz w:val="20"/>
                      <w:szCs w:val="20"/>
                    </w:rPr>
                    <w:t>al</w:t>
                  </w:r>
                  <w:r w:rsidRPr="00840430">
                    <w:rPr>
                      <w:spacing w:val="-12"/>
                      <w:sz w:val="20"/>
                      <w:szCs w:val="20"/>
                    </w:rPr>
                    <w:t xml:space="preserve"> </w:t>
                  </w:r>
                  <w:r w:rsidRPr="00840430">
                    <w:rPr>
                      <w:sz w:val="20"/>
                      <w:szCs w:val="20"/>
                    </w:rPr>
                    <w:t>acceso</w:t>
                  </w:r>
                  <w:r w:rsidRPr="00840430">
                    <w:rPr>
                      <w:spacing w:val="-53"/>
                      <w:sz w:val="20"/>
                      <w:szCs w:val="20"/>
                    </w:rPr>
                    <w:t xml:space="preserve"> </w:t>
                  </w:r>
                  <w:r w:rsidRPr="00840430">
                    <w:rPr>
                      <w:sz w:val="20"/>
                      <w:szCs w:val="20"/>
                    </w:rPr>
                    <w:t>a</w:t>
                  </w:r>
                  <w:r w:rsidRPr="00840430">
                    <w:rPr>
                      <w:spacing w:val="-3"/>
                      <w:sz w:val="20"/>
                      <w:szCs w:val="20"/>
                    </w:rPr>
                    <w:t xml:space="preserve"> </w:t>
                  </w:r>
                  <w:r w:rsidRPr="00840430">
                    <w:rPr>
                      <w:sz w:val="20"/>
                      <w:szCs w:val="20"/>
                    </w:rPr>
                    <w:t>la</w:t>
                  </w:r>
                  <w:r w:rsidRPr="00840430">
                    <w:rPr>
                      <w:spacing w:val="-1"/>
                      <w:sz w:val="20"/>
                      <w:szCs w:val="20"/>
                    </w:rPr>
                    <w:t xml:space="preserve"> </w:t>
                  </w:r>
                  <w:r w:rsidRPr="00840430">
                    <w:rPr>
                      <w:sz w:val="20"/>
                      <w:szCs w:val="20"/>
                    </w:rPr>
                    <w:t>justicia en</w:t>
                  </w:r>
                  <w:r w:rsidRPr="00840430">
                    <w:rPr>
                      <w:spacing w:val="-1"/>
                      <w:sz w:val="20"/>
                      <w:szCs w:val="20"/>
                    </w:rPr>
                    <w:t xml:space="preserve"> </w:t>
                  </w:r>
                  <w:r w:rsidRPr="00840430">
                    <w:rPr>
                      <w:sz w:val="20"/>
                      <w:szCs w:val="20"/>
                    </w:rPr>
                    <w:t>la localidad.</w:t>
                  </w:r>
                </w:p>
              </w:tc>
            </w:tr>
            <w:tr w:rsidR="008F48A7" w:rsidRPr="00840430" w14:paraId="675960BB" w14:textId="77777777" w:rsidTr="003379B0">
              <w:trPr>
                <w:trHeight w:val="3463"/>
                <w:jc w:val="center"/>
              </w:trPr>
              <w:tc>
                <w:tcPr>
                  <w:tcW w:w="562" w:type="dxa"/>
                </w:tcPr>
                <w:p w14:paraId="41627311" w14:textId="77777777" w:rsidR="008F48A7" w:rsidRPr="00840430" w:rsidRDefault="008F48A7" w:rsidP="008F48A7">
                  <w:pPr>
                    <w:pStyle w:val="TableParagraph"/>
                    <w:spacing w:before="2"/>
                    <w:ind w:left="107"/>
                    <w:rPr>
                      <w:w w:val="99"/>
                      <w:sz w:val="20"/>
                      <w:szCs w:val="20"/>
                    </w:rPr>
                  </w:pPr>
                  <w:r w:rsidRPr="00840430">
                    <w:rPr>
                      <w:w w:val="99"/>
                      <w:sz w:val="20"/>
                      <w:szCs w:val="20"/>
                    </w:rPr>
                    <w:t>2</w:t>
                  </w:r>
                </w:p>
              </w:tc>
              <w:tc>
                <w:tcPr>
                  <w:tcW w:w="3969" w:type="dxa"/>
                </w:tcPr>
                <w:p w14:paraId="78E5351B"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Fomentar</w:t>
                  </w:r>
                  <w:r w:rsidRPr="00840430">
                    <w:rPr>
                      <w:spacing w:val="1"/>
                      <w:sz w:val="20"/>
                      <w:szCs w:val="20"/>
                    </w:rPr>
                    <w:t xml:space="preserve"> </w:t>
                  </w:r>
                  <w:r w:rsidRPr="00840430">
                    <w:rPr>
                      <w:sz w:val="20"/>
                      <w:szCs w:val="20"/>
                    </w:rPr>
                    <w:t>el</w:t>
                  </w:r>
                  <w:r w:rsidRPr="00840430">
                    <w:rPr>
                      <w:spacing w:val="1"/>
                      <w:sz w:val="20"/>
                      <w:szCs w:val="20"/>
                    </w:rPr>
                    <w:t xml:space="preserve"> </w:t>
                  </w:r>
                  <w:r w:rsidRPr="00840430">
                    <w:rPr>
                      <w:sz w:val="20"/>
                      <w:szCs w:val="20"/>
                    </w:rPr>
                    <w:t>proceso</w:t>
                  </w:r>
                  <w:r w:rsidRPr="00840430">
                    <w:rPr>
                      <w:spacing w:val="1"/>
                      <w:sz w:val="20"/>
                      <w:szCs w:val="20"/>
                    </w:rPr>
                    <w:t xml:space="preserve"> </w:t>
                  </w:r>
                  <w:r w:rsidRPr="00840430">
                    <w:rPr>
                      <w:sz w:val="20"/>
                      <w:szCs w:val="20"/>
                    </w:rPr>
                    <w:t xml:space="preserve">de </w:t>
                  </w:r>
                  <w:r w:rsidRPr="00840430">
                    <w:rPr>
                      <w:spacing w:val="-1"/>
                      <w:sz w:val="20"/>
                      <w:szCs w:val="20"/>
                    </w:rPr>
                    <w:t>mediación</w:t>
                  </w:r>
                  <w:r w:rsidRPr="00840430">
                    <w:rPr>
                      <w:spacing w:val="-54"/>
                      <w:sz w:val="20"/>
                      <w:szCs w:val="20"/>
                    </w:rPr>
                    <w:t xml:space="preserve"> </w:t>
                  </w:r>
                  <w:r w:rsidRPr="00840430">
                    <w:rPr>
                      <w:sz w:val="20"/>
                      <w:szCs w:val="20"/>
                    </w:rPr>
                    <w:t>comunitaria.</w:t>
                  </w:r>
                </w:p>
                <w:p w14:paraId="0C333629" w14:textId="77777777" w:rsidR="008F48A7" w:rsidRPr="00840430" w:rsidRDefault="008F48A7" w:rsidP="008F48A7">
                  <w:pPr>
                    <w:pStyle w:val="TableParagraph"/>
                    <w:spacing w:before="11"/>
                    <w:rPr>
                      <w:b/>
                      <w:sz w:val="20"/>
                      <w:szCs w:val="20"/>
                    </w:rPr>
                  </w:pPr>
                </w:p>
                <w:p w14:paraId="23B1855C" w14:textId="77777777" w:rsidR="008F48A7" w:rsidRPr="00840430" w:rsidRDefault="008F48A7" w:rsidP="008F48A7">
                  <w:pPr>
                    <w:pStyle w:val="TableParagraph"/>
                    <w:tabs>
                      <w:tab w:val="left" w:pos="1297"/>
                      <w:tab w:val="left" w:pos="1887"/>
                    </w:tabs>
                    <w:spacing w:line="276" w:lineRule="auto"/>
                    <w:ind w:left="107" w:right="145"/>
                    <w:jc w:val="both"/>
                    <w:rPr>
                      <w:sz w:val="20"/>
                      <w:szCs w:val="20"/>
                    </w:rPr>
                  </w:pPr>
                  <w:r w:rsidRPr="00840430">
                    <w:rPr>
                      <w:spacing w:val="-1"/>
                      <w:sz w:val="20"/>
                      <w:szCs w:val="20"/>
                    </w:rPr>
                    <w:t>Consiste</w:t>
                  </w:r>
                  <w:r w:rsidRPr="00840430">
                    <w:rPr>
                      <w:spacing w:val="-13"/>
                      <w:sz w:val="20"/>
                      <w:szCs w:val="20"/>
                    </w:rPr>
                    <w:t xml:space="preserve"> </w:t>
                  </w:r>
                  <w:r w:rsidRPr="00840430">
                    <w:rPr>
                      <w:sz w:val="20"/>
                      <w:szCs w:val="20"/>
                    </w:rPr>
                    <w:t>en</w:t>
                  </w:r>
                  <w:r w:rsidRPr="00840430">
                    <w:rPr>
                      <w:spacing w:val="-12"/>
                      <w:sz w:val="20"/>
                      <w:szCs w:val="20"/>
                    </w:rPr>
                    <w:t xml:space="preserve"> </w:t>
                  </w:r>
                  <w:r w:rsidRPr="00840430">
                    <w:rPr>
                      <w:sz w:val="20"/>
                      <w:szCs w:val="20"/>
                    </w:rPr>
                    <w:t>identificar,</w:t>
                  </w:r>
                  <w:r w:rsidRPr="00840430">
                    <w:rPr>
                      <w:spacing w:val="-53"/>
                      <w:sz w:val="20"/>
                      <w:szCs w:val="20"/>
                    </w:rPr>
                    <w:t xml:space="preserve"> </w:t>
                  </w:r>
                  <w:r w:rsidRPr="00840430">
                    <w:rPr>
                      <w:sz w:val="20"/>
                      <w:szCs w:val="20"/>
                    </w:rPr>
                    <w:t>fortalecer</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hacer</w:t>
                  </w:r>
                  <w:r w:rsidRPr="00840430">
                    <w:rPr>
                      <w:spacing w:val="-53"/>
                      <w:sz w:val="20"/>
                      <w:szCs w:val="20"/>
                    </w:rPr>
                    <w:t xml:space="preserve"> </w:t>
                  </w:r>
                  <w:r w:rsidRPr="00840430">
                    <w:rPr>
                      <w:sz w:val="20"/>
                      <w:szCs w:val="20"/>
                    </w:rPr>
                    <w:t>seguimiento</w:t>
                  </w:r>
                  <w:r w:rsidRPr="00840430">
                    <w:rPr>
                      <w:spacing w:val="1"/>
                      <w:sz w:val="20"/>
                      <w:szCs w:val="20"/>
                    </w:rPr>
                    <w:t xml:space="preserve"> </w:t>
                  </w:r>
                  <w:r w:rsidRPr="00840430">
                    <w:rPr>
                      <w:sz w:val="20"/>
                      <w:szCs w:val="20"/>
                    </w:rPr>
                    <w:t>a</w:t>
                  </w:r>
                  <w:r w:rsidRPr="00840430">
                    <w:rPr>
                      <w:spacing w:val="1"/>
                      <w:sz w:val="20"/>
                      <w:szCs w:val="20"/>
                    </w:rPr>
                    <w:t xml:space="preserve"> </w:t>
                  </w:r>
                  <w:r w:rsidRPr="00840430">
                    <w:rPr>
                      <w:sz w:val="20"/>
                      <w:szCs w:val="20"/>
                    </w:rPr>
                    <w:t>los</w:t>
                  </w:r>
                  <w:r w:rsidRPr="00840430">
                    <w:rPr>
                      <w:spacing w:val="1"/>
                      <w:sz w:val="20"/>
                      <w:szCs w:val="20"/>
                    </w:rPr>
                    <w:t xml:space="preserve"> </w:t>
                  </w:r>
                  <w:r w:rsidRPr="00840430">
                    <w:rPr>
                      <w:sz w:val="20"/>
                      <w:szCs w:val="20"/>
                    </w:rPr>
                    <w:t xml:space="preserve">mecanismos </w:t>
                  </w:r>
                  <w:r w:rsidRPr="00840430">
                    <w:rPr>
                      <w:spacing w:val="-3"/>
                      <w:sz w:val="20"/>
                      <w:szCs w:val="20"/>
                    </w:rPr>
                    <w:t>de</w:t>
                  </w:r>
                  <w:r w:rsidRPr="00840430">
                    <w:rPr>
                      <w:spacing w:val="-54"/>
                      <w:sz w:val="20"/>
                      <w:szCs w:val="20"/>
                    </w:rPr>
                    <w:t xml:space="preserve"> </w:t>
                  </w:r>
                  <w:r w:rsidRPr="00840430">
                    <w:rPr>
                      <w:sz w:val="20"/>
                      <w:szCs w:val="20"/>
                    </w:rPr>
                    <w:t>resolución pacífica de</w:t>
                  </w:r>
                  <w:r w:rsidRPr="00840430">
                    <w:rPr>
                      <w:spacing w:val="1"/>
                      <w:sz w:val="20"/>
                      <w:szCs w:val="20"/>
                    </w:rPr>
                    <w:t xml:space="preserve"> </w:t>
                  </w:r>
                  <w:r w:rsidRPr="00840430">
                    <w:rPr>
                      <w:sz w:val="20"/>
                      <w:szCs w:val="20"/>
                    </w:rPr>
                    <w:t>conflictos</w:t>
                  </w:r>
                  <w:r w:rsidRPr="00840430">
                    <w:rPr>
                      <w:spacing w:val="1"/>
                      <w:sz w:val="20"/>
                      <w:szCs w:val="20"/>
                    </w:rPr>
                    <w:t xml:space="preserve"> </w:t>
                  </w:r>
                  <w:r w:rsidRPr="00840430">
                    <w:rPr>
                      <w:sz w:val="20"/>
                      <w:szCs w:val="20"/>
                    </w:rPr>
                    <w:t>que</w:t>
                  </w:r>
                  <w:r w:rsidRPr="00840430">
                    <w:rPr>
                      <w:spacing w:val="1"/>
                      <w:sz w:val="20"/>
                      <w:szCs w:val="20"/>
                    </w:rPr>
                    <w:t xml:space="preserve"> </w:t>
                  </w:r>
                  <w:r w:rsidRPr="00840430">
                    <w:rPr>
                      <w:sz w:val="20"/>
                      <w:szCs w:val="20"/>
                    </w:rPr>
                    <w:t>se</w:t>
                  </w:r>
                  <w:r w:rsidRPr="00840430">
                    <w:rPr>
                      <w:spacing w:val="1"/>
                      <w:sz w:val="20"/>
                      <w:szCs w:val="20"/>
                    </w:rPr>
                    <w:t xml:space="preserve"> </w:t>
                  </w:r>
                  <w:r w:rsidRPr="00840430">
                    <w:rPr>
                      <w:sz w:val="20"/>
                      <w:szCs w:val="20"/>
                    </w:rPr>
                    <w:t>gestan</w:t>
                  </w:r>
                  <w:r w:rsidRPr="00840430">
                    <w:rPr>
                      <w:spacing w:val="1"/>
                      <w:sz w:val="20"/>
                      <w:szCs w:val="20"/>
                    </w:rPr>
                    <w:t xml:space="preserve"> </w:t>
                  </w:r>
                  <w:r w:rsidRPr="00840430">
                    <w:rPr>
                      <w:sz w:val="20"/>
                      <w:szCs w:val="20"/>
                    </w:rPr>
                    <w:t>desde</w:t>
                  </w:r>
                  <w:r w:rsidRPr="00840430">
                    <w:rPr>
                      <w:spacing w:val="1"/>
                      <w:sz w:val="20"/>
                      <w:szCs w:val="20"/>
                    </w:rPr>
                    <w:t xml:space="preserve"> </w:t>
                  </w:r>
                  <w:r w:rsidRPr="00840430">
                    <w:rPr>
                      <w:sz w:val="20"/>
                      <w:szCs w:val="20"/>
                    </w:rPr>
                    <w:t>las</w:t>
                  </w:r>
                  <w:r w:rsidRPr="00840430">
                    <w:rPr>
                      <w:spacing w:val="-53"/>
                      <w:sz w:val="20"/>
                      <w:szCs w:val="20"/>
                    </w:rPr>
                    <w:t xml:space="preserve"> </w:t>
                  </w:r>
                  <w:r w:rsidRPr="00840430">
                    <w:rPr>
                      <w:sz w:val="20"/>
                      <w:szCs w:val="20"/>
                    </w:rPr>
                    <w:t>comunidades,</w:t>
                  </w:r>
                  <w:r w:rsidRPr="00840430">
                    <w:rPr>
                      <w:spacing w:val="1"/>
                      <w:sz w:val="20"/>
                      <w:szCs w:val="20"/>
                    </w:rPr>
                    <w:t xml:space="preserve"> </w:t>
                  </w:r>
                  <w:r w:rsidRPr="00840430">
                    <w:rPr>
                      <w:sz w:val="20"/>
                      <w:szCs w:val="20"/>
                    </w:rPr>
                    <w:t>así</w:t>
                  </w:r>
                  <w:r w:rsidRPr="00840430">
                    <w:rPr>
                      <w:spacing w:val="-53"/>
                      <w:sz w:val="20"/>
                      <w:szCs w:val="20"/>
                    </w:rPr>
                    <w:t xml:space="preserve"> </w:t>
                  </w:r>
                  <w:r w:rsidRPr="00840430">
                    <w:rPr>
                      <w:sz w:val="20"/>
                      <w:szCs w:val="20"/>
                    </w:rPr>
                    <w:t>como</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generar</w:t>
                  </w:r>
                  <w:r w:rsidRPr="00840430">
                    <w:rPr>
                      <w:spacing w:val="-53"/>
                      <w:sz w:val="20"/>
                      <w:szCs w:val="20"/>
                    </w:rPr>
                    <w:t xml:space="preserve"> </w:t>
                  </w:r>
                  <w:r w:rsidRPr="00840430">
                    <w:rPr>
                      <w:sz w:val="20"/>
                      <w:szCs w:val="20"/>
                    </w:rPr>
                    <w:t xml:space="preserve">herramientas </w:t>
                  </w:r>
                  <w:r w:rsidRPr="00840430">
                    <w:rPr>
                      <w:spacing w:val="-1"/>
                      <w:sz w:val="20"/>
                      <w:szCs w:val="20"/>
                    </w:rPr>
                    <w:t>de</w:t>
                  </w:r>
                  <w:r w:rsidRPr="00840430">
                    <w:rPr>
                      <w:spacing w:val="-54"/>
                      <w:sz w:val="20"/>
                      <w:szCs w:val="20"/>
                    </w:rPr>
                    <w:t xml:space="preserve"> </w:t>
                  </w:r>
                  <w:r w:rsidRPr="00840430">
                    <w:rPr>
                      <w:sz w:val="20"/>
                      <w:szCs w:val="20"/>
                    </w:rPr>
                    <w:t>mediación comunitaria</w:t>
                  </w:r>
                  <w:r w:rsidRPr="00840430">
                    <w:rPr>
                      <w:spacing w:val="-53"/>
                      <w:sz w:val="20"/>
                      <w:szCs w:val="20"/>
                    </w:rPr>
                    <w:t xml:space="preserve"> </w:t>
                  </w:r>
                  <w:r w:rsidRPr="00840430">
                    <w:rPr>
                      <w:sz w:val="20"/>
                      <w:szCs w:val="20"/>
                    </w:rPr>
                    <w:t>para</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ciudad,</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w w:val="95"/>
                      <w:sz w:val="20"/>
                      <w:szCs w:val="20"/>
                    </w:rPr>
                    <w:t>comunidades</w:t>
                  </w:r>
                  <w:r w:rsidRPr="00840430">
                    <w:rPr>
                      <w:w w:val="95"/>
                      <w:sz w:val="20"/>
                      <w:szCs w:val="20"/>
                    </w:rPr>
                    <w:tab/>
                  </w:r>
                  <w:r w:rsidRPr="00840430">
                    <w:rPr>
                      <w:w w:val="95"/>
                      <w:sz w:val="20"/>
                      <w:szCs w:val="20"/>
                    </w:rPr>
                    <w:tab/>
                  </w:r>
                  <w:r w:rsidRPr="00840430">
                    <w:rPr>
                      <w:spacing w:val="-1"/>
                      <w:sz w:val="20"/>
                      <w:szCs w:val="20"/>
                    </w:rPr>
                    <w:t>de</w:t>
                  </w:r>
                  <w:r w:rsidRPr="00840430">
                    <w:rPr>
                      <w:spacing w:val="-54"/>
                      <w:sz w:val="20"/>
                      <w:szCs w:val="20"/>
                    </w:rPr>
                    <w:t xml:space="preserve"> </w:t>
                  </w:r>
                  <w:r w:rsidRPr="00840430">
                    <w:rPr>
                      <w:sz w:val="20"/>
                      <w:szCs w:val="20"/>
                    </w:rPr>
                    <w:t>jóvenes,</w:t>
                  </w:r>
                  <w:r w:rsidRPr="00840430">
                    <w:rPr>
                      <w:spacing w:val="1"/>
                      <w:sz w:val="20"/>
                      <w:szCs w:val="20"/>
                    </w:rPr>
                    <w:t xml:space="preserve"> </w:t>
                  </w:r>
                  <w:r w:rsidRPr="00840430">
                    <w:rPr>
                      <w:sz w:val="20"/>
                      <w:szCs w:val="20"/>
                    </w:rPr>
                    <w:t>propiedad</w:t>
                  </w:r>
                  <w:r w:rsidRPr="00840430">
                    <w:rPr>
                      <w:spacing w:val="-53"/>
                      <w:sz w:val="20"/>
                      <w:szCs w:val="20"/>
                    </w:rPr>
                    <w:t xml:space="preserve"> </w:t>
                  </w:r>
                  <w:r w:rsidRPr="00840430">
                    <w:rPr>
                      <w:sz w:val="20"/>
                      <w:szCs w:val="20"/>
                    </w:rPr>
                    <w:t>horizontal,</w:t>
                  </w:r>
                  <w:r w:rsidRPr="00840430">
                    <w:rPr>
                      <w:spacing w:val="1"/>
                      <w:sz w:val="20"/>
                      <w:szCs w:val="20"/>
                    </w:rPr>
                    <w:t xml:space="preserve"> </w:t>
                  </w:r>
                  <w:r w:rsidRPr="00840430">
                    <w:rPr>
                      <w:sz w:val="20"/>
                      <w:szCs w:val="20"/>
                    </w:rPr>
                    <w:t>juntas</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acción comunal,</w:t>
                  </w:r>
                  <w:r w:rsidRPr="00840430">
                    <w:rPr>
                      <w:spacing w:val="-54"/>
                      <w:sz w:val="20"/>
                      <w:szCs w:val="20"/>
                    </w:rPr>
                    <w:t xml:space="preserve"> </w:t>
                  </w:r>
                  <w:r w:rsidRPr="00840430">
                    <w:rPr>
                      <w:sz w:val="20"/>
                      <w:szCs w:val="20"/>
                    </w:rPr>
                    <w:t>ruralidad, poblaciones</w:t>
                  </w:r>
                  <w:r w:rsidRPr="00840430">
                    <w:rPr>
                      <w:spacing w:val="-53"/>
                      <w:sz w:val="20"/>
                      <w:szCs w:val="20"/>
                    </w:rPr>
                    <w:t xml:space="preserve"> </w:t>
                  </w:r>
                  <w:r w:rsidRPr="00840430">
                    <w:rPr>
                      <w:sz w:val="20"/>
                      <w:szCs w:val="20"/>
                    </w:rPr>
                    <w:t>diversas,</w:t>
                  </w:r>
                  <w:r w:rsidRPr="00840430">
                    <w:rPr>
                      <w:spacing w:val="-3"/>
                      <w:sz w:val="20"/>
                      <w:szCs w:val="20"/>
                    </w:rPr>
                    <w:t xml:space="preserve"> </w:t>
                  </w:r>
                  <w:r w:rsidRPr="00840430">
                    <w:rPr>
                      <w:sz w:val="20"/>
                      <w:szCs w:val="20"/>
                    </w:rPr>
                    <w:t>entre</w:t>
                  </w:r>
                  <w:r w:rsidRPr="00840430">
                    <w:rPr>
                      <w:spacing w:val="-3"/>
                      <w:sz w:val="20"/>
                      <w:szCs w:val="20"/>
                    </w:rPr>
                    <w:t xml:space="preserve"> </w:t>
                  </w:r>
                  <w:r w:rsidRPr="00840430">
                    <w:rPr>
                      <w:sz w:val="20"/>
                      <w:szCs w:val="20"/>
                    </w:rPr>
                    <w:t>otros.</w:t>
                  </w:r>
                </w:p>
                <w:p w14:paraId="6C55D251" w14:textId="77777777" w:rsidR="008F48A7" w:rsidRPr="00840430" w:rsidRDefault="008F48A7" w:rsidP="008F48A7">
                  <w:pPr>
                    <w:pStyle w:val="TableParagraph"/>
                    <w:spacing w:before="1"/>
                    <w:rPr>
                      <w:b/>
                      <w:sz w:val="20"/>
                      <w:szCs w:val="20"/>
                    </w:rPr>
                  </w:pPr>
                </w:p>
                <w:p w14:paraId="33725A99" w14:textId="77777777" w:rsidR="008F48A7" w:rsidRPr="00840430" w:rsidRDefault="008F48A7" w:rsidP="008F48A7">
                  <w:pPr>
                    <w:pStyle w:val="TableParagraph"/>
                    <w:tabs>
                      <w:tab w:val="left" w:pos="1955"/>
                    </w:tabs>
                    <w:spacing w:before="2"/>
                    <w:ind w:left="107"/>
                    <w:jc w:val="both"/>
                    <w:rPr>
                      <w:sz w:val="20"/>
                      <w:szCs w:val="20"/>
                    </w:rPr>
                  </w:pPr>
                  <w:r w:rsidRPr="00840430">
                    <w:rPr>
                      <w:sz w:val="20"/>
                      <w:szCs w:val="20"/>
                    </w:rPr>
                    <w:lastRenderedPageBreak/>
                    <w:t xml:space="preserve">La estrategia </w:t>
                  </w:r>
                  <w:r w:rsidRPr="00840430">
                    <w:rPr>
                      <w:spacing w:val="-1"/>
                      <w:sz w:val="20"/>
                      <w:szCs w:val="20"/>
                    </w:rPr>
                    <w:t xml:space="preserve">está </w:t>
                  </w:r>
                  <w:r w:rsidRPr="00840430">
                    <w:rPr>
                      <w:sz w:val="20"/>
                      <w:szCs w:val="20"/>
                    </w:rPr>
                    <w:t>orientada</w:t>
                  </w:r>
                  <w:r w:rsidRPr="00840430">
                    <w:rPr>
                      <w:spacing w:val="9"/>
                      <w:sz w:val="20"/>
                      <w:szCs w:val="20"/>
                    </w:rPr>
                    <w:t xml:space="preserve"> </w:t>
                  </w:r>
                  <w:r w:rsidRPr="00840430">
                    <w:rPr>
                      <w:sz w:val="20"/>
                      <w:szCs w:val="20"/>
                    </w:rPr>
                    <w:t>a</w:t>
                  </w:r>
                  <w:r w:rsidRPr="00840430">
                    <w:rPr>
                      <w:spacing w:val="11"/>
                      <w:sz w:val="20"/>
                      <w:szCs w:val="20"/>
                    </w:rPr>
                    <w:t xml:space="preserve"> </w:t>
                  </w:r>
                  <w:r w:rsidRPr="00840430">
                    <w:rPr>
                      <w:sz w:val="20"/>
                      <w:szCs w:val="20"/>
                    </w:rPr>
                    <w:t>generar</w:t>
                  </w:r>
                  <w:r w:rsidRPr="00840430">
                    <w:rPr>
                      <w:spacing w:val="-53"/>
                      <w:sz w:val="20"/>
                      <w:szCs w:val="20"/>
                    </w:rPr>
                    <w:t xml:space="preserve"> </w:t>
                  </w:r>
                  <w:r w:rsidRPr="00840430">
                    <w:rPr>
                      <w:sz w:val="20"/>
                      <w:szCs w:val="20"/>
                    </w:rPr>
                    <w:t>acompañamiento</w:t>
                  </w:r>
                  <w:r w:rsidRPr="00840430">
                    <w:rPr>
                      <w:spacing w:val="-13"/>
                      <w:sz w:val="20"/>
                      <w:szCs w:val="20"/>
                    </w:rPr>
                    <w:t xml:space="preserve"> </w:t>
                  </w:r>
                  <w:r w:rsidRPr="00840430">
                    <w:rPr>
                      <w:sz w:val="20"/>
                      <w:szCs w:val="20"/>
                    </w:rPr>
                    <w:t>a</w:t>
                  </w:r>
                  <w:r w:rsidRPr="00840430">
                    <w:rPr>
                      <w:spacing w:val="-11"/>
                      <w:sz w:val="20"/>
                      <w:szCs w:val="20"/>
                    </w:rPr>
                    <w:t xml:space="preserve"> </w:t>
                  </w:r>
                  <w:r w:rsidRPr="00840430">
                    <w:rPr>
                      <w:sz w:val="20"/>
                      <w:szCs w:val="20"/>
                    </w:rPr>
                    <w:t>los</w:t>
                  </w:r>
                  <w:r w:rsidRPr="00840430">
                    <w:rPr>
                      <w:spacing w:val="-53"/>
                      <w:sz w:val="20"/>
                      <w:szCs w:val="20"/>
                    </w:rPr>
                    <w:t xml:space="preserve"> </w:t>
                  </w:r>
                  <w:r w:rsidRPr="00840430">
                    <w:rPr>
                      <w:sz w:val="20"/>
                      <w:szCs w:val="20"/>
                    </w:rPr>
                    <w:t xml:space="preserve">actores que </w:t>
                  </w:r>
                  <w:r w:rsidRPr="00840430">
                    <w:rPr>
                      <w:spacing w:val="-2"/>
                      <w:sz w:val="20"/>
                      <w:szCs w:val="20"/>
                    </w:rPr>
                    <w:t>en</w:t>
                  </w:r>
                  <w:r w:rsidRPr="00840430">
                    <w:rPr>
                      <w:spacing w:val="-53"/>
                      <w:sz w:val="20"/>
                      <w:szCs w:val="20"/>
                    </w:rPr>
                    <w:t xml:space="preserve"> </w:t>
                  </w:r>
                  <w:r w:rsidRPr="00840430">
                    <w:rPr>
                      <w:sz w:val="20"/>
                      <w:szCs w:val="20"/>
                    </w:rPr>
                    <w:t xml:space="preserve">territorio </w:t>
                  </w:r>
                  <w:r w:rsidRPr="00840430">
                    <w:rPr>
                      <w:spacing w:val="-1"/>
                      <w:sz w:val="20"/>
                      <w:szCs w:val="20"/>
                    </w:rPr>
                    <w:t>contribuyen</w:t>
                  </w:r>
                  <w:r w:rsidRPr="00840430">
                    <w:rPr>
                      <w:spacing w:val="-53"/>
                      <w:sz w:val="20"/>
                      <w:szCs w:val="20"/>
                    </w:rPr>
                    <w:t xml:space="preserve"> </w:t>
                  </w:r>
                  <w:r w:rsidRPr="00840430">
                    <w:rPr>
                      <w:sz w:val="20"/>
                      <w:szCs w:val="20"/>
                    </w:rPr>
                    <w:t xml:space="preserve">al trámite de conflictos en los </w:t>
                  </w:r>
                  <w:r w:rsidRPr="00840430">
                    <w:rPr>
                      <w:spacing w:val="-1"/>
                      <w:sz w:val="20"/>
                      <w:szCs w:val="20"/>
                    </w:rPr>
                    <w:t>entornos</w:t>
                  </w:r>
                  <w:r w:rsidRPr="00840430">
                    <w:rPr>
                      <w:spacing w:val="-53"/>
                      <w:sz w:val="20"/>
                      <w:szCs w:val="20"/>
                    </w:rPr>
                    <w:t xml:space="preserve"> </w:t>
                  </w:r>
                  <w:r w:rsidRPr="00840430">
                    <w:rPr>
                      <w:sz w:val="20"/>
                      <w:szCs w:val="20"/>
                    </w:rPr>
                    <w:t>inmediatos,</w:t>
                  </w:r>
                  <w:r w:rsidRPr="00840430">
                    <w:rPr>
                      <w:spacing w:val="1"/>
                      <w:sz w:val="20"/>
                      <w:szCs w:val="20"/>
                    </w:rPr>
                    <w:t xml:space="preserve"> </w:t>
                  </w:r>
                  <w:r w:rsidRPr="00840430">
                    <w:rPr>
                      <w:sz w:val="20"/>
                      <w:szCs w:val="20"/>
                    </w:rPr>
                    <w:t xml:space="preserve">principalmente </w:t>
                  </w:r>
                  <w:r w:rsidRPr="00840430">
                    <w:rPr>
                      <w:spacing w:val="-3"/>
                      <w:sz w:val="20"/>
                      <w:szCs w:val="20"/>
                    </w:rPr>
                    <w:t>a</w:t>
                  </w:r>
                  <w:r w:rsidRPr="00840430">
                    <w:rPr>
                      <w:spacing w:val="-53"/>
                      <w:sz w:val="20"/>
                      <w:szCs w:val="20"/>
                    </w:rPr>
                    <w:t xml:space="preserve"> </w:t>
                  </w:r>
                  <w:r w:rsidRPr="00840430">
                    <w:rPr>
                      <w:sz w:val="20"/>
                      <w:szCs w:val="20"/>
                    </w:rPr>
                    <w:t>través</w:t>
                  </w:r>
                  <w:r w:rsidRPr="00840430">
                    <w:rPr>
                      <w:spacing w:val="8"/>
                      <w:sz w:val="20"/>
                      <w:szCs w:val="20"/>
                    </w:rPr>
                    <w:t xml:space="preserve"> </w:t>
                  </w:r>
                  <w:r w:rsidRPr="00840430">
                    <w:rPr>
                      <w:sz w:val="20"/>
                      <w:szCs w:val="20"/>
                    </w:rPr>
                    <w:t>de</w:t>
                  </w:r>
                  <w:r w:rsidRPr="00840430">
                    <w:rPr>
                      <w:spacing w:val="6"/>
                      <w:sz w:val="20"/>
                      <w:szCs w:val="20"/>
                    </w:rPr>
                    <w:t xml:space="preserve"> </w:t>
                  </w:r>
                  <w:r w:rsidRPr="00840430">
                    <w:rPr>
                      <w:sz w:val="20"/>
                      <w:szCs w:val="20"/>
                    </w:rPr>
                    <w:t>procesos</w:t>
                  </w:r>
                  <w:r w:rsidRPr="00840430">
                    <w:rPr>
                      <w:spacing w:val="5"/>
                      <w:sz w:val="20"/>
                      <w:szCs w:val="20"/>
                    </w:rPr>
                    <w:t xml:space="preserve"> </w:t>
                  </w:r>
                  <w:r w:rsidRPr="00840430">
                    <w:rPr>
                      <w:sz w:val="20"/>
                      <w:szCs w:val="20"/>
                    </w:rPr>
                    <w:t>de</w:t>
                  </w:r>
                  <w:r w:rsidRPr="00840430">
                    <w:rPr>
                      <w:spacing w:val="-52"/>
                      <w:sz w:val="20"/>
                      <w:szCs w:val="20"/>
                    </w:rPr>
                    <w:t xml:space="preserve"> </w:t>
                  </w:r>
                  <w:r w:rsidRPr="00840430">
                    <w:rPr>
                      <w:sz w:val="20"/>
                      <w:szCs w:val="20"/>
                    </w:rPr>
                    <w:t>formación,</w:t>
                  </w:r>
                  <w:r w:rsidRPr="00840430">
                    <w:rPr>
                      <w:spacing w:val="1"/>
                      <w:sz w:val="20"/>
                      <w:szCs w:val="20"/>
                    </w:rPr>
                    <w:t xml:space="preserve"> </w:t>
                  </w:r>
                  <w:r w:rsidRPr="00840430">
                    <w:rPr>
                      <w:sz w:val="20"/>
                      <w:szCs w:val="20"/>
                    </w:rPr>
                    <w:t>visibilización</w:t>
                  </w:r>
                  <w:r w:rsidRPr="00840430">
                    <w:rPr>
                      <w:spacing w:val="9"/>
                      <w:sz w:val="20"/>
                      <w:szCs w:val="20"/>
                    </w:rPr>
                    <w:t xml:space="preserve"> </w:t>
                  </w:r>
                  <w:r w:rsidRPr="00840430">
                    <w:rPr>
                      <w:sz w:val="20"/>
                      <w:szCs w:val="20"/>
                    </w:rPr>
                    <w:t>en</w:t>
                  </w:r>
                  <w:r w:rsidRPr="00840430">
                    <w:rPr>
                      <w:spacing w:val="9"/>
                      <w:sz w:val="20"/>
                      <w:szCs w:val="20"/>
                    </w:rPr>
                    <w:t xml:space="preserve"> </w:t>
                  </w:r>
                  <w:r w:rsidRPr="00840430">
                    <w:rPr>
                      <w:sz w:val="20"/>
                      <w:szCs w:val="20"/>
                    </w:rPr>
                    <w:t>sus</w:t>
                  </w:r>
                  <w:r w:rsidRPr="00840430">
                    <w:rPr>
                      <w:spacing w:val="-53"/>
                      <w:sz w:val="20"/>
                      <w:szCs w:val="20"/>
                    </w:rPr>
                    <w:t xml:space="preserve"> </w:t>
                  </w:r>
                  <w:r w:rsidRPr="00840430">
                    <w:rPr>
                      <w:sz w:val="20"/>
                      <w:szCs w:val="20"/>
                    </w:rPr>
                    <w:t xml:space="preserve">comunidades </w:t>
                  </w:r>
                  <w:r w:rsidRPr="00840430">
                    <w:rPr>
                      <w:spacing w:val="-2"/>
                      <w:sz w:val="20"/>
                      <w:szCs w:val="20"/>
                    </w:rPr>
                    <w:t>de</w:t>
                  </w:r>
                  <w:r w:rsidRPr="00840430">
                    <w:rPr>
                      <w:spacing w:val="-53"/>
                      <w:sz w:val="20"/>
                      <w:szCs w:val="20"/>
                    </w:rPr>
                    <w:t xml:space="preserve"> </w:t>
                  </w:r>
                  <w:r w:rsidRPr="00840430">
                    <w:rPr>
                      <w:sz w:val="20"/>
                      <w:szCs w:val="20"/>
                    </w:rPr>
                    <w:t>referencia.</w:t>
                  </w:r>
                </w:p>
              </w:tc>
              <w:tc>
                <w:tcPr>
                  <w:tcW w:w="3686" w:type="dxa"/>
                </w:tcPr>
                <w:p w14:paraId="450A6C15" w14:textId="77777777" w:rsidR="008F48A7" w:rsidRPr="00840430" w:rsidRDefault="008F48A7" w:rsidP="008F48A7">
                  <w:pPr>
                    <w:pStyle w:val="TableParagraph"/>
                    <w:numPr>
                      <w:ilvl w:val="0"/>
                      <w:numId w:val="25"/>
                    </w:numPr>
                    <w:tabs>
                      <w:tab w:val="left" w:pos="555"/>
                      <w:tab w:val="left" w:pos="2645"/>
                    </w:tabs>
                    <w:ind w:right="147"/>
                    <w:jc w:val="both"/>
                    <w:rPr>
                      <w:sz w:val="20"/>
                      <w:szCs w:val="20"/>
                    </w:rPr>
                  </w:pPr>
                  <w:r w:rsidRPr="00840430">
                    <w:rPr>
                      <w:sz w:val="20"/>
                      <w:szCs w:val="20"/>
                    </w:rPr>
                    <w:lastRenderedPageBreak/>
                    <w:t>Proceso</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formación</w:t>
                  </w:r>
                  <w:r w:rsidRPr="00840430">
                    <w:rPr>
                      <w:spacing w:val="-53"/>
                      <w:sz w:val="20"/>
                      <w:szCs w:val="20"/>
                    </w:rPr>
                    <w:t xml:space="preserve"> </w:t>
                  </w:r>
                  <w:r w:rsidRPr="00840430">
                    <w:rPr>
                      <w:sz w:val="20"/>
                      <w:szCs w:val="20"/>
                    </w:rPr>
                    <w:t>para</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generación</w:t>
                  </w:r>
                  <w:r w:rsidRPr="00840430">
                    <w:rPr>
                      <w:spacing w:val="1"/>
                      <w:sz w:val="20"/>
                      <w:szCs w:val="20"/>
                    </w:rPr>
                    <w:t xml:space="preserve"> </w:t>
                  </w:r>
                  <w:r w:rsidRPr="00840430">
                    <w:rPr>
                      <w:sz w:val="20"/>
                      <w:szCs w:val="20"/>
                    </w:rPr>
                    <w:t>de</w:t>
                  </w:r>
                  <w:r w:rsidRPr="00840430">
                    <w:rPr>
                      <w:spacing w:val="-53"/>
                      <w:sz w:val="20"/>
                      <w:szCs w:val="20"/>
                    </w:rPr>
                    <w:t xml:space="preserve"> </w:t>
                  </w:r>
                  <w:r w:rsidRPr="00840430">
                    <w:rPr>
                      <w:sz w:val="20"/>
                      <w:szCs w:val="20"/>
                    </w:rPr>
                    <w:t xml:space="preserve">herramientas </w:t>
                  </w:r>
                  <w:r w:rsidRPr="00840430">
                    <w:rPr>
                      <w:spacing w:val="-2"/>
                      <w:sz w:val="20"/>
                      <w:szCs w:val="20"/>
                    </w:rPr>
                    <w:t>de</w:t>
                  </w:r>
                  <w:r w:rsidRPr="00840430">
                    <w:rPr>
                      <w:spacing w:val="-54"/>
                      <w:sz w:val="20"/>
                      <w:szCs w:val="20"/>
                    </w:rPr>
                    <w:t xml:space="preserve"> </w:t>
                  </w:r>
                  <w:r w:rsidRPr="00840430">
                    <w:rPr>
                      <w:sz w:val="20"/>
                      <w:szCs w:val="20"/>
                    </w:rPr>
                    <w:t>mediación</w:t>
                  </w:r>
                  <w:r w:rsidRPr="00840430">
                    <w:rPr>
                      <w:spacing w:val="56"/>
                      <w:sz w:val="20"/>
                      <w:szCs w:val="20"/>
                    </w:rPr>
                    <w:t xml:space="preserve"> </w:t>
                  </w:r>
                  <w:r w:rsidRPr="00840430">
                    <w:rPr>
                      <w:sz w:val="20"/>
                      <w:szCs w:val="20"/>
                    </w:rPr>
                    <w:t>comunitaria</w:t>
                  </w:r>
                  <w:r w:rsidRPr="00840430">
                    <w:rPr>
                      <w:spacing w:val="-53"/>
                      <w:sz w:val="20"/>
                      <w:szCs w:val="20"/>
                    </w:rPr>
                    <w:t xml:space="preserve"> </w:t>
                  </w:r>
                  <w:r w:rsidRPr="00840430">
                    <w:rPr>
                      <w:sz w:val="20"/>
                      <w:szCs w:val="20"/>
                    </w:rPr>
                    <w:t>(10</w:t>
                  </w:r>
                  <w:r w:rsidRPr="00840430">
                    <w:rPr>
                      <w:spacing w:val="-2"/>
                      <w:sz w:val="20"/>
                      <w:szCs w:val="20"/>
                    </w:rPr>
                    <w:t xml:space="preserve"> </w:t>
                  </w:r>
                  <w:r w:rsidRPr="00840430">
                    <w:rPr>
                      <w:sz w:val="20"/>
                      <w:szCs w:val="20"/>
                    </w:rPr>
                    <w:t>cursos de</w:t>
                  </w:r>
                  <w:r w:rsidRPr="00840430">
                    <w:rPr>
                      <w:spacing w:val="-2"/>
                      <w:sz w:val="20"/>
                      <w:szCs w:val="20"/>
                    </w:rPr>
                    <w:t xml:space="preserve"> </w:t>
                  </w:r>
                  <w:r w:rsidRPr="00840430">
                    <w:rPr>
                      <w:sz w:val="20"/>
                      <w:szCs w:val="20"/>
                    </w:rPr>
                    <w:t>20</w:t>
                  </w:r>
                  <w:r w:rsidRPr="00840430">
                    <w:rPr>
                      <w:spacing w:val="-1"/>
                      <w:sz w:val="20"/>
                      <w:szCs w:val="20"/>
                    </w:rPr>
                    <w:t xml:space="preserve"> </w:t>
                  </w:r>
                  <w:r w:rsidRPr="00840430">
                    <w:rPr>
                      <w:sz w:val="20"/>
                      <w:szCs w:val="20"/>
                    </w:rPr>
                    <w:t>horas)</w:t>
                  </w:r>
                </w:p>
                <w:p w14:paraId="3BE14CED" w14:textId="77777777" w:rsidR="008F48A7" w:rsidRPr="00840430" w:rsidRDefault="008F48A7" w:rsidP="008F48A7">
                  <w:pPr>
                    <w:pStyle w:val="TableParagraph"/>
                    <w:tabs>
                      <w:tab w:val="left" w:pos="555"/>
                      <w:tab w:val="left" w:pos="2645"/>
                    </w:tabs>
                    <w:ind w:left="554" w:right="147"/>
                    <w:jc w:val="both"/>
                    <w:rPr>
                      <w:sz w:val="20"/>
                      <w:szCs w:val="20"/>
                    </w:rPr>
                  </w:pPr>
                </w:p>
                <w:p w14:paraId="4D50FE22" w14:textId="77777777" w:rsidR="008F48A7" w:rsidRPr="00840430" w:rsidRDefault="008F48A7" w:rsidP="008F48A7">
                  <w:pPr>
                    <w:pStyle w:val="TableParagraph"/>
                    <w:numPr>
                      <w:ilvl w:val="1"/>
                      <w:numId w:val="25"/>
                    </w:numPr>
                    <w:tabs>
                      <w:tab w:val="left" w:pos="827"/>
                      <w:tab w:val="left" w:pos="828"/>
                      <w:tab w:val="left" w:pos="2046"/>
                    </w:tabs>
                    <w:ind w:right="148"/>
                    <w:rPr>
                      <w:sz w:val="20"/>
                      <w:szCs w:val="20"/>
                    </w:rPr>
                  </w:pPr>
                  <w:r w:rsidRPr="00840430">
                    <w:rPr>
                      <w:sz w:val="20"/>
                      <w:szCs w:val="20"/>
                    </w:rPr>
                    <w:t>200</w:t>
                  </w:r>
                  <w:r w:rsidRPr="00840430">
                    <w:rPr>
                      <w:sz w:val="20"/>
                      <w:szCs w:val="20"/>
                    </w:rPr>
                    <w:tab/>
                  </w:r>
                  <w:r w:rsidRPr="00840430">
                    <w:rPr>
                      <w:spacing w:val="-1"/>
                      <w:sz w:val="20"/>
                      <w:szCs w:val="20"/>
                    </w:rPr>
                    <w:t>personas</w:t>
                  </w:r>
                  <w:r w:rsidRPr="00840430">
                    <w:rPr>
                      <w:spacing w:val="-53"/>
                      <w:sz w:val="20"/>
                      <w:szCs w:val="20"/>
                    </w:rPr>
                    <w:t xml:space="preserve"> </w:t>
                  </w:r>
                  <w:r w:rsidRPr="00840430">
                    <w:rPr>
                      <w:sz w:val="20"/>
                      <w:szCs w:val="20"/>
                    </w:rPr>
                    <w:t>vinculadas</w:t>
                  </w:r>
                  <w:r w:rsidRPr="00840430">
                    <w:rPr>
                      <w:spacing w:val="-2"/>
                      <w:sz w:val="20"/>
                      <w:szCs w:val="20"/>
                    </w:rPr>
                    <w:t xml:space="preserve"> </w:t>
                  </w:r>
                  <w:r w:rsidRPr="00840430">
                    <w:rPr>
                      <w:sz w:val="20"/>
                      <w:szCs w:val="20"/>
                    </w:rPr>
                    <w:t>al</w:t>
                  </w:r>
                  <w:r w:rsidRPr="00840430">
                    <w:rPr>
                      <w:spacing w:val="-4"/>
                      <w:sz w:val="20"/>
                      <w:szCs w:val="20"/>
                    </w:rPr>
                    <w:t xml:space="preserve"> </w:t>
                  </w:r>
                  <w:r w:rsidRPr="00840430">
                    <w:rPr>
                      <w:sz w:val="20"/>
                      <w:szCs w:val="20"/>
                    </w:rPr>
                    <w:t>proceso.</w:t>
                  </w:r>
                </w:p>
                <w:p w14:paraId="3732369E" w14:textId="77777777" w:rsidR="008F48A7" w:rsidRPr="00840430" w:rsidRDefault="008F48A7" w:rsidP="008F48A7">
                  <w:pPr>
                    <w:pStyle w:val="TableParagraph"/>
                    <w:tabs>
                      <w:tab w:val="left" w:pos="827"/>
                      <w:tab w:val="left" w:pos="828"/>
                      <w:tab w:val="left" w:pos="2046"/>
                    </w:tabs>
                    <w:ind w:left="827" w:right="148"/>
                    <w:rPr>
                      <w:sz w:val="20"/>
                      <w:szCs w:val="20"/>
                    </w:rPr>
                  </w:pPr>
                </w:p>
                <w:p w14:paraId="1C662431" w14:textId="77777777" w:rsidR="008F48A7" w:rsidRPr="00840430" w:rsidRDefault="008F48A7" w:rsidP="008F48A7">
                  <w:pPr>
                    <w:pStyle w:val="TableParagraph"/>
                    <w:numPr>
                      <w:ilvl w:val="1"/>
                      <w:numId w:val="25"/>
                    </w:numPr>
                    <w:tabs>
                      <w:tab w:val="left" w:pos="827"/>
                      <w:tab w:val="left" w:pos="828"/>
                      <w:tab w:val="left" w:pos="1703"/>
                      <w:tab w:val="left" w:pos="1844"/>
                      <w:tab w:val="left" w:pos="1909"/>
                      <w:tab w:val="left" w:pos="2434"/>
                      <w:tab w:val="left" w:pos="2612"/>
                    </w:tabs>
                    <w:ind w:right="147"/>
                    <w:rPr>
                      <w:sz w:val="20"/>
                      <w:szCs w:val="20"/>
                    </w:rPr>
                  </w:pPr>
                  <w:r w:rsidRPr="00840430">
                    <w:rPr>
                      <w:sz w:val="20"/>
                      <w:szCs w:val="20"/>
                    </w:rPr>
                    <w:t xml:space="preserve">1 caja de herramientas </w:t>
                  </w:r>
                  <w:r w:rsidRPr="00840430">
                    <w:rPr>
                      <w:spacing w:val="-53"/>
                      <w:sz w:val="20"/>
                      <w:szCs w:val="20"/>
                    </w:rPr>
                    <w:t>en</w:t>
                  </w:r>
                  <w:r w:rsidRPr="00840430">
                    <w:rPr>
                      <w:spacing w:val="56"/>
                      <w:sz w:val="20"/>
                      <w:szCs w:val="20"/>
                    </w:rPr>
                    <w:t xml:space="preserve"> </w:t>
                  </w:r>
                  <w:r w:rsidRPr="00840430">
                    <w:rPr>
                      <w:sz w:val="20"/>
                      <w:szCs w:val="20"/>
                    </w:rPr>
                    <w:t>medio</w:t>
                  </w:r>
                  <w:r w:rsidRPr="00840430">
                    <w:rPr>
                      <w:spacing w:val="3"/>
                      <w:sz w:val="20"/>
                      <w:szCs w:val="20"/>
                    </w:rPr>
                    <w:t xml:space="preserve"> </w:t>
                  </w:r>
                  <w:r w:rsidRPr="00840430">
                    <w:rPr>
                      <w:sz w:val="20"/>
                      <w:szCs w:val="20"/>
                    </w:rPr>
                    <w:t>magnético</w:t>
                  </w:r>
                  <w:r w:rsidRPr="00840430">
                    <w:rPr>
                      <w:spacing w:val="-53"/>
                      <w:sz w:val="20"/>
                      <w:szCs w:val="20"/>
                    </w:rPr>
                    <w:t xml:space="preserve"> </w:t>
                  </w:r>
                  <w:r w:rsidRPr="00840430">
                    <w:rPr>
                      <w:sz w:val="20"/>
                      <w:szCs w:val="20"/>
                    </w:rPr>
                    <w:t>(USB)</w:t>
                  </w:r>
                  <w:r w:rsidRPr="00840430">
                    <w:rPr>
                      <w:sz w:val="20"/>
                      <w:szCs w:val="20"/>
                    </w:rPr>
                    <w:tab/>
                    <w:t>para</w:t>
                  </w:r>
                  <w:r w:rsidRPr="00840430">
                    <w:rPr>
                      <w:sz w:val="20"/>
                      <w:szCs w:val="20"/>
                    </w:rPr>
                    <w:tab/>
                  </w:r>
                  <w:r w:rsidRPr="00840430">
                    <w:rPr>
                      <w:spacing w:val="-1"/>
                      <w:sz w:val="20"/>
                      <w:szCs w:val="20"/>
                    </w:rPr>
                    <w:t xml:space="preserve">cada persona. </w:t>
                  </w:r>
                  <w:r w:rsidRPr="00840430">
                    <w:rPr>
                      <w:sz w:val="20"/>
                      <w:szCs w:val="20"/>
                    </w:rPr>
                    <w:tab/>
                  </w:r>
                  <w:r w:rsidRPr="00840430">
                    <w:rPr>
                      <w:spacing w:val="-1"/>
                      <w:sz w:val="20"/>
                      <w:szCs w:val="20"/>
                    </w:rPr>
                    <w:t>capacitada.</w:t>
                  </w:r>
                  <w:r w:rsidRPr="00840430">
                    <w:rPr>
                      <w:spacing w:val="-53"/>
                      <w:sz w:val="20"/>
                      <w:szCs w:val="20"/>
                    </w:rPr>
                    <w:t xml:space="preserve">   </w:t>
                  </w:r>
                  <w:r w:rsidRPr="00840430">
                    <w:rPr>
                      <w:sz w:val="20"/>
                      <w:szCs w:val="20"/>
                    </w:rPr>
                    <w:t>La</w:t>
                  </w:r>
                  <w:r w:rsidRPr="00840430">
                    <w:rPr>
                      <w:spacing w:val="1"/>
                      <w:sz w:val="20"/>
                      <w:szCs w:val="20"/>
                    </w:rPr>
                    <w:t xml:space="preserve"> </w:t>
                  </w:r>
                  <w:r w:rsidRPr="00840430">
                    <w:rPr>
                      <w:sz w:val="20"/>
                      <w:szCs w:val="20"/>
                    </w:rPr>
                    <w:t>misma</w:t>
                  </w:r>
                  <w:r w:rsidRPr="00840430">
                    <w:rPr>
                      <w:spacing w:val="1"/>
                      <w:sz w:val="20"/>
                      <w:szCs w:val="20"/>
                    </w:rPr>
                    <w:t xml:space="preserve"> </w:t>
                  </w:r>
                  <w:r w:rsidRPr="00840430">
                    <w:rPr>
                      <w:sz w:val="20"/>
                      <w:szCs w:val="20"/>
                    </w:rPr>
                    <w:t>contendrá</w:t>
                  </w:r>
                  <w:r w:rsidRPr="00840430">
                    <w:rPr>
                      <w:spacing w:val="-53"/>
                      <w:sz w:val="20"/>
                      <w:szCs w:val="20"/>
                    </w:rPr>
                    <w:t xml:space="preserve"> </w:t>
                  </w:r>
                  <w:r w:rsidRPr="00840430">
                    <w:rPr>
                      <w:sz w:val="20"/>
                      <w:szCs w:val="20"/>
                    </w:rPr>
                    <w:t>instrumentos</w:t>
                  </w:r>
                  <w:r w:rsidRPr="00840430">
                    <w:rPr>
                      <w:spacing w:val="1"/>
                      <w:sz w:val="20"/>
                      <w:szCs w:val="20"/>
                    </w:rPr>
                    <w:t xml:space="preserve"> </w:t>
                  </w:r>
                  <w:r w:rsidRPr="00840430">
                    <w:rPr>
                      <w:sz w:val="20"/>
                      <w:szCs w:val="20"/>
                    </w:rPr>
                    <w:t>pedagógicos,</w:t>
                  </w:r>
                  <w:r w:rsidRPr="00840430">
                    <w:rPr>
                      <w:spacing w:val="1"/>
                      <w:sz w:val="20"/>
                      <w:szCs w:val="20"/>
                    </w:rPr>
                    <w:t xml:space="preserve"> metodológicos</w:t>
                  </w:r>
                  <w:r w:rsidRPr="00840430">
                    <w:rPr>
                      <w:sz w:val="20"/>
                      <w:szCs w:val="20"/>
                    </w:rPr>
                    <w:t>,</w:t>
                  </w:r>
                  <w:r w:rsidRPr="00840430">
                    <w:rPr>
                      <w:spacing w:val="1"/>
                      <w:sz w:val="20"/>
                      <w:szCs w:val="20"/>
                    </w:rPr>
                    <w:t xml:space="preserve"> </w:t>
                  </w:r>
                  <w:r w:rsidRPr="00840430">
                    <w:rPr>
                      <w:sz w:val="20"/>
                      <w:szCs w:val="20"/>
                    </w:rPr>
                    <w:t>documentos</w:t>
                  </w:r>
                  <w:r w:rsidRPr="00840430">
                    <w:rPr>
                      <w:spacing w:val="1"/>
                      <w:sz w:val="20"/>
                      <w:szCs w:val="20"/>
                    </w:rPr>
                    <w:t xml:space="preserve"> </w:t>
                  </w:r>
                  <w:r w:rsidRPr="00840430">
                    <w:rPr>
                      <w:sz w:val="20"/>
                      <w:szCs w:val="20"/>
                    </w:rPr>
                    <w:t>académicos</w:t>
                  </w:r>
                  <w:r w:rsidRPr="00840430">
                    <w:rPr>
                      <w:spacing w:val="35"/>
                      <w:sz w:val="20"/>
                      <w:szCs w:val="20"/>
                    </w:rPr>
                    <w:t xml:space="preserve"> </w:t>
                  </w:r>
                  <w:r w:rsidRPr="00840430">
                    <w:rPr>
                      <w:sz w:val="20"/>
                      <w:szCs w:val="20"/>
                    </w:rPr>
                    <w:t>que</w:t>
                  </w:r>
                  <w:r w:rsidRPr="00840430">
                    <w:rPr>
                      <w:spacing w:val="36"/>
                      <w:sz w:val="20"/>
                      <w:szCs w:val="20"/>
                    </w:rPr>
                    <w:t xml:space="preserve"> </w:t>
                  </w:r>
                  <w:r w:rsidRPr="00840430">
                    <w:rPr>
                      <w:sz w:val="20"/>
                      <w:szCs w:val="20"/>
                    </w:rPr>
                    <w:t>den</w:t>
                  </w:r>
                  <w:r w:rsidRPr="00840430">
                    <w:rPr>
                      <w:spacing w:val="-53"/>
                      <w:sz w:val="20"/>
                      <w:szCs w:val="20"/>
                    </w:rPr>
                    <w:t xml:space="preserve"> </w:t>
                  </w:r>
                  <w:r w:rsidRPr="00840430">
                    <w:rPr>
                      <w:sz w:val="20"/>
                      <w:szCs w:val="20"/>
                    </w:rPr>
                    <w:t>cuenta</w:t>
                  </w:r>
                  <w:r w:rsidRPr="00840430">
                    <w:rPr>
                      <w:sz w:val="20"/>
                      <w:szCs w:val="20"/>
                    </w:rPr>
                    <w:tab/>
                  </w:r>
                  <w:r w:rsidRPr="00840430">
                    <w:rPr>
                      <w:sz w:val="20"/>
                      <w:szCs w:val="20"/>
                    </w:rPr>
                    <w:tab/>
                  </w:r>
                  <w:r w:rsidRPr="00840430">
                    <w:rPr>
                      <w:sz w:val="20"/>
                      <w:szCs w:val="20"/>
                    </w:rPr>
                    <w:tab/>
                    <w:t>de</w:t>
                  </w:r>
                  <w:r w:rsidRPr="00840430">
                    <w:rPr>
                      <w:sz w:val="20"/>
                      <w:szCs w:val="20"/>
                    </w:rPr>
                    <w:lastRenderedPageBreak/>
                    <w:tab/>
                  </w:r>
                  <w:r w:rsidRPr="00840430">
                    <w:rPr>
                      <w:sz w:val="20"/>
                      <w:szCs w:val="20"/>
                    </w:rPr>
                    <w:tab/>
                  </w:r>
                  <w:r w:rsidRPr="00840430">
                    <w:rPr>
                      <w:spacing w:val="-1"/>
                      <w:sz w:val="20"/>
                      <w:szCs w:val="20"/>
                    </w:rPr>
                    <w:t>los</w:t>
                  </w:r>
                  <w:r w:rsidRPr="00840430">
                    <w:rPr>
                      <w:spacing w:val="-53"/>
                      <w:sz w:val="20"/>
                      <w:szCs w:val="20"/>
                    </w:rPr>
                    <w:t xml:space="preserve"> </w:t>
                  </w:r>
                  <w:r w:rsidRPr="00840430">
                    <w:rPr>
                      <w:sz w:val="20"/>
                      <w:szCs w:val="20"/>
                    </w:rPr>
                    <w:t>siguientes</w:t>
                  </w:r>
                  <w:r w:rsidRPr="00840430">
                    <w:rPr>
                      <w:spacing w:val="-1"/>
                      <w:sz w:val="20"/>
                      <w:szCs w:val="20"/>
                    </w:rPr>
                    <w:t xml:space="preserve"> </w:t>
                  </w:r>
                  <w:r w:rsidRPr="00840430">
                    <w:rPr>
                      <w:sz w:val="20"/>
                      <w:szCs w:val="20"/>
                    </w:rPr>
                    <w:t>temas:</w:t>
                  </w:r>
                </w:p>
                <w:p w14:paraId="158728A5" w14:textId="77777777" w:rsidR="008F48A7" w:rsidRPr="00840430" w:rsidRDefault="008F48A7" w:rsidP="008F48A7">
                  <w:pPr>
                    <w:pStyle w:val="Prrafodelista"/>
                    <w:rPr>
                      <w:rFonts w:cs="Arial"/>
                      <w:sz w:val="20"/>
                      <w:szCs w:val="20"/>
                    </w:rPr>
                  </w:pPr>
                </w:p>
                <w:p w14:paraId="7D2F084C" w14:textId="77777777" w:rsidR="008F48A7" w:rsidRPr="00840430" w:rsidRDefault="008F48A7" w:rsidP="008F48A7">
                  <w:pPr>
                    <w:pStyle w:val="TableParagraph"/>
                    <w:numPr>
                      <w:ilvl w:val="1"/>
                      <w:numId w:val="25"/>
                    </w:numPr>
                    <w:tabs>
                      <w:tab w:val="left" w:pos="827"/>
                      <w:tab w:val="left" w:pos="828"/>
                      <w:tab w:val="left" w:pos="1703"/>
                      <w:tab w:val="left" w:pos="1844"/>
                      <w:tab w:val="left" w:pos="1909"/>
                      <w:tab w:val="left" w:pos="2434"/>
                      <w:tab w:val="left" w:pos="2612"/>
                    </w:tabs>
                    <w:ind w:right="147"/>
                    <w:rPr>
                      <w:sz w:val="20"/>
                      <w:szCs w:val="20"/>
                    </w:rPr>
                  </w:pPr>
                </w:p>
                <w:p w14:paraId="105E3AF5" w14:textId="77777777" w:rsidR="008F48A7" w:rsidRPr="00840430" w:rsidRDefault="008F48A7" w:rsidP="008F48A7">
                  <w:pPr>
                    <w:pStyle w:val="TableParagraph"/>
                    <w:numPr>
                      <w:ilvl w:val="2"/>
                      <w:numId w:val="25"/>
                    </w:numPr>
                    <w:tabs>
                      <w:tab w:val="left" w:pos="1548"/>
                      <w:tab w:val="left" w:pos="1549"/>
                    </w:tabs>
                    <w:ind w:hanging="362"/>
                    <w:rPr>
                      <w:sz w:val="20"/>
                      <w:szCs w:val="20"/>
                    </w:rPr>
                  </w:pPr>
                  <w:r w:rsidRPr="00840430">
                    <w:rPr>
                      <w:sz w:val="20"/>
                      <w:szCs w:val="20"/>
                    </w:rPr>
                    <w:t>Estado,</w:t>
                  </w:r>
                </w:p>
                <w:p w14:paraId="0A08797C" w14:textId="77777777" w:rsidR="008F48A7" w:rsidRPr="00840430" w:rsidRDefault="008F48A7" w:rsidP="008F48A7">
                  <w:pPr>
                    <w:pStyle w:val="TableParagraph"/>
                    <w:tabs>
                      <w:tab w:val="left" w:pos="2771"/>
                    </w:tabs>
                    <w:ind w:left="1548" w:right="146"/>
                    <w:rPr>
                      <w:sz w:val="20"/>
                      <w:szCs w:val="20"/>
                    </w:rPr>
                  </w:pPr>
                  <w:r w:rsidRPr="00840430">
                    <w:rPr>
                      <w:sz w:val="20"/>
                      <w:szCs w:val="20"/>
                    </w:rPr>
                    <w:t xml:space="preserve">Ciudadanía </w:t>
                  </w:r>
                  <w:r w:rsidRPr="00840430">
                    <w:rPr>
                      <w:spacing w:val="-5"/>
                      <w:sz w:val="20"/>
                      <w:szCs w:val="20"/>
                    </w:rPr>
                    <w:t>y</w:t>
                  </w:r>
                  <w:r w:rsidRPr="00840430">
                    <w:rPr>
                      <w:spacing w:val="-53"/>
                      <w:sz w:val="20"/>
                      <w:szCs w:val="20"/>
                    </w:rPr>
                    <w:t xml:space="preserve"> </w:t>
                  </w:r>
                  <w:r w:rsidRPr="00840430">
                    <w:rPr>
                      <w:sz w:val="20"/>
                      <w:szCs w:val="20"/>
                    </w:rPr>
                    <w:t>organización</w:t>
                  </w:r>
                  <w:r w:rsidRPr="00840430">
                    <w:rPr>
                      <w:spacing w:val="1"/>
                      <w:sz w:val="20"/>
                      <w:szCs w:val="20"/>
                    </w:rPr>
                    <w:t xml:space="preserve"> </w:t>
                  </w:r>
                  <w:r w:rsidRPr="00840430">
                    <w:rPr>
                      <w:sz w:val="20"/>
                      <w:szCs w:val="20"/>
                    </w:rPr>
                    <w:t>social</w:t>
                  </w:r>
                </w:p>
                <w:p w14:paraId="02295188" w14:textId="77777777" w:rsidR="008F48A7" w:rsidRPr="00840430" w:rsidRDefault="008F48A7" w:rsidP="008F48A7">
                  <w:pPr>
                    <w:pStyle w:val="TableParagraph"/>
                    <w:numPr>
                      <w:ilvl w:val="2"/>
                      <w:numId w:val="25"/>
                    </w:numPr>
                    <w:tabs>
                      <w:tab w:val="left" w:pos="1548"/>
                      <w:tab w:val="left" w:pos="1549"/>
                      <w:tab w:val="left" w:pos="2771"/>
                    </w:tabs>
                    <w:ind w:right="146"/>
                    <w:rPr>
                      <w:sz w:val="20"/>
                      <w:szCs w:val="20"/>
                    </w:rPr>
                  </w:pPr>
                  <w:r w:rsidRPr="00840430">
                    <w:rPr>
                      <w:sz w:val="20"/>
                      <w:szCs w:val="20"/>
                    </w:rPr>
                    <w:t>Justicias</w:t>
                  </w:r>
                  <w:r w:rsidRPr="00840430">
                    <w:rPr>
                      <w:sz w:val="20"/>
                      <w:szCs w:val="20"/>
                    </w:rPr>
                    <w:tab/>
                  </w:r>
                  <w:r w:rsidRPr="00840430">
                    <w:rPr>
                      <w:spacing w:val="-5"/>
                      <w:sz w:val="20"/>
                      <w:szCs w:val="20"/>
                    </w:rPr>
                    <w:t>y</w:t>
                  </w:r>
                  <w:r w:rsidRPr="00840430">
                    <w:rPr>
                      <w:spacing w:val="-53"/>
                      <w:sz w:val="20"/>
                      <w:szCs w:val="20"/>
                    </w:rPr>
                    <w:t xml:space="preserve"> </w:t>
                  </w:r>
                  <w:r w:rsidRPr="00840430">
                    <w:rPr>
                      <w:sz w:val="20"/>
                      <w:szCs w:val="20"/>
                    </w:rPr>
                    <w:t>convivencia</w:t>
                  </w:r>
                </w:p>
                <w:p w14:paraId="06298CD3" w14:textId="77777777" w:rsidR="008F48A7" w:rsidRPr="00840430" w:rsidRDefault="008F48A7" w:rsidP="008F48A7">
                  <w:pPr>
                    <w:pStyle w:val="TableParagraph"/>
                    <w:numPr>
                      <w:ilvl w:val="2"/>
                      <w:numId w:val="25"/>
                    </w:numPr>
                    <w:tabs>
                      <w:tab w:val="left" w:pos="1548"/>
                      <w:tab w:val="left" w:pos="1549"/>
                    </w:tabs>
                    <w:ind w:hanging="362"/>
                    <w:rPr>
                      <w:sz w:val="20"/>
                      <w:szCs w:val="20"/>
                    </w:rPr>
                  </w:pPr>
                  <w:r w:rsidRPr="00840430">
                    <w:rPr>
                      <w:sz w:val="20"/>
                      <w:szCs w:val="20"/>
                    </w:rPr>
                    <w:t>MASC</w:t>
                  </w:r>
                </w:p>
                <w:p w14:paraId="030C39E6" w14:textId="77777777" w:rsidR="008F48A7" w:rsidRPr="00840430" w:rsidRDefault="008F48A7" w:rsidP="008F48A7">
                  <w:pPr>
                    <w:pStyle w:val="TableParagraph"/>
                    <w:numPr>
                      <w:ilvl w:val="2"/>
                      <w:numId w:val="25"/>
                    </w:numPr>
                    <w:tabs>
                      <w:tab w:val="left" w:pos="1549"/>
                    </w:tabs>
                    <w:ind w:right="146"/>
                    <w:jc w:val="both"/>
                    <w:rPr>
                      <w:sz w:val="20"/>
                      <w:szCs w:val="20"/>
                    </w:rPr>
                  </w:pPr>
                  <w:r w:rsidRPr="00840430">
                    <w:rPr>
                      <w:sz w:val="20"/>
                      <w:szCs w:val="20"/>
                    </w:rPr>
                    <w:t>Formulación</w:t>
                  </w:r>
                  <w:r w:rsidRPr="00840430">
                    <w:rPr>
                      <w:spacing w:val="1"/>
                      <w:sz w:val="20"/>
                      <w:szCs w:val="20"/>
                    </w:rPr>
                    <w:t xml:space="preserve"> </w:t>
                  </w:r>
                  <w:r w:rsidRPr="00840430">
                    <w:rPr>
                      <w:sz w:val="20"/>
                      <w:szCs w:val="20"/>
                    </w:rPr>
                    <w:t>y</w:t>
                  </w:r>
                  <w:r w:rsidRPr="00840430">
                    <w:rPr>
                      <w:spacing w:val="-53"/>
                      <w:sz w:val="20"/>
                      <w:szCs w:val="20"/>
                    </w:rPr>
                    <w:t xml:space="preserve"> </w:t>
                  </w:r>
                  <w:r w:rsidRPr="00840430">
                    <w:rPr>
                      <w:sz w:val="20"/>
                      <w:szCs w:val="20"/>
                    </w:rPr>
                    <w:t>gestión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proyectos</w:t>
                  </w:r>
                </w:p>
                <w:p w14:paraId="0715DC5A" w14:textId="77777777" w:rsidR="008F48A7" w:rsidRPr="00840430" w:rsidRDefault="008F48A7" w:rsidP="008F48A7">
                  <w:pPr>
                    <w:pStyle w:val="TableParagraph"/>
                    <w:numPr>
                      <w:ilvl w:val="2"/>
                      <w:numId w:val="25"/>
                    </w:numPr>
                    <w:tabs>
                      <w:tab w:val="left" w:pos="1549"/>
                    </w:tabs>
                    <w:ind w:right="147"/>
                    <w:jc w:val="both"/>
                    <w:rPr>
                      <w:sz w:val="20"/>
                      <w:szCs w:val="20"/>
                    </w:rPr>
                  </w:pPr>
                  <w:r w:rsidRPr="00840430">
                    <w:rPr>
                      <w:sz w:val="20"/>
                      <w:szCs w:val="20"/>
                    </w:rPr>
                    <w:t>Resolución</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transformación</w:t>
                  </w:r>
                  <w:r w:rsidRPr="00840430">
                    <w:rPr>
                      <w:w w:val="99"/>
                      <w:sz w:val="20"/>
                      <w:szCs w:val="20"/>
                    </w:rPr>
                    <w:t xml:space="preserve"> </w:t>
                  </w:r>
                  <w:r w:rsidRPr="00840430">
                    <w:rPr>
                      <w:sz w:val="20"/>
                      <w:szCs w:val="20"/>
                    </w:rPr>
                    <w:t>de</w:t>
                  </w:r>
                  <w:r w:rsidRPr="00840430">
                    <w:rPr>
                      <w:spacing w:val="-2"/>
                      <w:sz w:val="20"/>
                      <w:szCs w:val="20"/>
                    </w:rPr>
                    <w:t xml:space="preserve"> </w:t>
                  </w:r>
                  <w:r w:rsidRPr="00840430">
                    <w:rPr>
                      <w:sz w:val="20"/>
                      <w:szCs w:val="20"/>
                    </w:rPr>
                    <w:t>conflictos</w:t>
                  </w:r>
                </w:p>
                <w:p w14:paraId="6CB32EEE" w14:textId="77777777" w:rsidR="008F48A7" w:rsidRPr="00840430" w:rsidRDefault="008F48A7" w:rsidP="008F48A7">
                  <w:pPr>
                    <w:pStyle w:val="TableParagraph"/>
                    <w:numPr>
                      <w:ilvl w:val="2"/>
                      <w:numId w:val="25"/>
                    </w:numPr>
                    <w:tabs>
                      <w:tab w:val="left" w:pos="1548"/>
                      <w:tab w:val="left" w:pos="1549"/>
                    </w:tabs>
                    <w:ind w:right="147"/>
                    <w:rPr>
                      <w:sz w:val="20"/>
                      <w:szCs w:val="20"/>
                    </w:rPr>
                  </w:pPr>
                  <w:r w:rsidRPr="00840430">
                    <w:rPr>
                      <w:sz w:val="20"/>
                      <w:szCs w:val="20"/>
                    </w:rPr>
                    <w:t>Ciudadanías</w:t>
                  </w:r>
                  <w:r w:rsidRPr="00840430">
                    <w:rPr>
                      <w:spacing w:val="28"/>
                      <w:sz w:val="20"/>
                      <w:szCs w:val="20"/>
                    </w:rPr>
                    <w:t xml:space="preserve"> </w:t>
                  </w:r>
                  <w:r w:rsidRPr="00840430">
                    <w:rPr>
                      <w:sz w:val="20"/>
                      <w:szCs w:val="20"/>
                    </w:rPr>
                    <w:t>y</w:t>
                  </w:r>
                  <w:r w:rsidRPr="00840430">
                    <w:rPr>
                      <w:spacing w:val="-52"/>
                      <w:sz w:val="20"/>
                      <w:szCs w:val="20"/>
                    </w:rPr>
                    <w:t xml:space="preserve"> </w:t>
                  </w:r>
                  <w:r w:rsidRPr="00840430">
                    <w:rPr>
                      <w:sz w:val="20"/>
                      <w:szCs w:val="20"/>
                    </w:rPr>
                    <w:t>redes</w:t>
                  </w:r>
                  <w:r w:rsidRPr="00840430">
                    <w:rPr>
                      <w:spacing w:val="28"/>
                      <w:sz w:val="20"/>
                      <w:szCs w:val="20"/>
                    </w:rPr>
                    <w:t xml:space="preserve"> </w:t>
                  </w:r>
                  <w:r w:rsidRPr="00840430">
                    <w:rPr>
                      <w:sz w:val="20"/>
                      <w:szCs w:val="20"/>
                    </w:rPr>
                    <w:t>sociales</w:t>
                  </w:r>
                  <w:r w:rsidRPr="00840430">
                    <w:rPr>
                      <w:spacing w:val="-52"/>
                      <w:sz w:val="20"/>
                      <w:szCs w:val="20"/>
                    </w:rPr>
                    <w:t xml:space="preserve"> </w:t>
                  </w:r>
                  <w:r w:rsidRPr="00840430">
                    <w:rPr>
                      <w:sz w:val="20"/>
                      <w:szCs w:val="20"/>
                    </w:rPr>
                    <w:t>(presenciales</w:t>
                  </w:r>
                  <w:r w:rsidRPr="00840430">
                    <w:rPr>
                      <w:spacing w:val="1"/>
                      <w:sz w:val="20"/>
                      <w:szCs w:val="20"/>
                    </w:rPr>
                    <w:t xml:space="preserve"> </w:t>
                  </w:r>
                  <w:r w:rsidRPr="00840430">
                    <w:rPr>
                      <w:sz w:val="20"/>
                      <w:szCs w:val="20"/>
                    </w:rPr>
                    <w:t>y</w:t>
                  </w:r>
                  <w:r w:rsidRPr="00840430">
                    <w:rPr>
                      <w:spacing w:val="-3"/>
                      <w:sz w:val="20"/>
                      <w:szCs w:val="20"/>
                    </w:rPr>
                    <w:t xml:space="preserve"> </w:t>
                  </w:r>
                  <w:r w:rsidRPr="00840430">
                    <w:rPr>
                      <w:sz w:val="20"/>
                      <w:szCs w:val="20"/>
                    </w:rPr>
                    <w:t>virtuales)</w:t>
                  </w:r>
                </w:p>
                <w:p w14:paraId="311C6045" w14:textId="77777777" w:rsidR="008F48A7" w:rsidRPr="00840430" w:rsidRDefault="008F48A7" w:rsidP="008F48A7">
                  <w:pPr>
                    <w:pStyle w:val="TableParagraph"/>
                    <w:tabs>
                      <w:tab w:val="left" w:pos="1548"/>
                      <w:tab w:val="left" w:pos="1549"/>
                    </w:tabs>
                    <w:ind w:left="1548" w:right="147"/>
                    <w:rPr>
                      <w:sz w:val="20"/>
                      <w:szCs w:val="20"/>
                    </w:rPr>
                  </w:pPr>
                </w:p>
                <w:p w14:paraId="28A61434" w14:textId="77777777" w:rsidR="008F48A7" w:rsidRPr="00840430" w:rsidRDefault="008F48A7" w:rsidP="008F48A7">
                  <w:pPr>
                    <w:pStyle w:val="TableParagraph"/>
                    <w:numPr>
                      <w:ilvl w:val="0"/>
                      <w:numId w:val="25"/>
                    </w:numPr>
                    <w:tabs>
                      <w:tab w:val="left" w:pos="555"/>
                    </w:tabs>
                    <w:ind w:right="146"/>
                    <w:jc w:val="both"/>
                    <w:rPr>
                      <w:sz w:val="20"/>
                      <w:szCs w:val="20"/>
                    </w:rPr>
                  </w:pPr>
                  <w:r w:rsidRPr="00840430">
                    <w:rPr>
                      <w:sz w:val="20"/>
                      <w:szCs w:val="20"/>
                    </w:rPr>
                    <w:t>10 puntos focales (puntos</w:t>
                  </w:r>
                  <w:r w:rsidRPr="00840430">
                    <w:rPr>
                      <w:spacing w:val="-53"/>
                      <w:sz w:val="20"/>
                      <w:szCs w:val="20"/>
                    </w:rPr>
                    <w:t xml:space="preserve"> </w:t>
                  </w:r>
                  <w:r w:rsidRPr="00840430">
                    <w:rPr>
                      <w:sz w:val="20"/>
                      <w:szCs w:val="20"/>
                    </w:rPr>
                    <w:t>itinerantes</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los</w:t>
                  </w:r>
                  <w:r w:rsidRPr="00840430">
                    <w:rPr>
                      <w:spacing w:val="1"/>
                      <w:sz w:val="20"/>
                      <w:szCs w:val="20"/>
                    </w:rPr>
                    <w:t xml:space="preserve"> </w:t>
                  </w:r>
                  <w:r w:rsidRPr="00840430">
                    <w:rPr>
                      <w:sz w:val="20"/>
                      <w:szCs w:val="20"/>
                    </w:rPr>
                    <w:t>cuales</w:t>
                  </w:r>
                  <w:r w:rsidRPr="00840430">
                    <w:rPr>
                      <w:spacing w:val="-53"/>
                      <w:sz w:val="20"/>
                      <w:szCs w:val="20"/>
                    </w:rPr>
                    <w:t xml:space="preserve"> </w:t>
                  </w:r>
                  <w:r w:rsidRPr="00840430">
                    <w:rPr>
                      <w:sz w:val="20"/>
                      <w:szCs w:val="20"/>
                    </w:rPr>
                    <w:t>sea estratégico fortalecer</w:t>
                  </w:r>
                  <w:r w:rsidRPr="00840430">
                    <w:rPr>
                      <w:spacing w:val="1"/>
                      <w:sz w:val="20"/>
                      <w:szCs w:val="20"/>
                    </w:rPr>
                    <w:t xml:space="preserve"> </w:t>
                  </w:r>
                  <w:r w:rsidRPr="00840430">
                    <w:rPr>
                      <w:sz w:val="20"/>
                      <w:szCs w:val="20"/>
                    </w:rPr>
                    <w:t>la figura de la mediación</w:t>
                  </w:r>
                  <w:r w:rsidRPr="00840430">
                    <w:rPr>
                      <w:spacing w:val="1"/>
                      <w:sz w:val="20"/>
                      <w:szCs w:val="20"/>
                    </w:rPr>
                    <w:t xml:space="preserve"> </w:t>
                  </w:r>
                  <w:r w:rsidRPr="00840430">
                    <w:rPr>
                      <w:sz w:val="20"/>
                      <w:szCs w:val="20"/>
                    </w:rPr>
                    <w:t>comunitaria tales como la</w:t>
                  </w:r>
                  <w:r w:rsidRPr="00840430">
                    <w:rPr>
                      <w:spacing w:val="-53"/>
                      <w:sz w:val="20"/>
                      <w:szCs w:val="20"/>
                    </w:rPr>
                    <w:t xml:space="preserve"> </w:t>
                  </w:r>
                  <w:r w:rsidRPr="00840430">
                    <w:rPr>
                      <w:spacing w:val="-1"/>
                      <w:sz w:val="20"/>
                      <w:szCs w:val="20"/>
                    </w:rPr>
                    <w:t>Alcaldía</w:t>
                  </w:r>
                  <w:r w:rsidRPr="00840430">
                    <w:rPr>
                      <w:spacing w:val="-10"/>
                      <w:sz w:val="20"/>
                      <w:szCs w:val="20"/>
                    </w:rPr>
                    <w:t xml:space="preserve"> </w:t>
                  </w:r>
                  <w:r w:rsidRPr="00840430">
                    <w:rPr>
                      <w:sz w:val="20"/>
                      <w:szCs w:val="20"/>
                    </w:rPr>
                    <w:t>Local,</w:t>
                  </w:r>
                  <w:r w:rsidRPr="00840430">
                    <w:rPr>
                      <w:spacing w:val="-12"/>
                      <w:sz w:val="20"/>
                      <w:szCs w:val="20"/>
                    </w:rPr>
                    <w:t xml:space="preserve"> </w:t>
                  </w:r>
                  <w:r w:rsidRPr="00840430">
                    <w:rPr>
                      <w:sz w:val="20"/>
                      <w:szCs w:val="20"/>
                    </w:rPr>
                    <w:t>las</w:t>
                  </w:r>
                  <w:r w:rsidRPr="00840430">
                    <w:rPr>
                      <w:spacing w:val="-10"/>
                      <w:sz w:val="20"/>
                      <w:szCs w:val="20"/>
                    </w:rPr>
                    <w:t xml:space="preserve"> </w:t>
                  </w:r>
                  <w:r w:rsidRPr="00840430">
                    <w:rPr>
                      <w:sz w:val="20"/>
                      <w:szCs w:val="20"/>
                    </w:rPr>
                    <w:t>oficinas</w:t>
                  </w:r>
                  <w:r w:rsidRPr="00840430">
                    <w:rPr>
                      <w:spacing w:val="-54"/>
                      <w:sz w:val="20"/>
                      <w:szCs w:val="20"/>
                    </w:rPr>
                    <w:t xml:space="preserve"> </w:t>
                  </w:r>
                  <w:r w:rsidRPr="00840430">
                    <w:rPr>
                      <w:sz w:val="20"/>
                      <w:szCs w:val="20"/>
                    </w:rPr>
                    <w:t>de operadores de justicia,</w:t>
                  </w:r>
                  <w:r w:rsidRPr="00840430">
                    <w:rPr>
                      <w:spacing w:val="-53"/>
                      <w:sz w:val="20"/>
                      <w:szCs w:val="20"/>
                    </w:rPr>
                    <w:t xml:space="preserve"> </w:t>
                  </w:r>
                  <w:r w:rsidRPr="00840430">
                    <w:rPr>
                      <w:sz w:val="20"/>
                      <w:szCs w:val="20"/>
                    </w:rPr>
                    <w:t>la</w:t>
                  </w:r>
                  <w:r w:rsidRPr="00840430">
                    <w:rPr>
                      <w:spacing w:val="1"/>
                      <w:sz w:val="20"/>
                      <w:szCs w:val="20"/>
                    </w:rPr>
                    <w:t xml:space="preserve"> </w:t>
                  </w:r>
                  <w:r w:rsidRPr="00840430">
                    <w:rPr>
                      <w:sz w:val="20"/>
                      <w:szCs w:val="20"/>
                    </w:rPr>
                    <w:t>Casa</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Justicia,</w:t>
                  </w:r>
                  <w:r w:rsidRPr="00840430">
                    <w:rPr>
                      <w:spacing w:val="1"/>
                      <w:sz w:val="20"/>
                      <w:szCs w:val="20"/>
                    </w:rPr>
                    <w:t xml:space="preserve"> </w:t>
                  </w:r>
                  <w:r w:rsidRPr="00840430">
                    <w:rPr>
                      <w:sz w:val="20"/>
                      <w:szCs w:val="20"/>
                    </w:rPr>
                    <w:t>las</w:t>
                  </w:r>
                  <w:r w:rsidRPr="00840430">
                    <w:rPr>
                      <w:spacing w:val="-53"/>
                      <w:sz w:val="20"/>
                      <w:szCs w:val="20"/>
                    </w:rPr>
                    <w:t xml:space="preserve"> </w:t>
                  </w:r>
                  <w:r w:rsidRPr="00840430">
                    <w:rPr>
                      <w:sz w:val="20"/>
                      <w:szCs w:val="20"/>
                    </w:rPr>
                    <w:t>Juntas</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Acción</w:t>
                  </w:r>
                  <w:r w:rsidRPr="00840430">
                    <w:rPr>
                      <w:spacing w:val="-53"/>
                      <w:sz w:val="20"/>
                      <w:szCs w:val="20"/>
                    </w:rPr>
                    <w:t xml:space="preserve"> </w:t>
                  </w:r>
                  <w:r w:rsidRPr="00840430">
                    <w:rPr>
                      <w:sz w:val="20"/>
                      <w:szCs w:val="20"/>
                    </w:rPr>
                    <w:t>Comunal,</w:t>
                  </w:r>
                  <w:r w:rsidRPr="00840430">
                    <w:rPr>
                      <w:spacing w:val="1"/>
                      <w:sz w:val="20"/>
                      <w:szCs w:val="20"/>
                    </w:rPr>
                    <w:t xml:space="preserve"> </w:t>
                  </w:r>
                  <w:r w:rsidRPr="00840430">
                    <w:rPr>
                      <w:sz w:val="20"/>
                      <w:szCs w:val="20"/>
                    </w:rPr>
                    <w:t>los</w:t>
                  </w:r>
                  <w:r w:rsidRPr="00840430">
                    <w:rPr>
                      <w:spacing w:val="1"/>
                      <w:sz w:val="20"/>
                      <w:szCs w:val="20"/>
                    </w:rPr>
                    <w:t xml:space="preserve"> </w:t>
                  </w:r>
                  <w:r w:rsidRPr="00840430">
                    <w:rPr>
                      <w:sz w:val="20"/>
                      <w:szCs w:val="20"/>
                    </w:rPr>
                    <w:t>Conjuntos</w:t>
                  </w:r>
                  <w:r w:rsidRPr="00840430">
                    <w:rPr>
                      <w:spacing w:val="1"/>
                      <w:sz w:val="20"/>
                      <w:szCs w:val="20"/>
                    </w:rPr>
                    <w:t xml:space="preserve"> </w:t>
                  </w:r>
                  <w:r w:rsidRPr="00840430">
                    <w:rPr>
                      <w:sz w:val="20"/>
                      <w:szCs w:val="20"/>
                    </w:rPr>
                    <w:t>Residenciales,</w:t>
                  </w:r>
                  <w:r w:rsidRPr="00840430">
                    <w:rPr>
                      <w:spacing w:val="-9"/>
                      <w:sz w:val="20"/>
                      <w:szCs w:val="20"/>
                    </w:rPr>
                    <w:t xml:space="preserve"> </w:t>
                  </w:r>
                  <w:r w:rsidRPr="00840430">
                    <w:rPr>
                      <w:sz w:val="20"/>
                      <w:szCs w:val="20"/>
                    </w:rPr>
                    <w:t>los</w:t>
                  </w:r>
                  <w:r w:rsidRPr="00840430">
                    <w:rPr>
                      <w:spacing w:val="-8"/>
                      <w:sz w:val="20"/>
                      <w:szCs w:val="20"/>
                    </w:rPr>
                    <w:t xml:space="preserve"> </w:t>
                  </w:r>
                  <w:r w:rsidRPr="00840430">
                    <w:rPr>
                      <w:sz w:val="20"/>
                      <w:szCs w:val="20"/>
                    </w:rPr>
                    <w:t>centros</w:t>
                  </w:r>
                  <w:r w:rsidRPr="00840430">
                    <w:rPr>
                      <w:spacing w:val="-54"/>
                      <w:sz w:val="20"/>
                      <w:szCs w:val="20"/>
                    </w:rPr>
                    <w:t xml:space="preserve"> </w:t>
                  </w:r>
                  <w:r w:rsidRPr="00840430">
                    <w:rPr>
                      <w:sz w:val="20"/>
                      <w:szCs w:val="20"/>
                    </w:rPr>
                    <w:t>comerciales,</w:t>
                  </w:r>
                  <w:r w:rsidRPr="00840430">
                    <w:rPr>
                      <w:spacing w:val="1"/>
                      <w:sz w:val="20"/>
                      <w:szCs w:val="20"/>
                    </w:rPr>
                    <w:t xml:space="preserve"> </w:t>
                  </w:r>
                  <w:r w:rsidRPr="00840430">
                    <w:rPr>
                      <w:sz w:val="20"/>
                      <w:szCs w:val="20"/>
                    </w:rPr>
                    <w:t>portal</w:t>
                  </w:r>
                  <w:r w:rsidRPr="00840430">
                    <w:rPr>
                      <w:spacing w:val="1"/>
                      <w:sz w:val="20"/>
                      <w:szCs w:val="20"/>
                    </w:rPr>
                    <w:t xml:space="preserve"> </w:t>
                  </w:r>
                  <w:r w:rsidRPr="00840430">
                    <w:rPr>
                      <w:sz w:val="20"/>
                      <w:szCs w:val="20"/>
                    </w:rPr>
                    <w:t>de</w:t>
                  </w:r>
                  <w:r w:rsidRPr="00840430">
                    <w:rPr>
                      <w:spacing w:val="-53"/>
                      <w:sz w:val="20"/>
                      <w:szCs w:val="20"/>
                    </w:rPr>
                    <w:t xml:space="preserve"> </w:t>
                  </w:r>
                  <w:r w:rsidRPr="00840430">
                    <w:rPr>
                      <w:sz w:val="20"/>
                      <w:szCs w:val="20"/>
                    </w:rPr>
                    <w:t>Transmilenio, entre otros)</w:t>
                  </w:r>
                  <w:r w:rsidRPr="00840430">
                    <w:rPr>
                      <w:spacing w:val="-53"/>
                      <w:sz w:val="20"/>
                      <w:szCs w:val="20"/>
                    </w:rPr>
                    <w:t xml:space="preserve"> </w:t>
                  </w:r>
                  <w:r w:rsidRPr="00840430">
                    <w:rPr>
                      <w:sz w:val="20"/>
                      <w:szCs w:val="20"/>
                    </w:rPr>
                    <w:t xml:space="preserve">de       </w:t>
                  </w:r>
                  <w:r w:rsidRPr="00840430">
                    <w:rPr>
                      <w:spacing w:val="25"/>
                      <w:sz w:val="20"/>
                      <w:szCs w:val="20"/>
                    </w:rPr>
                    <w:t xml:space="preserve"> </w:t>
                  </w:r>
                  <w:r w:rsidRPr="00840430">
                    <w:rPr>
                      <w:sz w:val="20"/>
                      <w:szCs w:val="20"/>
                    </w:rPr>
                    <w:t xml:space="preserve">información       </w:t>
                  </w:r>
                  <w:r w:rsidRPr="00840430">
                    <w:rPr>
                      <w:spacing w:val="28"/>
                      <w:sz w:val="20"/>
                      <w:szCs w:val="20"/>
                    </w:rPr>
                    <w:t xml:space="preserve"> </w:t>
                  </w:r>
                  <w:r w:rsidRPr="00840430">
                    <w:rPr>
                      <w:sz w:val="20"/>
                      <w:szCs w:val="20"/>
                    </w:rPr>
                    <w:t>y</w:t>
                  </w:r>
                </w:p>
                <w:p w14:paraId="0661E044" w14:textId="77777777" w:rsidR="008F48A7" w:rsidRPr="00840430" w:rsidRDefault="008F48A7" w:rsidP="008F48A7">
                  <w:pPr>
                    <w:pStyle w:val="TableParagraph"/>
                    <w:ind w:left="554" w:right="151"/>
                    <w:rPr>
                      <w:sz w:val="20"/>
                      <w:szCs w:val="20"/>
                    </w:rPr>
                  </w:pPr>
                  <w:r w:rsidRPr="00840430">
                    <w:rPr>
                      <w:sz w:val="20"/>
                      <w:szCs w:val="20"/>
                    </w:rPr>
                    <w:t>acompañamiento</w:t>
                  </w:r>
                  <w:r w:rsidRPr="00840430">
                    <w:rPr>
                      <w:spacing w:val="1"/>
                      <w:sz w:val="20"/>
                      <w:szCs w:val="20"/>
                    </w:rPr>
                    <w:t xml:space="preserve"> </w:t>
                  </w:r>
                  <w:r w:rsidRPr="00840430">
                    <w:rPr>
                      <w:sz w:val="20"/>
                      <w:szCs w:val="20"/>
                    </w:rPr>
                    <w:t>a</w:t>
                  </w:r>
                  <w:r w:rsidRPr="00840430">
                    <w:rPr>
                      <w:spacing w:val="1"/>
                      <w:sz w:val="20"/>
                      <w:szCs w:val="20"/>
                    </w:rPr>
                    <w:t xml:space="preserve"> </w:t>
                  </w:r>
                  <w:r w:rsidRPr="00840430">
                    <w:rPr>
                      <w:sz w:val="20"/>
                      <w:szCs w:val="20"/>
                    </w:rPr>
                    <w:t>las</w:t>
                  </w:r>
                  <w:r w:rsidRPr="00840430">
                    <w:rPr>
                      <w:spacing w:val="1"/>
                      <w:sz w:val="20"/>
                      <w:szCs w:val="20"/>
                    </w:rPr>
                    <w:t xml:space="preserve"> </w:t>
                  </w:r>
                  <w:r w:rsidRPr="00840430">
                    <w:rPr>
                      <w:sz w:val="20"/>
                      <w:szCs w:val="20"/>
                    </w:rPr>
                    <w:t>acciones</w:t>
                  </w:r>
                  <w:r w:rsidRPr="00840430">
                    <w:rPr>
                      <w:spacing w:val="-6"/>
                      <w:sz w:val="20"/>
                      <w:szCs w:val="20"/>
                    </w:rPr>
                    <w:t xml:space="preserve"> </w:t>
                  </w:r>
                  <w:r w:rsidRPr="00840430">
                    <w:rPr>
                      <w:sz w:val="20"/>
                      <w:szCs w:val="20"/>
                    </w:rPr>
                    <w:t>de</w:t>
                  </w:r>
                  <w:r w:rsidRPr="00840430">
                    <w:rPr>
                      <w:spacing w:val="-6"/>
                      <w:sz w:val="20"/>
                      <w:szCs w:val="20"/>
                    </w:rPr>
                    <w:t xml:space="preserve"> </w:t>
                  </w:r>
                  <w:r w:rsidRPr="00840430">
                    <w:rPr>
                      <w:sz w:val="20"/>
                      <w:szCs w:val="20"/>
                    </w:rPr>
                    <w:t>mediación</w:t>
                  </w:r>
                  <w:r w:rsidRPr="00840430">
                    <w:rPr>
                      <w:spacing w:val="-6"/>
                      <w:sz w:val="20"/>
                      <w:szCs w:val="20"/>
                    </w:rPr>
                    <w:t xml:space="preserve"> </w:t>
                  </w:r>
                  <w:r w:rsidRPr="00840430">
                    <w:rPr>
                      <w:sz w:val="20"/>
                      <w:szCs w:val="20"/>
                    </w:rPr>
                    <w:t>de conflictos</w:t>
                  </w:r>
                  <w:r w:rsidRPr="00840430">
                    <w:rPr>
                      <w:spacing w:val="4"/>
                      <w:sz w:val="20"/>
                      <w:szCs w:val="20"/>
                    </w:rPr>
                    <w:t xml:space="preserve"> </w:t>
                  </w:r>
                  <w:r w:rsidRPr="00840430">
                    <w:rPr>
                      <w:sz w:val="20"/>
                      <w:szCs w:val="20"/>
                    </w:rPr>
                    <w:t>por</w:t>
                  </w:r>
                  <w:r w:rsidRPr="00840430">
                    <w:rPr>
                      <w:spacing w:val="4"/>
                      <w:sz w:val="20"/>
                      <w:szCs w:val="20"/>
                    </w:rPr>
                    <w:t xml:space="preserve"> </w:t>
                  </w:r>
                  <w:r w:rsidRPr="00840430">
                    <w:rPr>
                      <w:sz w:val="20"/>
                      <w:szCs w:val="20"/>
                    </w:rPr>
                    <w:t>parte</w:t>
                  </w:r>
                  <w:r w:rsidRPr="00840430">
                    <w:rPr>
                      <w:spacing w:val="4"/>
                      <w:sz w:val="20"/>
                      <w:szCs w:val="20"/>
                    </w:rPr>
                    <w:t xml:space="preserve"> </w:t>
                  </w:r>
                  <w:r w:rsidRPr="00840430">
                    <w:rPr>
                      <w:sz w:val="20"/>
                      <w:szCs w:val="20"/>
                    </w:rPr>
                    <w:t>de</w:t>
                  </w:r>
                  <w:r w:rsidRPr="00840430">
                    <w:rPr>
                      <w:spacing w:val="3"/>
                      <w:sz w:val="20"/>
                      <w:szCs w:val="20"/>
                    </w:rPr>
                    <w:t xml:space="preserve"> </w:t>
                  </w:r>
                  <w:r w:rsidRPr="00840430">
                    <w:rPr>
                      <w:sz w:val="20"/>
                      <w:szCs w:val="20"/>
                    </w:rPr>
                    <w:t>los</w:t>
                  </w:r>
                  <w:r w:rsidRPr="00840430">
                    <w:rPr>
                      <w:spacing w:val="-53"/>
                      <w:sz w:val="20"/>
                      <w:szCs w:val="20"/>
                    </w:rPr>
                    <w:t xml:space="preserve"> </w:t>
                  </w:r>
                  <w:r w:rsidRPr="00840430">
                    <w:rPr>
                      <w:sz w:val="20"/>
                      <w:szCs w:val="20"/>
                    </w:rPr>
                    <w:t>actores</w:t>
                  </w:r>
                  <w:r w:rsidRPr="00840430">
                    <w:rPr>
                      <w:spacing w:val="-1"/>
                      <w:sz w:val="20"/>
                      <w:szCs w:val="20"/>
                    </w:rPr>
                    <w:t xml:space="preserve"> </w:t>
                  </w:r>
                  <w:r w:rsidRPr="00840430">
                    <w:rPr>
                      <w:sz w:val="20"/>
                      <w:szCs w:val="20"/>
                    </w:rPr>
                    <w:t>territoriales.</w:t>
                  </w:r>
                </w:p>
                <w:p w14:paraId="73E54E37" w14:textId="77777777" w:rsidR="008F48A7" w:rsidRPr="00840430" w:rsidRDefault="008F48A7" w:rsidP="008F48A7">
                  <w:pPr>
                    <w:pStyle w:val="TableParagraph"/>
                    <w:ind w:right="151"/>
                    <w:rPr>
                      <w:sz w:val="20"/>
                      <w:szCs w:val="20"/>
                    </w:rPr>
                  </w:pPr>
                </w:p>
                <w:p w14:paraId="3EF6990E" w14:textId="77777777" w:rsidR="008F48A7" w:rsidRPr="00840430" w:rsidRDefault="008F48A7" w:rsidP="008F48A7">
                  <w:pPr>
                    <w:pStyle w:val="TableParagraph"/>
                    <w:tabs>
                      <w:tab w:val="left" w:pos="827"/>
                      <w:tab w:val="left" w:pos="2046"/>
                    </w:tabs>
                    <w:ind w:left="827" w:hanging="360"/>
                    <w:rPr>
                      <w:sz w:val="20"/>
                      <w:szCs w:val="20"/>
                    </w:rPr>
                  </w:pPr>
                  <w:r w:rsidRPr="00840430">
                    <w:rPr>
                      <w:sz w:val="20"/>
                      <w:szCs w:val="20"/>
                    </w:rPr>
                    <w:t>-</w:t>
                  </w:r>
                  <w:r w:rsidRPr="00840430">
                    <w:rPr>
                      <w:sz w:val="20"/>
                      <w:szCs w:val="20"/>
                    </w:rPr>
                    <w:tab/>
                    <w:t>1800</w:t>
                  </w:r>
                  <w:r w:rsidRPr="00840430">
                    <w:rPr>
                      <w:sz w:val="20"/>
                      <w:szCs w:val="20"/>
                    </w:rPr>
                    <w:tab/>
                    <w:t>personas sensibilizadas</w:t>
                  </w:r>
                  <w:r w:rsidRPr="00840430">
                    <w:rPr>
                      <w:spacing w:val="41"/>
                      <w:sz w:val="20"/>
                      <w:szCs w:val="20"/>
                    </w:rPr>
                    <w:t xml:space="preserve"> </w:t>
                  </w:r>
                  <w:r w:rsidRPr="00840430">
                    <w:rPr>
                      <w:sz w:val="20"/>
                      <w:szCs w:val="20"/>
                    </w:rPr>
                    <w:t>en</w:t>
                  </w:r>
                  <w:r w:rsidRPr="00840430">
                    <w:rPr>
                      <w:spacing w:val="39"/>
                      <w:sz w:val="20"/>
                      <w:szCs w:val="20"/>
                    </w:rPr>
                    <w:t xml:space="preserve"> </w:t>
                  </w:r>
                  <w:r w:rsidRPr="00840430">
                    <w:rPr>
                      <w:sz w:val="20"/>
                      <w:szCs w:val="20"/>
                    </w:rPr>
                    <w:t>los</w:t>
                  </w:r>
                  <w:r w:rsidRPr="00840430">
                    <w:rPr>
                      <w:spacing w:val="-53"/>
                      <w:sz w:val="20"/>
                      <w:szCs w:val="20"/>
                    </w:rPr>
                    <w:t xml:space="preserve"> </w:t>
                  </w:r>
                  <w:r w:rsidRPr="00840430">
                    <w:rPr>
                      <w:sz w:val="20"/>
                      <w:szCs w:val="20"/>
                    </w:rPr>
                    <w:t>puntos</w:t>
                  </w:r>
                  <w:r w:rsidRPr="00840430">
                    <w:rPr>
                      <w:spacing w:val="-1"/>
                      <w:sz w:val="20"/>
                      <w:szCs w:val="20"/>
                    </w:rPr>
                    <w:t xml:space="preserve"> </w:t>
                  </w:r>
                  <w:r w:rsidRPr="00840430">
                    <w:rPr>
                      <w:sz w:val="20"/>
                      <w:szCs w:val="20"/>
                    </w:rPr>
                    <w:t>focales.</w:t>
                  </w:r>
                </w:p>
              </w:tc>
              <w:tc>
                <w:tcPr>
                  <w:tcW w:w="4683" w:type="dxa"/>
                </w:tcPr>
                <w:p w14:paraId="155A7858"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lastRenderedPageBreak/>
                    <w:t>Soportes</w:t>
                  </w:r>
                  <w:r w:rsidRPr="00840430">
                    <w:rPr>
                      <w:spacing w:val="1"/>
                      <w:sz w:val="20"/>
                      <w:szCs w:val="20"/>
                    </w:rPr>
                    <w:t xml:space="preserve"> </w:t>
                  </w:r>
                  <w:r w:rsidRPr="00840430">
                    <w:rPr>
                      <w:sz w:val="20"/>
                      <w:szCs w:val="20"/>
                    </w:rPr>
                    <w:t>ajustados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prueba</w:t>
                  </w:r>
                  <w:r w:rsidRPr="00840430">
                    <w:rPr>
                      <w:spacing w:val="-10"/>
                      <w:sz w:val="20"/>
                      <w:szCs w:val="20"/>
                    </w:rPr>
                    <w:t xml:space="preserve"> </w:t>
                  </w:r>
                  <w:r w:rsidRPr="00840430">
                    <w:rPr>
                      <w:sz w:val="20"/>
                      <w:szCs w:val="20"/>
                    </w:rPr>
                    <w:t>de</w:t>
                  </w:r>
                  <w:r w:rsidRPr="00840430">
                    <w:rPr>
                      <w:spacing w:val="-7"/>
                      <w:sz w:val="20"/>
                      <w:szCs w:val="20"/>
                    </w:rPr>
                    <w:t xml:space="preserve"> </w:t>
                  </w:r>
                  <w:r w:rsidRPr="00840430">
                    <w:rPr>
                      <w:sz w:val="20"/>
                      <w:szCs w:val="20"/>
                    </w:rPr>
                    <w:t>entrada</w:t>
                  </w:r>
                  <w:r w:rsidRPr="00840430">
                    <w:rPr>
                      <w:spacing w:val="-7"/>
                      <w:sz w:val="20"/>
                      <w:szCs w:val="20"/>
                    </w:rPr>
                    <w:t xml:space="preserve"> </w:t>
                  </w:r>
                  <w:r w:rsidRPr="00840430">
                    <w:rPr>
                      <w:sz w:val="20"/>
                      <w:szCs w:val="20"/>
                    </w:rPr>
                    <w:t>al</w:t>
                  </w:r>
                  <w:r w:rsidRPr="00840430">
                    <w:rPr>
                      <w:spacing w:val="-8"/>
                      <w:sz w:val="20"/>
                      <w:szCs w:val="20"/>
                    </w:rPr>
                    <w:t xml:space="preserve"> </w:t>
                  </w:r>
                  <w:r w:rsidRPr="00840430">
                    <w:rPr>
                      <w:sz w:val="20"/>
                      <w:szCs w:val="20"/>
                    </w:rPr>
                    <w:t>proceso</w:t>
                  </w:r>
                  <w:r w:rsidRPr="00840430">
                    <w:rPr>
                      <w:spacing w:val="-53"/>
                      <w:sz w:val="20"/>
                      <w:szCs w:val="20"/>
                    </w:rPr>
                    <w:t xml:space="preserve"> </w:t>
                  </w:r>
                  <w:r w:rsidRPr="00840430">
                    <w:rPr>
                      <w:sz w:val="20"/>
                      <w:szCs w:val="20"/>
                    </w:rPr>
                    <w:t>de</w:t>
                  </w:r>
                  <w:r w:rsidRPr="00840430">
                    <w:rPr>
                      <w:spacing w:val="-2"/>
                      <w:sz w:val="20"/>
                      <w:szCs w:val="20"/>
                    </w:rPr>
                    <w:t xml:space="preserve"> </w:t>
                  </w:r>
                  <w:r w:rsidRPr="00840430">
                    <w:rPr>
                      <w:sz w:val="20"/>
                      <w:szCs w:val="20"/>
                    </w:rPr>
                    <w:t>sensibilización:</w:t>
                  </w:r>
                </w:p>
                <w:p w14:paraId="4AC77BAB" w14:textId="77777777" w:rsidR="008F48A7" w:rsidRPr="00840430" w:rsidRDefault="008F48A7" w:rsidP="008F48A7">
                  <w:pPr>
                    <w:pStyle w:val="TableParagraph"/>
                    <w:rPr>
                      <w:b/>
                      <w:sz w:val="20"/>
                      <w:szCs w:val="20"/>
                    </w:rPr>
                  </w:pPr>
                </w:p>
                <w:p w14:paraId="61E035B2" w14:textId="77777777" w:rsidR="008F48A7" w:rsidRPr="00840430" w:rsidRDefault="008F48A7" w:rsidP="008F48A7">
                  <w:pPr>
                    <w:pStyle w:val="TableParagraph"/>
                    <w:spacing w:before="8"/>
                    <w:rPr>
                      <w:b/>
                      <w:sz w:val="20"/>
                      <w:szCs w:val="20"/>
                    </w:rPr>
                  </w:pPr>
                </w:p>
                <w:p w14:paraId="7178E10D" w14:textId="77777777" w:rsidR="008F48A7" w:rsidRPr="00840430" w:rsidRDefault="008F48A7" w:rsidP="008F48A7">
                  <w:pPr>
                    <w:pStyle w:val="TableParagraph"/>
                    <w:numPr>
                      <w:ilvl w:val="0"/>
                      <w:numId w:val="26"/>
                    </w:numPr>
                    <w:tabs>
                      <w:tab w:val="left" w:pos="828"/>
                      <w:tab w:val="left" w:pos="829"/>
                      <w:tab w:val="left" w:pos="2439"/>
                    </w:tabs>
                    <w:ind w:right="146"/>
                    <w:rPr>
                      <w:sz w:val="20"/>
                      <w:szCs w:val="20"/>
                    </w:rPr>
                  </w:pPr>
                  <w:r w:rsidRPr="00840430">
                    <w:rPr>
                      <w:sz w:val="20"/>
                      <w:szCs w:val="20"/>
                    </w:rPr>
                    <w:t>Bases</w:t>
                  </w:r>
                  <w:r w:rsidRPr="00840430">
                    <w:rPr>
                      <w:spacing w:val="12"/>
                      <w:sz w:val="20"/>
                      <w:szCs w:val="20"/>
                    </w:rPr>
                    <w:t xml:space="preserve"> </w:t>
                  </w:r>
                  <w:r w:rsidRPr="00840430">
                    <w:rPr>
                      <w:sz w:val="20"/>
                      <w:szCs w:val="20"/>
                    </w:rPr>
                    <w:t>de</w:t>
                  </w:r>
                  <w:r w:rsidRPr="00840430">
                    <w:rPr>
                      <w:spacing w:val="11"/>
                      <w:sz w:val="20"/>
                      <w:szCs w:val="20"/>
                    </w:rPr>
                    <w:t xml:space="preserve"> </w:t>
                  </w:r>
                  <w:r w:rsidRPr="00840430">
                    <w:rPr>
                      <w:sz w:val="20"/>
                      <w:szCs w:val="20"/>
                    </w:rPr>
                    <w:t>datos</w:t>
                  </w:r>
                  <w:r w:rsidRPr="00840430">
                    <w:rPr>
                      <w:spacing w:val="13"/>
                      <w:sz w:val="20"/>
                      <w:szCs w:val="20"/>
                    </w:rPr>
                    <w:t xml:space="preserve"> </w:t>
                  </w:r>
                  <w:r w:rsidRPr="00840430">
                    <w:rPr>
                      <w:sz w:val="20"/>
                      <w:szCs w:val="20"/>
                    </w:rPr>
                    <w:t>de</w:t>
                  </w:r>
                  <w:r w:rsidRPr="00840430">
                    <w:rPr>
                      <w:spacing w:val="-53"/>
                      <w:sz w:val="20"/>
                      <w:szCs w:val="20"/>
                    </w:rPr>
                    <w:t xml:space="preserve"> </w:t>
                  </w:r>
                  <w:r w:rsidRPr="00840430">
                    <w:rPr>
                      <w:sz w:val="20"/>
                      <w:szCs w:val="20"/>
                    </w:rPr>
                    <w:t>personas</w:t>
                  </w:r>
                  <w:r w:rsidRPr="00840430">
                    <w:rPr>
                      <w:spacing w:val="1"/>
                      <w:sz w:val="20"/>
                      <w:szCs w:val="20"/>
                    </w:rPr>
                    <w:t xml:space="preserve"> </w:t>
                  </w:r>
                  <w:r w:rsidRPr="00840430">
                    <w:rPr>
                      <w:sz w:val="20"/>
                      <w:szCs w:val="20"/>
                    </w:rPr>
                    <w:t>sensibilizadas</w:t>
                  </w:r>
                  <w:r w:rsidRPr="00840430">
                    <w:rPr>
                      <w:sz w:val="20"/>
                      <w:szCs w:val="20"/>
                    </w:rPr>
                    <w:tab/>
                  </w:r>
                  <w:r w:rsidRPr="00840430">
                    <w:rPr>
                      <w:spacing w:val="-3"/>
                      <w:sz w:val="20"/>
                      <w:szCs w:val="20"/>
                    </w:rPr>
                    <w:t>y/o</w:t>
                  </w:r>
                  <w:r w:rsidRPr="00840430">
                    <w:rPr>
                      <w:spacing w:val="-53"/>
                      <w:sz w:val="20"/>
                      <w:szCs w:val="20"/>
                    </w:rPr>
                    <w:t xml:space="preserve"> </w:t>
                  </w:r>
                  <w:r w:rsidRPr="00840430">
                    <w:rPr>
                      <w:sz w:val="20"/>
                      <w:szCs w:val="20"/>
                    </w:rPr>
                    <w:t>formadas;</w:t>
                  </w:r>
                </w:p>
                <w:p w14:paraId="455EA56F" w14:textId="77777777" w:rsidR="008F48A7" w:rsidRPr="00840430" w:rsidRDefault="008F48A7" w:rsidP="008F48A7">
                  <w:pPr>
                    <w:pStyle w:val="TableParagraph"/>
                    <w:numPr>
                      <w:ilvl w:val="0"/>
                      <w:numId w:val="26"/>
                    </w:numPr>
                    <w:tabs>
                      <w:tab w:val="left" w:pos="828"/>
                      <w:tab w:val="left" w:pos="829"/>
                      <w:tab w:val="left" w:pos="2491"/>
                    </w:tabs>
                    <w:ind w:right="145"/>
                    <w:rPr>
                      <w:sz w:val="20"/>
                      <w:szCs w:val="20"/>
                    </w:rPr>
                  </w:pPr>
                  <w:r w:rsidRPr="00840430">
                    <w:rPr>
                      <w:sz w:val="20"/>
                      <w:szCs w:val="20"/>
                    </w:rPr>
                    <w:t>Actas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acuerdos</w:t>
                  </w:r>
                  <w:r w:rsidRPr="00840430">
                    <w:rPr>
                      <w:spacing w:val="-53"/>
                      <w:sz w:val="20"/>
                      <w:szCs w:val="20"/>
                    </w:rPr>
                    <w:t xml:space="preserve"> </w:t>
                  </w:r>
                  <w:r w:rsidRPr="00840430">
                    <w:rPr>
                      <w:sz w:val="20"/>
                      <w:szCs w:val="20"/>
                    </w:rPr>
                    <w:t>para</w:t>
                  </w:r>
                  <w:r w:rsidRPr="00840430">
                    <w:rPr>
                      <w:sz w:val="20"/>
                      <w:szCs w:val="20"/>
                    </w:rPr>
                    <w:tab/>
                  </w:r>
                  <w:r w:rsidRPr="00840430">
                    <w:rPr>
                      <w:spacing w:val="-2"/>
                      <w:sz w:val="20"/>
                      <w:szCs w:val="20"/>
                    </w:rPr>
                    <w:t>su</w:t>
                  </w:r>
                </w:p>
                <w:p w14:paraId="5AFD7AF3" w14:textId="77777777" w:rsidR="008F48A7" w:rsidRPr="00840430" w:rsidRDefault="008F48A7" w:rsidP="008F48A7">
                  <w:pPr>
                    <w:pStyle w:val="TableParagraph"/>
                    <w:spacing w:before="1"/>
                    <w:ind w:left="828" w:right="143"/>
                    <w:rPr>
                      <w:sz w:val="20"/>
                      <w:szCs w:val="20"/>
                    </w:rPr>
                  </w:pPr>
                  <w:r w:rsidRPr="00840430">
                    <w:rPr>
                      <w:sz w:val="20"/>
                      <w:szCs w:val="20"/>
                    </w:rPr>
                    <w:t>fortalecimiento</w:t>
                  </w:r>
                  <w:r w:rsidRPr="00840430">
                    <w:rPr>
                      <w:spacing w:val="35"/>
                      <w:sz w:val="20"/>
                      <w:szCs w:val="20"/>
                    </w:rPr>
                    <w:t xml:space="preserve"> </w:t>
                  </w:r>
                  <w:r w:rsidRPr="00840430">
                    <w:rPr>
                      <w:sz w:val="20"/>
                      <w:szCs w:val="20"/>
                    </w:rPr>
                    <w:t>en</w:t>
                  </w:r>
                  <w:r w:rsidRPr="00840430">
                    <w:rPr>
                      <w:spacing w:val="35"/>
                      <w:sz w:val="20"/>
                      <w:szCs w:val="20"/>
                    </w:rPr>
                    <w:t xml:space="preserve"> </w:t>
                  </w:r>
                  <w:r w:rsidRPr="00840430">
                    <w:rPr>
                      <w:sz w:val="20"/>
                      <w:szCs w:val="20"/>
                    </w:rPr>
                    <w:t>el</w:t>
                  </w:r>
                  <w:r w:rsidRPr="00840430">
                    <w:rPr>
                      <w:spacing w:val="-52"/>
                      <w:sz w:val="20"/>
                      <w:szCs w:val="20"/>
                    </w:rPr>
                    <w:t xml:space="preserve"> </w:t>
                  </w:r>
                  <w:r w:rsidRPr="00840430">
                    <w:rPr>
                      <w:sz w:val="20"/>
                      <w:szCs w:val="20"/>
                    </w:rPr>
                    <w:t>tiempo.</w:t>
                  </w:r>
                </w:p>
                <w:p w14:paraId="49629E22" w14:textId="77777777" w:rsidR="008F48A7" w:rsidRPr="00840430" w:rsidRDefault="008F48A7" w:rsidP="008F48A7">
                  <w:pPr>
                    <w:pStyle w:val="TableParagraph"/>
                    <w:numPr>
                      <w:ilvl w:val="0"/>
                      <w:numId w:val="24"/>
                    </w:numPr>
                    <w:tabs>
                      <w:tab w:val="left" w:pos="829"/>
                    </w:tabs>
                    <w:ind w:right="144"/>
                    <w:jc w:val="both"/>
                    <w:rPr>
                      <w:sz w:val="20"/>
                      <w:szCs w:val="20"/>
                    </w:rPr>
                  </w:pPr>
                  <w:r w:rsidRPr="00840430">
                    <w:rPr>
                      <w:sz w:val="20"/>
                      <w:szCs w:val="20"/>
                    </w:rPr>
                    <w:t>Documento</w:t>
                  </w:r>
                  <w:r w:rsidRPr="00840430">
                    <w:rPr>
                      <w:sz w:val="20"/>
                      <w:szCs w:val="20"/>
                    </w:rPr>
                    <w:tab/>
                  </w:r>
                  <w:r w:rsidRPr="00840430">
                    <w:rPr>
                      <w:spacing w:val="-3"/>
                      <w:sz w:val="20"/>
                      <w:szCs w:val="20"/>
                    </w:rPr>
                    <w:t>de</w:t>
                  </w:r>
                  <w:r w:rsidRPr="00840430">
                    <w:rPr>
                      <w:spacing w:val="-54"/>
                      <w:sz w:val="20"/>
                      <w:szCs w:val="20"/>
                    </w:rPr>
                    <w:t xml:space="preserve"> </w:t>
                  </w:r>
                  <w:r w:rsidRPr="00840430">
                    <w:rPr>
                      <w:sz w:val="20"/>
                      <w:szCs w:val="20"/>
                    </w:rPr>
                    <w:t>evaluación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estrategia.</w:t>
                  </w:r>
                </w:p>
              </w:tc>
            </w:tr>
            <w:tr w:rsidR="008F48A7" w:rsidRPr="00840430" w14:paraId="69E86367" w14:textId="77777777" w:rsidTr="003379B0">
              <w:trPr>
                <w:trHeight w:val="3463"/>
                <w:jc w:val="center"/>
              </w:trPr>
              <w:tc>
                <w:tcPr>
                  <w:tcW w:w="562" w:type="dxa"/>
                </w:tcPr>
                <w:p w14:paraId="6AE0D2BA" w14:textId="77777777" w:rsidR="008F48A7" w:rsidRPr="00840430" w:rsidRDefault="008F48A7" w:rsidP="008F48A7">
                  <w:pPr>
                    <w:pStyle w:val="TableParagraph"/>
                    <w:spacing w:before="2"/>
                    <w:ind w:left="107"/>
                    <w:rPr>
                      <w:w w:val="99"/>
                      <w:sz w:val="20"/>
                      <w:szCs w:val="20"/>
                    </w:rPr>
                  </w:pPr>
                  <w:r w:rsidRPr="00840430">
                    <w:rPr>
                      <w:w w:val="99"/>
                      <w:sz w:val="20"/>
                      <w:szCs w:val="20"/>
                    </w:rPr>
                    <w:lastRenderedPageBreak/>
                    <w:t>3</w:t>
                  </w:r>
                </w:p>
              </w:tc>
              <w:tc>
                <w:tcPr>
                  <w:tcW w:w="3969" w:type="dxa"/>
                </w:tcPr>
                <w:p w14:paraId="4E011FE2"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Difusión</w:t>
                  </w:r>
                  <w:r w:rsidRPr="00840430">
                    <w:rPr>
                      <w:sz w:val="20"/>
                      <w:szCs w:val="20"/>
                    </w:rPr>
                    <w:tab/>
                    <w:t>de herramientas tecnológicas para la mediación.</w:t>
                  </w:r>
                </w:p>
                <w:p w14:paraId="1C30F3C0" w14:textId="77777777" w:rsidR="008F48A7" w:rsidRPr="00840430" w:rsidRDefault="008F48A7" w:rsidP="008F48A7">
                  <w:pPr>
                    <w:pStyle w:val="TableParagraph"/>
                    <w:tabs>
                      <w:tab w:val="left" w:pos="1199"/>
                    </w:tabs>
                    <w:spacing w:line="276" w:lineRule="auto"/>
                    <w:ind w:left="107" w:right="146"/>
                    <w:jc w:val="both"/>
                    <w:rPr>
                      <w:sz w:val="20"/>
                      <w:szCs w:val="20"/>
                    </w:rPr>
                  </w:pPr>
                </w:p>
                <w:p w14:paraId="1D03CDA4"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Implica el fomento de la atención y difusión en la virtualidad de la</w:t>
                  </w:r>
                </w:p>
                <w:p w14:paraId="35F4CB98"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estrategia.</w:t>
                  </w:r>
                </w:p>
                <w:p w14:paraId="0B3356D8" w14:textId="77777777" w:rsidR="008F48A7" w:rsidRPr="00840430" w:rsidRDefault="008F48A7" w:rsidP="008F48A7">
                  <w:pPr>
                    <w:pStyle w:val="TableParagraph"/>
                    <w:tabs>
                      <w:tab w:val="left" w:pos="1199"/>
                    </w:tabs>
                    <w:spacing w:line="276" w:lineRule="auto"/>
                    <w:ind w:left="107" w:right="146"/>
                    <w:jc w:val="both"/>
                    <w:rPr>
                      <w:sz w:val="20"/>
                      <w:szCs w:val="20"/>
                    </w:rPr>
                  </w:pPr>
                </w:p>
                <w:p w14:paraId="4B976107"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Formación ciudadana en entornos virtuales acerca de la solución pacífica de conflictos.</w:t>
                  </w:r>
                </w:p>
              </w:tc>
              <w:tc>
                <w:tcPr>
                  <w:tcW w:w="3686" w:type="dxa"/>
                </w:tcPr>
                <w:p w14:paraId="09722B1A" w14:textId="77777777" w:rsidR="008F48A7" w:rsidRPr="00840430" w:rsidRDefault="008F48A7" w:rsidP="008F48A7">
                  <w:pPr>
                    <w:pStyle w:val="TableParagraph"/>
                    <w:numPr>
                      <w:ilvl w:val="0"/>
                      <w:numId w:val="27"/>
                    </w:numPr>
                    <w:tabs>
                      <w:tab w:val="left" w:pos="555"/>
                      <w:tab w:val="left" w:pos="1701"/>
                    </w:tabs>
                    <w:ind w:right="147"/>
                    <w:jc w:val="both"/>
                    <w:rPr>
                      <w:sz w:val="20"/>
                      <w:szCs w:val="20"/>
                    </w:rPr>
                  </w:pPr>
                  <w:r w:rsidRPr="00840430">
                    <w:rPr>
                      <w:sz w:val="20"/>
                      <w:szCs w:val="20"/>
                    </w:rPr>
                    <w:t>Personas vinculadas a un</w:t>
                  </w:r>
                  <w:r w:rsidRPr="00840430">
                    <w:rPr>
                      <w:spacing w:val="-53"/>
                      <w:sz w:val="20"/>
                      <w:szCs w:val="20"/>
                    </w:rPr>
                    <w:t xml:space="preserve"> </w:t>
                  </w:r>
                  <w:r w:rsidRPr="00840430">
                    <w:rPr>
                      <w:sz w:val="20"/>
                      <w:szCs w:val="20"/>
                    </w:rPr>
                    <w:t>proceso de multiplicación</w:t>
                  </w:r>
                  <w:r w:rsidRPr="00840430">
                    <w:rPr>
                      <w:spacing w:val="1"/>
                      <w:sz w:val="20"/>
                      <w:szCs w:val="20"/>
                    </w:rPr>
                    <w:t xml:space="preserve"> </w:t>
                  </w:r>
                  <w:r w:rsidRPr="00840430">
                    <w:rPr>
                      <w:sz w:val="20"/>
                      <w:szCs w:val="20"/>
                    </w:rPr>
                    <w:t>de</w:t>
                  </w:r>
                  <w:r w:rsidRPr="00840430">
                    <w:rPr>
                      <w:sz w:val="20"/>
                      <w:szCs w:val="20"/>
                    </w:rPr>
                    <w:tab/>
                  </w:r>
                  <w:r w:rsidRPr="00840430">
                    <w:rPr>
                      <w:spacing w:val="-1"/>
                      <w:sz w:val="20"/>
                      <w:szCs w:val="20"/>
                    </w:rPr>
                    <w:t>herramientas</w:t>
                  </w:r>
                  <w:r w:rsidRPr="00840430">
                    <w:rPr>
                      <w:spacing w:val="-54"/>
                      <w:sz w:val="20"/>
                      <w:szCs w:val="20"/>
                    </w:rPr>
                    <w:t xml:space="preserve"> </w:t>
                  </w:r>
                  <w:r w:rsidRPr="00840430">
                    <w:rPr>
                      <w:sz w:val="20"/>
                      <w:szCs w:val="20"/>
                    </w:rPr>
                    <w:t>tecnológicas,</w:t>
                  </w:r>
                  <w:r w:rsidRPr="00840430">
                    <w:rPr>
                      <w:spacing w:val="1"/>
                      <w:sz w:val="20"/>
                      <w:szCs w:val="20"/>
                    </w:rPr>
                    <w:t xml:space="preserve"> </w:t>
                  </w:r>
                  <w:r w:rsidRPr="00840430">
                    <w:rPr>
                      <w:sz w:val="20"/>
                      <w:szCs w:val="20"/>
                    </w:rPr>
                    <w:t>atención</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difusión</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virtualidad.</w:t>
                  </w:r>
                </w:p>
                <w:p w14:paraId="7BEC4AF3" w14:textId="77777777" w:rsidR="008F48A7" w:rsidRPr="00840430" w:rsidRDefault="008F48A7" w:rsidP="008F48A7">
                  <w:pPr>
                    <w:pStyle w:val="TableParagraph"/>
                    <w:numPr>
                      <w:ilvl w:val="0"/>
                      <w:numId w:val="27"/>
                    </w:numPr>
                    <w:tabs>
                      <w:tab w:val="left" w:pos="555"/>
                      <w:tab w:val="left" w:pos="1701"/>
                    </w:tabs>
                    <w:ind w:right="147"/>
                    <w:jc w:val="both"/>
                    <w:rPr>
                      <w:sz w:val="20"/>
                      <w:szCs w:val="20"/>
                    </w:rPr>
                  </w:pPr>
                  <w:r w:rsidRPr="00840430">
                    <w:rPr>
                      <w:sz w:val="20"/>
                      <w:szCs w:val="20"/>
                    </w:rPr>
                    <w:t>200</w:t>
                  </w:r>
                  <w:r w:rsidRPr="00840430">
                    <w:rPr>
                      <w:sz w:val="20"/>
                      <w:szCs w:val="20"/>
                    </w:rPr>
                    <w:tab/>
                  </w:r>
                  <w:r w:rsidRPr="00840430">
                    <w:rPr>
                      <w:spacing w:val="-1"/>
                      <w:sz w:val="20"/>
                      <w:szCs w:val="20"/>
                    </w:rPr>
                    <w:t>personas</w:t>
                  </w:r>
                  <w:r w:rsidRPr="00840430">
                    <w:rPr>
                      <w:spacing w:val="-54"/>
                      <w:sz w:val="20"/>
                      <w:szCs w:val="20"/>
                    </w:rPr>
                    <w:t xml:space="preserve"> m</w:t>
                  </w:r>
                  <w:r w:rsidRPr="00840430">
                    <w:rPr>
                      <w:sz w:val="20"/>
                      <w:szCs w:val="20"/>
                    </w:rPr>
                    <w:t>ultiplicadoras,</w:t>
                  </w:r>
                  <w:r w:rsidRPr="00840430">
                    <w:rPr>
                      <w:spacing w:val="1"/>
                      <w:sz w:val="20"/>
                      <w:szCs w:val="20"/>
                    </w:rPr>
                    <w:t xml:space="preserve"> </w:t>
                  </w:r>
                  <w:r w:rsidRPr="00840430">
                    <w:rPr>
                      <w:sz w:val="20"/>
                      <w:szCs w:val="20"/>
                    </w:rPr>
                    <w:t>que</w:t>
                  </w:r>
                  <w:r w:rsidRPr="00840430">
                    <w:rPr>
                      <w:spacing w:val="-53"/>
                      <w:sz w:val="20"/>
                      <w:szCs w:val="20"/>
                    </w:rPr>
                    <w:t xml:space="preserve"> </w:t>
                  </w:r>
                  <w:r w:rsidRPr="00840430">
                    <w:rPr>
                      <w:sz w:val="20"/>
                      <w:szCs w:val="20"/>
                    </w:rPr>
                    <w:t>hacen</w:t>
                  </w:r>
                  <w:r w:rsidRPr="00840430">
                    <w:rPr>
                      <w:spacing w:val="1"/>
                      <w:sz w:val="20"/>
                      <w:szCs w:val="20"/>
                    </w:rPr>
                    <w:t xml:space="preserve"> </w:t>
                  </w:r>
                  <w:r w:rsidRPr="00840430">
                    <w:rPr>
                      <w:sz w:val="20"/>
                      <w:szCs w:val="20"/>
                    </w:rPr>
                    <w:t>parte</w:t>
                  </w:r>
                  <w:r w:rsidRPr="00840430">
                    <w:rPr>
                      <w:spacing w:val="1"/>
                      <w:sz w:val="20"/>
                      <w:szCs w:val="20"/>
                    </w:rPr>
                    <w:t xml:space="preserve"> </w:t>
                  </w:r>
                  <w:r w:rsidRPr="00840430">
                    <w:rPr>
                      <w:sz w:val="20"/>
                      <w:szCs w:val="20"/>
                    </w:rPr>
                    <w:t>del</w:t>
                  </w:r>
                  <w:r w:rsidRPr="00840430">
                    <w:rPr>
                      <w:spacing w:val="1"/>
                      <w:sz w:val="20"/>
                      <w:szCs w:val="20"/>
                    </w:rPr>
                    <w:t xml:space="preserve"> </w:t>
                  </w:r>
                  <w:r w:rsidRPr="00840430">
                    <w:rPr>
                      <w:sz w:val="20"/>
                      <w:szCs w:val="20"/>
                    </w:rPr>
                    <w:t>proceso de formación</w:t>
                  </w:r>
                  <w:r w:rsidRPr="00840430">
                    <w:rPr>
                      <w:spacing w:val="1"/>
                      <w:sz w:val="20"/>
                      <w:szCs w:val="20"/>
                    </w:rPr>
                    <w:t xml:space="preserve"> </w:t>
                  </w:r>
                  <w:r w:rsidRPr="00840430">
                    <w:rPr>
                      <w:sz w:val="20"/>
                      <w:szCs w:val="20"/>
                    </w:rPr>
                    <w:t>No</w:t>
                  </w:r>
                  <w:r w:rsidRPr="00840430">
                    <w:rPr>
                      <w:spacing w:val="-2"/>
                      <w:sz w:val="20"/>
                      <w:szCs w:val="20"/>
                    </w:rPr>
                    <w:t xml:space="preserve"> </w:t>
                  </w:r>
                  <w:r w:rsidRPr="00840430">
                    <w:rPr>
                      <w:sz w:val="20"/>
                      <w:szCs w:val="20"/>
                    </w:rPr>
                    <w:t>1.</w:t>
                  </w:r>
                </w:p>
                <w:p w14:paraId="3304498F" w14:textId="77777777" w:rsidR="008F48A7" w:rsidRPr="00840430" w:rsidRDefault="008F48A7" w:rsidP="008F48A7">
                  <w:pPr>
                    <w:pStyle w:val="TableParagraph"/>
                    <w:numPr>
                      <w:ilvl w:val="0"/>
                      <w:numId w:val="27"/>
                    </w:numPr>
                    <w:tabs>
                      <w:tab w:val="left" w:pos="555"/>
                      <w:tab w:val="left" w:pos="2645"/>
                    </w:tabs>
                    <w:ind w:right="147"/>
                    <w:jc w:val="both"/>
                    <w:rPr>
                      <w:sz w:val="20"/>
                      <w:szCs w:val="20"/>
                    </w:rPr>
                  </w:pPr>
                  <w:r w:rsidRPr="00840430">
                    <w:rPr>
                      <w:sz w:val="20"/>
                      <w:szCs w:val="20"/>
                    </w:rPr>
                    <w:t>1000</w:t>
                  </w:r>
                  <w:r w:rsidRPr="00840430">
                    <w:rPr>
                      <w:sz w:val="20"/>
                      <w:szCs w:val="20"/>
                    </w:rPr>
                    <w:tab/>
                  </w:r>
                  <w:r w:rsidRPr="00840430">
                    <w:rPr>
                      <w:spacing w:val="-1"/>
                      <w:sz w:val="20"/>
                      <w:szCs w:val="20"/>
                    </w:rPr>
                    <w:t>personas</w:t>
                  </w:r>
                  <w:r w:rsidRPr="00840430">
                    <w:rPr>
                      <w:spacing w:val="-54"/>
                      <w:sz w:val="20"/>
                      <w:szCs w:val="20"/>
                    </w:rPr>
                    <w:t xml:space="preserve"> </w:t>
                  </w:r>
                  <w:r w:rsidRPr="00840430">
                    <w:rPr>
                      <w:sz w:val="20"/>
                      <w:szCs w:val="20"/>
                    </w:rPr>
                    <w:t>sensibilizadas</w:t>
                  </w:r>
                  <w:r w:rsidRPr="00840430">
                    <w:rPr>
                      <w:spacing w:val="1"/>
                      <w:sz w:val="20"/>
                      <w:szCs w:val="20"/>
                    </w:rPr>
                    <w:t xml:space="preserve"> </w:t>
                  </w:r>
                  <w:r w:rsidRPr="00840430">
                    <w:rPr>
                      <w:sz w:val="20"/>
                      <w:szCs w:val="20"/>
                    </w:rPr>
                    <w:t>que</w:t>
                  </w:r>
                  <w:r w:rsidRPr="00840430">
                    <w:rPr>
                      <w:spacing w:val="-53"/>
                      <w:sz w:val="20"/>
                      <w:szCs w:val="20"/>
                    </w:rPr>
                    <w:t xml:space="preserve"> </w:t>
                  </w:r>
                  <w:r w:rsidRPr="00840430">
                    <w:rPr>
                      <w:sz w:val="20"/>
                      <w:szCs w:val="20"/>
                    </w:rPr>
                    <w:t>reciben</w:t>
                  </w:r>
                  <w:r w:rsidRPr="00840430">
                    <w:rPr>
                      <w:spacing w:val="-2"/>
                      <w:sz w:val="20"/>
                      <w:szCs w:val="20"/>
                    </w:rPr>
                    <w:t xml:space="preserve"> </w:t>
                  </w:r>
                  <w:r w:rsidRPr="00840430">
                    <w:rPr>
                      <w:sz w:val="20"/>
                      <w:szCs w:val="20"/>
                    </w:rPr>
                    <w:t>la</w:t>
                  </w:r>
                  <w:r w:rsidRPr="00840430">
                    <w:rPr>
                      <w:spacing w:val="-1"/>
                      <w:sz w:val="20"/>
                      <w:szCs w:val="20"/>
                    </w:rPr>
                    <w:t xml:space="preserve"> </w:t>
                  </w:r>
                  <w:r w:rsidRPr="00840430">
                    <w:rPr>
                      <w:sz w:val="20"/>
                      <w:szCs w:val="20"/>
                    </w:rPr>
                    <w:t>información</w:t>
                  </w:r>
                </w:p>
              </w:tc>
              <w:tc>
                <w:tcPr>
                  <w:tcW w:w="4683" w:type="dxa"/>
                </w:tcPr>
                <w:p w14:paraId="4686C166" w14:textId="77777777" w:rsidR="008F48A7" w:rsidRPr="00840430" w:rsidRDefault="008F48A7" w:rsidP="008F48A7">
                  <w:pPr>
                    <w:pStyle w:val="TableParagraph"/>
                    <w:spacing w:line="276" w:lineRule="auto"/>
                    <w:ind w:left="108" w:right="145"/>
                    <w:jc w:val="both"/>
                    <w:rPr>
                      <w:sz w:val="20"/>
                      <w:szCs w:val="20"/>
                    </w:rPr>
                  </w:pPr>
                  <w:r w:rsidRPr="00840430">
                    <w:rPr>
                      <w:sz w:val="20"/>
                      <w:szCs w:val="20"/>
                    </w:rPr>
                    <w:t>Soportes</w:t>
                  </w:r>
                  <w:r w:rsidRPr="00840430">
                    <w:rPr>
                      <w:spacing w:val="1"/>
                      <w:sz w:val="20"/>
                      <w:szCs w:val="20"/>
                    </w:rPr>
                    <w:t xml:space="preserve"> </w:t>
                  </w:r>
                  <w:r w:rsidRPr="00840430">
                    <w:rPr>
                      <w:sz w:val="20"/>
                      <w:szCs w:val="20"/>
                    </w:rPr>
                    <w:t>ajustados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prueba</w:t>
                  </w:r>
                  <w:r w:rsidRPr="00840430">
                    <w:rPr>
                      <w:spacing w:val="-10"/>
                      <w:sz w:val="20"/>
                      <w:szCs w:val="20"/>
                    </w:rPr>
                    <w:t xml:space="preserve"> </w:t>
                  </w:r>
                  <w:r w:rsidRPr="00840430">
                    <w:rPr>
                      <w:sz w:val="20"/>
                      <w:szCs w:val="20"/>
                    </w:rPr>
                    <w:t>de</w:t>
                  </w:r>
                  <w:r w:rsidRPr="00840430">
                    <w:rPr>
                      <w:spacing w:val="-8"/>
                      <w:sz w:val="20"/>
                      <w:szCs w:val="20"/>
                    </w:rPr>
                    <w:t xml:space="preserve"> </w:t>
                  </w:r>
                  <w:r w:rsidRPr="00840430">
                    <w:rPr>
                      <w:sz w:val="20"/>
                      <w:szCs w:val="20"/>
                    </w:rPr>
                    <w:t>entrada</w:t>
                  </w:r>
                  <w:r w:rsidRPr="00840430">
                    <w:rPr>
                      <w:spacing w:val="-7"/>
                      <w:sz w:val="20"/>
                      <w:szCs w:val="20"/>
                    </w:rPr>
                    <w:t xml:space="preserve"> </w:t>
                  </w:r>
                  <w:r w:rsidRPr="00840430">
                    <w:rPr>
                      <w:sz w:val="20"/>
                      <w:szCs w:val="20"/>
                    </w:rPr>
                    <w:t>al</w:t>
                  </w:r>
                  <w:r w:rsidRPr="00840430">
                    <w:rPr>
                      <w:spacing w:val="-9"/>
                      <w:sz w:val="20"/>
                      <w:szCs w:val="20"/>
                    </w:rPr>
                    <w:t xml:space="preserve"> </w:t>
                  </w:r>
                  <w:r w:rsidRPr="00840430">
                    <w:rPr>
                      <w:sz w:val="20"/>
                      <w:szCs w:val="20"/>
                    </w:rPr>
                    <w:t>proceso</w:t>
                  </w:r>
                  <w:r w:rsidRPr="00840430">
                    <w:rPr>
                      <w:spacing w:val="-53"/>
                      <w:sz w:val="20"/>
                      <w:szCs w:val="20"/>
                    </w:rPr>
                    <w:t xml:space="preserve"> </w:t>
                  </w:r>
                  <w:r w:rsidRPr="00840430">
                    <w:rPr>
                      <w:sz w:val="20"/>
                      <w:szCs w:val="20"/>
                    </w:rPr>
                    <w:t>de</w:t>
                  </w:r>
                  <w:r w:rsidRPr="00840430">
                    <w:rPr>
                      <w:spacing w:val="-2"/>
                      <w:sz w:val="20"/>
                      <w:szCs w:val="20"/>
                    </w:rPr>
                    <w:t xml:space="preserve"> </w:t>
                  </w:r>
                  <w:r w:rsidRPr="00840430">
                    <w:rPr>
                      <w:sz w:val="20"/>
                      <w:szCs w:val="20"/>
                    </w:rPr>
                    <w:t>sensibilización:</w:t>
                  </w:r>
                </w:p>
                <w:p w14:paraId="3AB646B6" w14:textId="77777777" w:rsidR="008F48A7" w:rsidRPr="00840430" w:rsidRDefault="008F48A7" w:rsidP="008F48A7">
                  <w:pPr>
                    <w:pStyle w:val="TableParagraph"/>
                    <w:spacing w:before="9"/>
                    <w:rPr>
                      <w:b/>
                      <w:sz w:val="20"/>
                      <w:szCs w:val="20"/>
                    </w:rPr>
                  </w:pPr>
                </w:p>
                <w:p w14:paraId="7DC39A17" w14:textId="77777777" w:rsidR="008F48A7" w:rsidRPr="00840430" w:rsidRDefault="008F48A7" w:rsidP="008F48A7">
                  <w:pPr>
                    <w:pStyle w:val="TableParagraph"/>
                    <w:numPr>
                      <w:ilvl w:val="0"/>
                      <w:numId w:val="28"/>
                    </w:numPr>
                    <w:tabs>
                      <w:tab w:val="left" w:pos="828"/>
                      <w:tab w:val="left" w:pos="829"/>
                      <w:tab w:val="left" w:pos="2439"/>
                    </w:tabs>
                    <w:ind w:right="146"/>
                    <w:rPr>
                      <w:sz w:val="20"/>
                      <w:szCs w:val="20"/>
                    </w:rPr>
                  </w:pPr>
                  <w:r w:rsidRPr="00840430">
                    <w:rPr>
                      <w:sz w:val="20"/>
                      <w:szCs w:val="20"/>
                    </w:rPr>
                    <w:t>Bases</w:t>
                  </w:r>
                  <w:r w:rsidRPr="00840430">
                    <w:rPr>
                      <w:spacing w:val="12"/>
                      <w:sz w:val="20"/>
                      <w:szCs w:val="20"/>
                    </w:rPr>
                    <w:t xml:space="preserve"> </w:t>
                  </w:r>
                  <w:r w:rsidRPr="00840430">
                    <w:rPr>
                      <w:sz w:val="20"/>
                      <w:szCs w:val="20"/>
                    </w:rPr>
                    <w:t>de</w:t>
                  </w:r>
                  <w:r w:rsidRPr="00840430">
                    <w:rPr>
                      <w:spacing w:val="11"/>
                      <w:sz w:val="20"/>
                      <w:szCs w:val="20"/>
                    </w:rPr>
                    <w:t xml:space="preserve"> </w:t>
                  </w:r>
                  <w:r w:rsidRPr="00840430">
                    <w:rPr>
                      <w:sz w:val="20"/>
                      <w:szCs w:val="20"/>
                    </w:rPr>
                    <w:t>datos</w:t>
                  </w:r>
                  <w:r w:rsidRPr="00840430">
                    <w:rPr>
                      <w:spacing w:val="13"/>
                      <w:sz w:val="20"/>
                      <w:szCs w:val="20"/>
                    </w:rPr>
                    <w:t xml:space="preserve"> </w:t>
                  </w:r>
                  <w:r w:rsidRPr="00840430">
                    <w:rPr>
                      <w:sz w:val="20"/>
                      <w:szCs w:val="20"/>
                    </w:rPr>
                    <w:t>de</w:t>
                  </w:r>
                  <w:r w:rsidRPr="00840430">
                    <w:rPr>
                      <w:spacing w:val="-53"/>
                      <w:sz w:val="20"/>
                      <w:szCs w:val="20"/>
                    </w:rPr>
                    <w:t xml:space="preserve"> </w:t>
                  </w:r>
                  <w:r w:rsidRPr="00840430">
                    <w:rPr>
                      <w:sz w:val="20"/>
                      <w:szCs w:val="20"/>
                    </w:rPr>
                    <w:t>personas</w:t>
                  </w:r>
                  <w:r w:rsidRPr="00840430">
                    <w:rPr>
                      <w:spacing w:val="1"/>
                      <w:sz w:val="20"/>
                      <w:szCs w:val="20"/>
                    </w:rPr>
                    <w:t xml:space="preserve"> </w:t>
                  </w:r>
                  <w:r w:rsidRPr="00840430">
                    <w:rPr>
                      <w:sz w:val="20"/>
                      <w:szCs w:val="20"/>
                    </w:rPr>
                    <w:t>sensibilizadas</w:t>
                  </w:r>
                  <w:r w:rsidRPr="00840430">
                    <w:rPr>
                      <w:sz w:val="20"/>
                      <w:szCs w:val="20"/>
                    </w:rPr>
                    <w:tab/>
                  </w:r>
                  <w:r w:rsidRPr="00840430">
                    <w:rPr>
                      <w:spacing w:val="-3"/>
                      <w:sz w:val="20"/>
                      <w:szCs w:val="20"/>
                    </w:rPr>
                    <w:t>y/o</w:t>
                  </w:r>
                  <w:r w:rsidRPr="00840430">
                    <w:rPr>
                      <w:spacing w:val="-53"/>
                      <w:sz w:val="20"/>
                      <w:szCs w:val="20"/>
                    </w:rPr>
                    <w:t xml:space="preserve"> </w:t>
                  </w:r>
                  <w:r w:rsidRPr="00840430">
                    <w:rPr>
                      <w:sz w:val="20"/>
                      <w:szCs w:val="20"/>
                    </w:rPr>
                    <w:t>formadas;</w:t>
                  </w:r>
                </w:p>
                <w:p w14:paraId="53FB6CB9" w14:textId="77777777" w:rsidR="008F48A7" w:rsidRPr="00840430" w:rsidRDefault="008F48A7" w:rsidP="008F48A7">
                  <w:pPr>
                    <w:pStyle w:val="TableParagraph"/>
                    <w:numPr>
                      <w:ilvl w:val="0"/>
                      <w:numId w:val="28"/>
                    </w:numPr>
                    <w:tabs>
                      <w:tab w:val="left" w:pos="828"/>
                      <w:tab w:val="left" w:pos="829"/>
                      <w:tab w:val="left" w:pos="2491"/>
                    </w:tabs>
                    <w:ind w:right="145"/>
                    <w:rPr>
                      <w:sz w:val="20"/>
                      <w:szCs w:val="20"/>
                    </w:rPr>
                  </w:pPr>
                  <w:r w:rsidRPr="00840430">
                    <w:rPr>
                      <w:sz w:val="20"/>
                      <w:szCs w:val="20"/>
                    </w:rPr>
                    <w:t>Actas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acuerdos</w:t>
                  </w:r>
                  <w:r w:rsidRPr="00840430">
                    <w:rPr>
                      <w:spacing w:val="-53"/>
                      <w:sz w:val="20"/>
                      <w:szCs w:val="20"/>
                    </w:rPr>
                    <w:t xml:space="preserve"> </w:t>
                  </w:r>
                  <w:r w:rsidRPr="00840430">
                    <w:rPr>
                      <w:sz w:val="20"/>
                      <w:szCs w:val="20"/>
                    </w:rPr>
                    <w:t>para</w:t>
                  </w:r>
                  <w:r w:rsidRPr="00840430">
                    <w:rPr>
                      <w:sz w:val="20"/>
                      <w:szCs w:val="20"/>
                    </w:rPr>
                    <w:tab/>
                  </w:r>
                  <w:r w:rsidRPr="00840430">
                    <w:rPr>
                      <w:spacing w:val="-2"/>
                      <w:sz w:val="20"/>
                      <w:szCs w:val="20"/>
                    </w:rPr>
                    <w:t>su</w:t>
                  </w:r>
                </w:p>
                <w:p w14:paraId="6F86E586" w14:textId="77777777" w:rsidR="008F48A7" w:rsidRPr="00840430" w:rsidRDefault="008F48A7" w:rsidP="008F48A7">
                  <w:pPr>
                    <w:pStyle w:val="TableParagraph"/>
                    <w:ind w:left="828" w:right="143"/>
                    <w:rPr>
                      <w:sz w:val="20"/>
                      <w:szCs w:val="20"/>
                    </w:rPr>
                  </w:pPr>
                  <w:r w:rsidRPr="00840430">
                    <w:rPr>
                      <w:sz w:val="20"/>
                      <w:szCs w:val="20"/>
                    </w:rPr>
                    <w:t>fortalecimiento</w:t>
                  </w:r>
                  <w:r w:rsidRPr="00840430">
                    <w:rPr>
                      <w:spacing w:val="35"/>
                      <w:sz w:val="20"/>
                      <w:szCs w:val="20"/>
                    </w:rPr>
                    <w:t xml:space="preserve"> </w:t>
                  </w:r>
                  <w:r w:rsidRPr="00840430">
                    <w:rPr>
                      <w:sz w:val="20"/>
                      <w:szCs w:val="20"/>
                    </w:rPr>
                    <w:t>en</w:t>
                  </w:r>
                  <w:r w:rsidRPr="00840430">
                    <w:rPr>
                      <w:spacing w:val="35"/>
                      <w:sz w:val="20"/>
                      <w:szCs w:val="20"/>
                    </w:rPr>
                    <w:t xml:space="preserve"> </w:t>
                  </w:r>
                  <w:r w:rsidRPr="00840430">
                    <w:rPr>
                      <w:sz w:val="20"/>
                      <w:szCs w:val="20"/>
                    </w:rPr>
                    <w:t>el</w:t>
                  </w:r>
                  <w:r w:rsidRPr="00840430">
                    <w:rPr>
                      <w:spacing w:val="-52"/>
                      <w:sz w:val="20"/>
                      <w:szCs w:val="20"/>
                    </w:rPr>
                    <w:t xml:space="preserve"> </w:t>
                  </w:r>
                  <w:r w:rsidRPr="00840430">
                    <w:rPr>
                      <w:sz w:val="20"/>
                      <w:szCs w:val="20"/>
                    </w:rPr>
                    <w:t>tiempo.</w:t>
                  </w:r>
                </w:p>
                <w:p w14:paraId="25202A3C" w14:textId="77777777" w:rsidR="008F48A7" w:rsidRPr="00840430" w:rsidRDefault="008F48A7" w:rsidP="008F48A7">
                  <w:pPr>
                    <w:pStyle w:val="TableParagraph"/>
                    <w:ind w:left="828" w:right="143"/>
                    <w:rPr>
                      <w:sz w:val="20"/>
                      <w:szCs w:val="20"/>
                    </w:rPr>
                  </w:pPr>
                </w:p>
                <w:p w14:paraId="5E0110A5"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 xml:space="preserve">Documento </w:t>
                  </w:r>
                  <w:r w:rsidRPr="00840430">
                    <w:rPr>
                      <w:spacing w:val="-3"/>
                      <w:sz w:val="20"/>
                      <w:szCs w:val="20"/>
                    </w:rPr>
                    <w:t xml:space="preserve">de evaluación </w:t>
                  </w:r>
                  <w:r w:rsidRPr="00840430">
                    <w:rPr>
                      <w:sz w:val="20"/>
                      <w:szCs w:val="20"/>
                    </w:rPr>
                    <w:t>de</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estrategia.</w:t>
                  </w:r>
                </w:p>
              </w:tc>
            </w:tr>
            <w:tr w:rsidR="008F48A7" w:rsidRPr="00840430" w14:paraId="3216C679" w14:textId="77777777" w:rsidTr="003379B0">
              <w:trPr>
                <w:trHeight w:val="126"/>
                <w:jc w:val="center"/>
              </w:trPr>
              <w:tc>
                <w:tcPr>
                  <w:tcW w:w="562" w:type="dxa"/>
                </w:tcPr>
                <w:p w14:paraId="133A61FA" w14:textId="77777777" w:rsidR="008F48A7" w:rsidRPr="00840430" w:rsidRDefault="008F48A7" w:rsidP="008F48A7">
                  <w:pPr>
                    <w:pStyle w:val="TableParagraph"/>
                    <w:spacing w:before="2"/>
                    <w:ind w:left="107"/>
                    <w:rPr>
                      <w:w w:val="99"/>
                      <w:sz w:val="20"/>
                      <w:szCs w:val="20"/>
                    </w:rPr>
                  </w:pPr>
                  <w:r w:rsidRPr="00840430">
                    <w:rPr>
                      <w:w w:val="99"/>
                      <w:sz w:val="20"/>
                      <w:szCs w:val="20"/>
                    </w:rPr>
                    <w:t>4</w:t>
                  </w:r>
                </w:p>
              </w:tc>
              <w:tc>
                <w:tcPr>
                  <w:tcW w:w="3969" w:type="dxa"/>
                </w:tcPr>
                <w:p w14:paraId="41CD7B74"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Implementar</w:t>
                  </w:r>
                  <w:r w:rsidRPr="00840430">
                    <w:rPr>
                      <w:sz w:val="20"/>
                      <w:szCs w:val="20"/>
                    </w:rPr>
                    <w:tab/>
                    <w:t>una estrategia</w:t>
                  </w:r>
                  <w:r w:rsidRPr="00840430">
                    <w:rPr>
                      <w:sz w:val="20"/>
                      <w:szCs w:val="20"/>
                    </w:rPr>
                    <w:tab/>
                    <w:t>para la</w:t>
                  </w:r>
                </w:p>
                <w:p w14:paraId="0305DD7F"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financiación</w:t>
                  </w:r>
                  <w:r w:rsidRPr="00840430">
                    <w:rPr>
                      <w:sz w:val="20"/>
                      <w:szCs w:val="20"/>
                    </w:rPr>
                    <w:tab/>
                    <w:t>de actividades</w:t>
                  </w:r>
                  <w:r w:rsidRPr="00840430">
                    <w:rPr>
                      <w:sz w:val="20"/>
                      <w:szCs w:val="20"/>
                    </w:rPr>
                    <w:tab/>
                    <w:t>de prevención de conflictos y manejo</w:t>
                  </w:r>
                </w:p>
                <w:p w14:paraId="130F0823"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asertivo de los mismos.</w:t>
                  </w:r>
                </w:p>
                <w:p w14:paraId="42B7E6A2" w14:textId="77777777" w:rsidR="008F48A7" w:rsidRPr="00840430" w:rsidRDefault="008F48A7" w:rsidP="008F48A7">
                  <w:pPr>
                    <w:pStyle w:val="TableParagraph"/>
                    <w:tabs>
                      <w:tab w:val="left" w:pos="1199"/>
                    </w:tabs>
                    <w:spacing w:line="276" w:lineRule="auto"/>
                    <w:ind w:left="107" w:right="146"/>
                    <w:jc w:val="both"/>
                    <w:rPr>
                      <w:sz w:val="20"/>
                      <w:szCs w:val="20"/>
                    </w:rPr>
                  </w:pPr>
                </w:p>
                <w:p w14:paraId="24179D02" w14:textId="77777777" w:rsidR="008F48A7" w:rsidRPr="00840430" w:rsidRDefault="008F48A7" w:rsidP="008F48A7">
                  <w:pPr>
                    <w:pStyle w:val="TableParagraph"/>
                    <w:tabs>
                      <w:tab w:val="left" w:pos="1199"/>
                    </w:tabs>
                    <w:spacing w:line="276" w:lineRule="auto"/>
                    <w:ind w:left="107" w:right="146"/>
                    <w:jc w:val="both"/>
                    <w:rPr>
                      <w:sz w:val="20"/>
                      <w:szCs w:val="20"/>
                    </w:rPr>
                  </w:pPr>
                  <w:r w:rsidRPr="00840430">
                    <w:rPr>
                      <w:sz w:val="20"/>
                      <w:szCs w:val="20"/>
                    </w:rPr>
                    <w:t>Se deben</w:t>
                  </w:r>
                  <w:r w:rsidRPr="00840430">
                    <w:rPr>
                      <w:sz w:val="20"/>
                      <w:szCs w:val="20"/>
                    </w:rPr>
                    <w:tab/>
                    <w:t>plantear diferentes tipos de actividades</w:t>
                  </w:r>
                  <w:r w:rsidRPr="00840430">
                    <w:rPr>
                      <w:sz w:val="20"/>
                      <w:szCs w:val="20"/>
                    </w:rPr>
                    <w:tab/>
                    <w:t>de tipo cultural,</w:t>
                  </w:r>
                  <w:r w:rsidRPr="00840430">
                    <w:rPr>
                      <w:sz w:val="20"/>
                      <w:szCs w:val="20"/>
                    </w:rPr>
                    <w:tab/>
                    <w:t>artístico</w:t>
                  </w:r>
                  <w:r w:rsidRPr="00840430">
                    <w:rPr>
                      <w:sz w:val="20"/>
                      <w:szCs w:val="20"/>
                    </w:rPr>
                    <w:tab/>
                    <w:t>y deportivos que se enmarquen en la eliminación de barreras de acceso a La justicia y la resolución de conflictos en la localidad.</w:t>
                  </w:r>
                </w:p>
              </w:tc>
              <w:tc>
                <w:tcPr>
                  <w:tcW w:w="3686" w:type="dxa"/>
                </w:tcPr>
                <w:p w14:paraId="38EF2C7F" w14:textId="77777777" w:rsidR="008F48A7" w:rsidRPr="00840430" w:rsidRDefault="008F48A7" w:rsidP="008F48A7">
                  <w:pPr>
                    <w:pStyle w:val="TableParagraph"/>
                    <w:numPr>
                      <w:ilvl w:val="0"/>
                      <w:numId w:val="29"/>
                    </w:numPr>
                    <w:tabs>
                      <w:tab w:val="left" w:pos="555"/>
                    </w:tabs>
                    <w:ind w:right="148"/>
                    <w:jc w:val="both"/>
                    <w:rPr>
                      <w:sz w:val="20"/>
                      <w:szCs w:val="20"/>
                    </w:rPr>
                  </w:pPr>
                  <w:r w:rsidRPr="00840430">
                    <w:rPr>
                      <w:sz w:val="20"/>
                      <w:szCs w:val="20"/>
                    </w:rPr>
                    <w:t>Proceso de formación en</w:t>
                  </w:r>
                  <w:r w:rsidRPr="00840430">
                    <w:rPr>
                      <w:spacing w:val="1"/>
                      <w:sz w:val="20"/>
                      <w:szCs w:val="20"/>
                    </w:rPr>
                    <w:t xml:space="preserve"> </w:t>
                  </w:r>
                  <w:r w:rsidRPr="00840430">
                    <w:rPr>
                      <w:sz w:val="20"/>
                      <w:szCs w:val="20"/>
                    </w:rPr>
                    <w:t>formulación y gestión de</w:t>
                  </w:r>
                  <w:r w:rsidRPr="00840430">
                    <w:rPr>
                      <w:spacing w:val="1"/>
                      <w:sz w:val="20"/>
                      <w:szCs w:val="20"/>
                    </w:rPr>
                    <w:t xml:space="preserve"> </w:t>
                  </w:r>
                  <w:r w:rsidRPr="00840430">
                    <w:rPr>
                      <w:sz w:val="20"/>
                      <w:szCs w:val="20"/>
                    </w:rPr>
                    <w:t>recursos</w:t>
                  </w:r>
                  <w:r w:rsidRPr="00840430">
                    <w:rPr>
                      <w:spacing w:val="1"/>
                      <w:sz w:val="20"/>
                      <w:szCs w:val="20"/>
                    </w:rPr>
                    <w:t xml:space="preserve"> </w:t>
                  </w:r>
                  <w:r w:rsidRPr="00840430">
                    <w:rPr>
                      <w:sz w:val="20"/>
                      <w:szCs w:val="20"/>
                    </w:rPr>
                    <w:t>para</w:t>
                  </w:r>
                  <w:r w:rsidRPr="00840430">
                    <w:rPr>
                      <w:spacing w:val="1"/>
                      <w:sz w:val="20"/>
                      <w:szCs w:val="20"/>
                    </w:rPr>
                    <w:t xml:space="preserve"> </w:t>
                  </w:r>
                  <w:r w:rsidRPr="00840430">
                    <w:rPr>
                      <w:sz w:val="20"/>
                      <w:szCs w:val="20"/>
                    </w:rPr>
                    <w:t>proyectos</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prevención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conflictos</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manejo</w:t>
                  </w:r>
                  <w:r w:rsidRPr="00840430">
                    <w:rPr>
                      <w:spacing w:val="1"/>
                      <w:sz w:val="20"/>
                      <w:szCs w:val="20"/>
                    </w:rPr>
                    <w:t xml:space="preserve"> </w:t>
                  </w:r>
                  <w:r w:rsidRPr="00840430">
                    <w:rPr>
                      <w:sz w:val="20"/>
                      <w:szCs w:val="20"/>
                    </w:rPr>
                    <w:t>asertivo</w:t>
                  </w:r>
                  <w:r w:rsidRPr="00840430">
                    <w:rPr>
                      <w:spacing w:val="-2"/>
                      <w:sz w:val="20"/>
                      <w:szCs w:val="20"/>
                    </w:rPr>
                    <w:t xml:space="preserve"> </w:t>
                  </w:r>
                  <w:r w:rsidRPr="00840430">
                    <w:rPr>
                      <w:sz w:val="20"/>
                      <w:szCs w:val="20"/>
                    </w:rPr>
                    <w:t>de</w:t>
                  </w:r>
                  <w:r w:rsidRPr="00840430">
                    <w:rPr>
                      <w:spacing w:val="-1"/>
                      <w:sz w:val="20"/>
                      <w:szCs w:val="20"/>
                    </w:rPr>
                    <w:t xml:space="preserve"> </w:t>
                  </w:r>
                  <w:r w:rsidRPr="00840430">
                    <w:rPr>
                      <w:sz w:val="20"/>
                      <w:szCs w:val="20"/>
                    </w:rPr>
                    <w:t>los mismos</w:t>
                  </w:r>
                </w:p>
                <w:p w14:paraId="4A8AC4A6" w14:textId="77777777" w:rsidR="008F48A7" w:rsidRPr="00840430" w:rsidRDefault="008F48A7" w:rsidP="008F48A7">
                  <w:pPr>
                    <w:pStyle w:val="TableParagraph"/>
                    <w:numPr>
                      <w:ilvl w:val="1"/>
                      <w:numId w:val="29"/>
                    </w:numPr>
                    <w:tabs>
                      <w:tab w:val="left" w:pos="828"/>
                      <w:tab w:val="left" w:pos="2046"/>
                    </w:tabs>
                    <w:ind w:right="148"/>
                    <w:jc w:val="both"/>
                    <w:rPr>
                      <w:sz w:val="20"/>
                      <w:szCs w:val="20"/>
                    </w:rPr>
                  </w:pPr>
                  <w:r w:rsidRPr="00840430">
                    <w:rPr>
                      <w:sz w:val="20"/>
                      <w:szCs w:val="20"/>
                    </w:rPr>
                    <w:t>200</w:t>
                  </w:r>
                  <w:r w:rsidRPr="00840430">
                    <w:rPr>
                      <w:sz w:val="20"/>
                      <w:szCs w:val="20"/>
                    </w:rPr>
                    <w:tab/>
                  </w:r>
                  <w:r w:rsidRPr="00840430">
                    <w:rPr>
                      <w:spacing w:val="-1"/>
                      <w:sz w:val="20"/>
                      <w:szCs w:val="20"/>
                    </w:rPr>
                    <w:t>personas</w:t>
                  </w:r>
                  <w:r w:rsidRPr="00840430">
                    <w:rPr>
                      <w:spacing w:val="-54"/>
                      <w:sz w:val="20"/>
                      <w:szCs w:val="20"/>
                    </w:rPr>
                    <w:t xml:space="preserve"> </w:t>
                  </w:r>
                  <w:r w:rsidRPr="00840430">
                    <w:rPr>
                      <w:sz w:val="20"/>
                      <w:szCs w:val="20"/>
                    </w:rPr>
                    <w:t>vinculadas que hacen</w:t>
                  </w:r>
                  <w:r w:rsidRPr="00840430">
                    <w:rPr>
                      <w:spacing w:val="1"/>
                      <w:sz w:val="20"/>
                      <w:szCs w:val="20"/>
                    </w:rPr>
                    <w:t xml:space="preserve"> </w:t>
                  </w:r>
                  <w:r w:rsidRPr="00840430">
                    <w:rPr>
                      <w:sz w:val="20"/>
                      <w:szCs w:val="20"/>
                    </w:rPr>
                    <w:t>parte</w:t>
                  </w:r>
                  <w:r w:rsidRPr="00840430">
                    <w:rPr>
                      <w:spacing w:val="1"/>
                      <w:sz w:val="20"/>
                      <w:szCs w:val="20"/>
                    </w:rPr>
                    <w:t xml:space="preserve"> </w:t>
                  </w:r>
                  <w:r w:rsidRPr="00840430">
                    <w:rPr>
                      <w:sz w:val="20"/>
                      <w:szCs w:val="20"/>
                    </w:rPr>
                    <w:t>del</w:t>
                  </w:r>
                  <w:r w:rsidRPr="00840430">
                    <w:rPr>
                      <w:spacing w:val="1"/>
                      <w:sz w:val="20"/>
                      <w:szCs w:val="20"/>
                    </w:rPr>
                    <w:t xml:space="preserve"> </w:t>
                  </w:r>
                  <w:r w:rsidRPr="00840430">
                    <w:rPr>
                      <w:sz w:val="20"/>
                      <w:szCs w:val="20"/>
                    </w:rPr>
                    <w:t>proceso</w:t>
                  </w:r>
                  <w:r w:rsidRPr="00840430">
                    <w:rPr>
                      <w:spacing w:val="1"/>
                      <w:sz w:val="20"/>
                      <w:szCs w:val="20"/>
                    </w:rPr>
                    <w:t xml:space="preserve"> </w:t>
                  </w:r>
                  <w:r w:rsidRPr="00840430">
                    <w:rPr>
                      <w:sz w:val="20"/>
                      <w:szCs w:val="20"/>
                    </w:rPr>
                    <w:t>de</w:t>
                  </w:r>
                  <w:r w:rsidRPr="00840430">
                    <w:rPr>
                      <w:spacing w:val="-53"/>
                      <w:sz w:val="20"/>
                      <w:szCs w:val="20"/>
                    </w:rPr>
                    <w:t xml:space="preserve"> </w:t>
                  </w:r>
                  <w:r w:rsidRPr="00840430">
                    <w:rPr>
                      <w:sz w:val="20"/>
                      <w:szCs w:val="20"/>
                    </w:rPr>
                    <w:t>formación</w:t>
                  </w:r>
                  <w:r w:rsidRPr="00840430">
                    <w:rPr>
                      <w:spacing w:val="-2"/>
                      <w:sz w:val="20"/>
                      <w:szCs w:val="20"/>
                    </w:rPr>
                    <w:t xml:space="preserve"> </w:t>
                  </w:r>
                  <w:r w:rsidRPr="00840430">
                    <w:rPr>
                      <w:sz w:val="20"/>
                      <w:szCs w:val="20"/>
                    </w:rPr>
                    <w:t>No</w:t>
                  </w:r>
                  <w:r w:rsidRPr="00840430">
                    <w:rPr>
                      <w:spacing w:val="-1"/>
                      <w:sz w:val="20"/>
                      <w:szCs w:val="20"/>
                    </w:rPr>
                    <w:t xml:space="preserve"> </w:t>
                  </w:r>
                  <w:r w:rsidRPr="00840430">
                    <w:rPr>
                      <w:sz w:val="20"/>
                      <w:szCs w:val="20"/>
                    </w:rPr>
                    <w:t>1</w:t>
                  </w:r>
                </w:p>
                <w:p w14:paraId="48A6FD34" w14:textId="77777777" w:rsidR="008F48A7" w:rsidRPr="00840430" w:rsidRDefault="008F48A7" w:rsidP="008F48A7">
                  <w:pPr>
                    <w:pStyle w:val="TableParagraph"/>
                    <w:spacing w:before="11"/>
                    <w:rPr>
                      <w:b/>
                      <w:sz w:val="20"/>
                      <w:szCs w:val="20"/>
                    </w:rPr>
                  </w:pPr>
                </w:p>
                <w:p w14:paraId="494C991E" w14:textId="77777777" w:rsidR="008F48A7" w:rsidRPr="00840430" w:rsidRDefault="008F48A7" w:rsidP="008F48A7">
                  <w:pPr>
                    <w:pStyle w:val="TableParagraph"/>
                    <w:numPr>
                      <w:ilvl w:val="0"/>
                      <w:numId w:val="29"/>
                    </w:numPr>
                    <w:tabs>
                      <w:tab w:val="left" w:pos="554"/>
                      <w:tab w:val="left" w:pos="555"/>
                      <w:tab w:val="left" w:pos="1209"/>
                      <w:tab w:val="left" w:pos="2645"/>
                    </w:tabs>
                    <w:ind w:right="149"/>
                    <w:rPr>
                      <w:sz w:val="20"/>
                      <w:szCs w:val="20"/>
                    </w:rPr>
                  </w:pPr>
                  <w:r w:rsidRPr="00840430">
                    <w:rPr>
                      <w:sz w:val="20"/>
                      <w:szCs w:val="20"/>
                    </w:rPr>
                    <w:t>20</w:t>
                  </w:r>
                  <w:r w:rsidRPr="00840430">
                    <w:rPr>
                      <w:sz w:val="20"/>
                      <w:szCs w:val="20"/>
                    </w:rPr>
                    <w:tab/>
                    <w:t>actividades</w:t>
                  </w:r>
                  <w:r w:rsidRPr="00840430">
                    <w:rPr>
                      <w:sz w:val="20"/>
                      <w:szCs w:val="20"/>
                    </w:rPr>
                    <w:tab/>
                  </w:r>
                  <w:r w:rsidRPr="00840430">
                    <w:rPr>
                      <w:spacing w:val="-3"/>
                      <w:sz w:val="20"/>
                      <w:szCs w:val="20"/>
                    </w:rPr>
                    <w:t xml:space="preserve">de sensibilización </w:t>
                  </w:r>
                  <w:r w:rsidRPr="00840430">
                    <w:rPr>
                      <w:sz w:val="20"/>
                      <w:szCs w:val="20"/>
                    </w:rPr>
                    <w:t>sociocultural.</w:t>
                  </w:r>
                </w:p>
                <w:p w14:paraId="1A9AFCF3" w14:textId="77777777" w:rsidR="008F48A7" w:rsidRPr="00840430" w:rsidRDefault="008F48A7" w:rsidP="008F48A7">
                  <w:pPr>
                    <w:pStyle w:val="TableParagraph"/>
                    <w:tabs>
                      <w:tab w:val="left" w:pos="554"/>
                      <w:tab w:val="left" w:pos="555"/>
                      <w:tab w:val="left" w:pos="1209"/>
                      <w:tab w:val="left" w:pos="2645"/>
                    </w:tabs>
                    <w:ind w:left="554" w:right="149"/>
                    <w:rPr>
                      <w:sz w:val="20"/>
                      <w:szCs w:val="20"/>
                    </w:rPr>
                  </w:pPr>
                </w:p>
                <w:p w14:paraId="46E6C314" w14:textId="77777777" w:rsidR="008F48A7" w:rsidRPr="00840430" w:rsidRDefault="008F48A7" w:rsidP="008F48A7">
                  <w:pPr>
                    <w:pStyle w:val="TableParagraph"/>
                    <w:numPr>
                      <w:ilvl w:val="0"/>
                      <w:numId w:val="29"/>
                    </w:numPr>
                    <w:tabs>
                      <w:tab w:val="left" w:pos="555"/>
                      <w:tab w:val="left" w:pos="2645"/>
                    </w:tabs>
                    <w:ind w:right="147"/>
                    <w:jc w:val="both"/>
                    <w:rPr>
                      <w:sz w:val="20"/>
                      <w:szCs w:val="20"/>
                    </w:rPr>
                  </w:pPr>
                  <w:r w:rsidRPr="00840430">
                    <w:rPr>
                      <w:sz w:val="20"/>
                      <w:szCs w:val="20"/>
                    </w:rPr>
                    <w:t>2000</w:t>
                  </w:r>
                  <w:r w:rsidRPr="00840430">
                    <w:rPr>
                      <w:sz w:val="20"/>
                      <w:szCs w:val="20"/>
                    </w:rPr>
                    <w:tab/>
                  </w:r>
                  <w:r w:rsidRPr="00840430">
                    <w:rPr>
                      <w:spacing w:val="-1"/>
                      <w:sz w:val="20"/>
                      <w:szCs w:val="20"/>
                    </w:rPr>
                    <w:t>personas</w:t>
                  </w:r>
                  <w:r w:rsidRPr="00840430">
                    <w:rPr>
                      <w:spacing w:val="-53"/>
                      <w:sz w:val="20"/>
                      <w:szCs w:val="20"/>
                    </w:rPr>
                    <w:t xml:space="preserve"> </w:t>
                  </w:r>
                  <w:r w:rsidRPr="00840430">
                    <w:rPr>
                      <w:sz w:val="20"/>
                      <w:szCs w:val="20"/>
                    </w:rPr>
                    <w:t>sensibilizadas</w:t>
                  </w:r>
                </w:p>
              </w:tc>
              <w:tc>
                <w:tcPr>
                  <w:tcW w:w="4683" w:type="dxa"/>
                </w:tcPr>
                <w:p w14:paraId="1DD6B713"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Documento evidencia de las actividades generadas:</w:t>
                  </w:r>
                </w:p>
                <w:p w14:paraId="513A2174" w14:textId="77777777" w:rsidR="008F48A7" w:rsidRPr="00840430" w:rsidRDefault="008F48A7" w:rsidP="008F48A7">
                  <w:pPr>
                    <w:pStyle w:val="TableParagraph"/>
                    <w:spacing w:line="276" w:lineRule="auto"/>
                    <w:ind w:left="108" w:right="143"/>
                    <w:jc w:val="both"/>
                    <w:rPr>
                      <w:sz w:val="20"/>
                      <w:szCs w:val="20"/>
                    </w:rPr>
                  </w:pPr>
                </w:p>
                <w:p w14:paraId="3E2238E8"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w:t>
                  </w:r>
                  <w:r w:rsidRPr="00840430">
                    <w:rPr>
                      <w:sz w:val="20"/>
                      <w:szCs w:val="20"/>
                    </w:rPr>
                    <w:tab/>
                    <w:t>Criterios</w:t>
                  </w:r>
                  <w:r w:rsidRPr="00840430">
                    <w:rPr>
                      <w:sz w:val="20"/>
                      <w:szCs w:val="20"/>
                    </w:rPr>
                    <w:tab/>
                    <w:t>de selección,</w:t>
                  </w:r>
                </w:p>
                <w:p w14:paraId="41EDE6FC"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w:t>
                  </w:r>
                  <w:r w:rsidRPr="00840430">
                    <w:rPr>
                      <w:sz w:val="20"/>
                      <w:szCs w:val="20"/>
                    </w:rPr>
                    <w:tab/>
                    <w:t>Convocatorias;</w:t>
                  </w:r>
                </w:p>
                <w:p w14:paraId="5EC32F0E"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w:t>
                  </w:r>
                  <w:r w:rsidRPr="00840430">
                    <w:rPr>
                      <w:sz w:val="20"/>
                      <w:szCs w:val="20"/>
                    </w:rPr>
                    <w:tab/>
                    <w:t>Bases de datos de actividades;</w:t>
                  </w:r>
                </w:p>
                <w:p w14:paraId="00F1204E"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w:t>
                  </w:r>
                  <w:r w:rsidRPr="00840430">
                    <w:rPr>
                      <w:sz w:val="20"/>
                      <w:szCs w:val="20"/>
                    </w:rPr>
                    <w:tab/>
                    <w:t>Cronogramas;</w:t>
                  </w:r>
                </w:p>
                <w:p w14:paraId="3D70F93F" w14:textId="77777777" w:rsidR="008F48A7" w:rsidRPr="00840430" w:rsidRDefault="008F48A7" w:rsidP="008F48A7">
                  <w:pPr>
                    <w:pStyle w:val="TableParagraph"/>
                    <w:spacing w:line="276" w:lineRule="auto"/>
                    <w:ind w:left="108" w:right="143"/>
                    <w:jc w:val="both"/>
                    <w:rPr>
                      <w:sz w:val="20"/>
                      <w:szCs w:val="20"/>
                    </w:rPr>
                  </w:pPr>
                  <w:r w:rsidRPr="00840430">
                    <w:rPr>
                      <w:sz w:val="20"/>
                      <w:szCs w:val="20"/>
                    </w:rPr>
                    <w:t>-</w:t>
                  </w:r>
                  <w:r w:rsidRPr="00840430">
                    <w:rPr>
                      <w:sz w:val="20"/>
                      <w:szCs w:val="20"/>
                    </w:rPr>
                    <w:tab/>
                    <w:t>Documentación</w:t>
                  </w:r>
                  <w:r w:rsidRPr="00840430">
                    <w:rPr>
                      <w:sz w:val="20"/>
                      <w:szCs w:val="20"/>
                    </w:rPr>
                    <w:tab/>
                    <w:t>de los</w:t>
                  </w:r>
                  <w:r w:rsidRPr="00840430">
                    <w:rPr>
                      <w:sz w:val="20"/>
                      <w:szCs w:val="20"/>
                    </w:rPr>
                    <w:tab/>
                    <w:t>principales resultados alcanzados.</w:t>
                  </w:r>
                </w:p>
              </w:tc>
            </w:tr>
          </w:tbl>
          <w:p w14:paraId="2EC8D411" w14:textId="77777777" w:rsidR="008F48A7" w:rsidRPr="00840430" w:rsidRDefault="008F48A7" w:rsidP="008F48A7">
            <w:pPr>
              <w:pStyle w:val="Textoindependiente"/>
              <w:tabs>
                <w:tab w:val="left" w:pos="8647"/>
              </w:tabs>
              <w:ind w:right="49"/>
              <w:jc w:val="center"/>
              <w:rPr>
                <w:rFonts w:cs="Arial"/>
                <w:b/>
                <w:bCs/>
                <w:sz w:val="20"/>
              </w:rPr>
            </w:pPr>
          </w:p>
          <w:p w14:paraId="697C6E49" w14:textId="77777777" w:rsidR="008F48A7" w:rsidRPr="00840430" w:rsidRDefault="008F48A7" w:rsidP="008F48A7">
            <w:pPr>
              <w:pStyle w:val="Textoindependiente"/>
              <w:spacing w:before="94"/>
              <w:ind w:left="558"/>
              <w:rPr>
                <w:rFonts w:cs="Arial"/>
                <w:sz w:val="20"/>
              </w:rPr>
            </w:pPr>
            <w:r w:rsidRPr="00840430">
              <w:rPr>
                <w:rFonts w:cs="Arial"/>
                <w:sz w:val="20"/>
              </w:rPr>
              <w:t>Meta asociada</w:t>
            </w:r>
            <w:r w:rsidRPr="00840430">
              <w:rPr>
                <w:rFonts w:cs="Arial"/>
                <w:spacing w:val="-1"/>
                <w:sz w:val="20"/>
              </w:rPr>
              <w:t xml:space="preserve"> </w:t>
            </w:r>
            <w:r w:rsidRPr="00840430">
              <w:rPr>
                <w:rFonts w:cs="Arial"/>
                <w:sz w:val="20"/>
              </w:rPr>
              <w:t>2021: Beneficiar</w:t>
            </w:r>
            <w:r w:rsidRPr="00840430">
              <w:rPr>
                <w:rFonts w:cs="Arial"/>
                <w:spacing w:val="-10"/>
                <w:sz w:val="20"/>
              </w:rPr>
              <w:t xml:space="preserve"> </w:t>
            </w:r>
            <w:r w:rsidRPr="00840430">
              <w:rPr>
                <w:rFonts w:cs="Arial"/>
                <w:sz w:val="20"/>
              </w:rPr>
              <w:t>4918</w:t>
            </w:r>
            <w:r w:rsidRPr="00840430">
              <w:rPr>
                <w:rFonts w:cs="Arial"/>
                <w:spacing w:val="-8"/>
                <w:sz w:val="20"/>
              </w:rPr>
              <w:t xml:space="preserve"> </w:t>
            </w:r>
            <w:r w:rsidRPr="00840430">
              <w:rPr>
                <w:rFonts w:cs="Arial"/>
                <w:sz w:val="20"/>
              </w:rPr>
              <w:t>personas</w:t>
            </w:r>
            <w:r w:rsidRPr="00840430">
              <w:rPr>
                <w:rFonts w:cs="Arial"/>
                <w:spacing w:val="-8"/>
                <w:sz w:val="20"/>
              </w:rPr>
              <w:t xml:space="preserve"> </w:t>
            </w:r>
            <w:r w:rsidRPr="00840430">
              <w:rPr>
                <w:rFonts w:cs="Arial"/>
                <w:sz w:val="20"/>
              </w:rPr>
              <w:t>a</w:t>
            </w:r>
            <w:r w:rsidRPr="00840430">
              <w:rPr>
                <w:rFonts w:cs="Arial"/>
                <w:spacing w:val="-8"/>
                <w:sz w:val="20"/>
              </w:rPr>
              <w:t xml:space="preserve"> </w:t>
            </w:r>
            <w:r w:rsidRPr="00840430">
              <w:rPr>
                <w:rFonts w:cs="Arial"/>
                <w:sz w:val="20"/>
              </w:rPr>
              <w:t>través</w:t>
            </w:r>
            <w:r w:rsidRPr="00840430">
              <w:rPr>
                <w:rFonts w:cs="Arial"/>
                <w:spacing w:val="-8"/>
                <w:sz w:val="20"/>
              </w:rPr>
              <w:t xml:space="preserve"> </w:t>
            </w:r>
            <w:r w:rsidRPr="00840430">
              <w:rPr>
                <w:rFonts w:cs="Arial"/>
                <w:sz w:val="20"/>
              </w:rPr>
              <w:t>de</w:t>
            </w:r>
            <w:r w:rsidRPr="00840430">
              <w:rPr>
                <w:rFonts w:cs="Arial"/>
                <w:spacing w:val="-9"/>
                <w:sz w:val="20"/>
              </w:rPr>
              <w:t xml:space="preserve"> </w:t>
            </w:r>
            <w:r w:rsidRPr="00840430">
              <w:rPr>
                <w:rFonts w:cs="Arial"/>
                <w:sz w:val="20"/>
              </w:rPr>
              <w:t>estrategias</w:t>
            </w:r>
            <w:r w:rsidRPr="00840430">
              <w:rPr>
                <w:rFonts w:cs="Arial"/>
                <w:spacing w:val="-7"/>
                <w:sz w:val="20"/>
              </w:rPr>
              <w:t xml:space="preserve"> </w:t>
            </w:r>
            <w:r w:rsidRPr="00840430">
              <w:rPr>
                <w:rFonts w:cs="Arial"/>
                <w:sz w:val="20"/>
              </w:rPr>
              <w:t>para</w:t>
            </w:r>
            <w:r w:rsidRPr="00840430">
              <w:rPr>
                <w:rFonts w:cs="Arial"/>
                <w:spacing w:val="-9"/>
                <w:sz w:val="20"/>
              </w:rPr>
              <w:t xml:space="preserve"> </w:t>
            </w:r>
            <w:r w:rsidRPr="00840430">
              <w:rPr>
                <w:rFonts w:cs="Arial"/>
                <w:sz w:val="20"/>
              </w:rPr>
              <w:t>el</w:t>
            </w:r>
            <w:r w:rsidRPr="00840430">
              <w:rPr>
                <w:rFonts w:cs="Arial"/>
                <w:spacing w:val="-11"/>
                <w:sz w:val="20"/>
              </w:rPr>
              <w:t xml:space="preserve"> </w:t>
            </w:r>
            <w:r w:rsidRPr="00840430">
              <w:rPr>
                <w:rFonts w:cs="Arial"/>
                <w:sz w:val="20"/>
              </w:rPr>
              <w:t>fortalecimiento</w:t>
            </w:r>
            <w:r w:rsidRPr="00840430">
              <w:rPr>
                <w:rFonts w:cs="Arial"/>
                <w:spacing w:val="-8"/>
                <w:sz w:val="20"/>
              </w:rPr>
              <w:t xml:space="preserve"> </w:t>
            </w:r>
            <w:r w:rsidRPr="00840430">
              <w:rPr>
                <w:rFonts w:cs="Arial"/>
                <w:sz w:val="20"/>
              </w:rPr>
              <w:t>de</w:t>
            </w:r>
            <w:r w:rsidRPr="00840430">
              <w:rPr>
                <w:rFonts w:cs="Arial"/>
                <w:spacing w:val="-12"/>
                <w:sz w:val="20"/>
              </w:rPr>
              <w:t xml:space="preserve"> </w:t>
            </w:r>
            <w:r w:rsidRPr="00840430">
              <w:rPr>
                <w:rFonts w:cs="Arial"/>
                <w:sz w:val="20"/>
              </w:rPr>
              <w:t>los</w:t>
            </w:r>
            <w:r w:rsidRPr="00840430">
              <w:rPr>
                <w:rFonts w:cs="Arial"/>
                <w:spacing w:val="-8"/>
                <w:sz w:val="20"/>
              </w:rPr>
              <w:t xml:space="preserve"> </w:t>
            </w:r>
            <w:r w:rsidRPr="00840430">
              <w:rPr>
                <w:rFonts w:cs="Arial"/>
                <w:sz w:val="20"/>
              </w:rPr>
              <w:t>mecanismos</w:t>
            </w:r>
            <w:r w:rsidRPr="00840430">
              <w:rPr>
                <w:rFonts w:cs="Arial"/>
                <w:spacing w:val="-58"/>
                <w:sz w:val="20"/>
              </w:rPr>
              <w:t xml:space="preserve"> </w:t>
            </w:r>
            <w:r w:rsidRPr="00840430">
              <w:rPr>
                <w:rFonts w:cs="Arial"/>
                <w:sz w:val="20"/>
              </w:rPr>
              <w:t>de</w:t>
            </w:r>
            <w:r w:rsidRPr="00840430">
              <w:rPr>
                <w:rFonts w:cs="Arial"/>
                <w:spacing w:val="-1"/>
                <w:sz w:val="20"/>
              </w:rPr>
              <w:t xml:space="preserve"> </w:t>
            </w:r>
            <w:r w:rsidRPr="00840430">
              <w:rPr>
                <w:rFonts w:cs="Arial"/>
                <w:sz w:val="20"/>
              </w:rPr>
              <w:t>justicia no</w:t>
            </w:r>
            <w:r w:rsidRPr="00840430">
              <w:rPr>
                <w:rFonts w:cs="Arial"/>
                <w:spacing w:val="-2"/>
                <w:sz w:val="20"/>
              </w:rPr>
              <w:t xml:space="preserve"> </w:t>
            </w:r>
            <w:r w:rsidRPr="00840430">
              <w:rPr>
                <w:rFonts w:cs="Arial"/>
                <w:sz w:val="20"/>
              </w:rPr>
              <w:t>formal</w:t>
            </w:r>
            <w:r w:rsidRPr="00840430">
              <w:rPr>
                <w:rFonts w:cs="Arial"/>
                <w:spacing w:val="-1"/>
                <w:sz w:val="20"/>
              </w:rPr>
              <w:t xml:space="preserve"> </w:t>
            </w:r>
            <w:r w:rsidRPr="00840430">
              <w:rPr>
                <w:rFonts w:cs="Arial"/>
                <w:sz w:val="20"/>
              </w:rPr>
              <w:t>y</w:t>
            </w:r>
            <w:r w:rsidRPr="00840430">
              <w:rPr>
                <w:rFonts w:cs="Arial"/>
                <w:spacing w:val="-2"/>
                <w:sz w:val="20"/>
              </w:rPr>
              <w:t xml:space="preserve"> </w:t>
            </w:r>
            <w:r w:rsidRPr="00840430">
              <w:rPr>
                <w:rFonts w:cs="Arial"/>
                <w:sz w:val="20"/>
              </w:rPr>
              <w:t>comunitaria.</w:t>
            </w:r>
          </w:p>
          <w:p w14:paraId="0B4BA4A0" w14:textId="36437A88" w:rsidR="008F48A7" w:rsidRDefault="008F48A7" w:rsidP="008F48A7">
            <w:pPr>
              <w:pStyle w:val="Textoindependiente"/>
              <w:tabs>
                <w:tab w:val="left" w:pos="8647"/>
              </w:tabs>
              <w:ind w:right="49"/>
              <w:jc w:val="center"/>
              <w:rPr>
                <w:rFonts w:cs="Arial"/>
                <w:b/>
                <w:bCs/>
                <w:sz w:val="20"/>
              </w:rPr>
            </w:pPr>
          </w:p>
          <w:p w14:paraId="55C07BF0" w14:textId="545F796F" w:rsidR="00433478" w:rsidRDefault="00433478" w:rsidP="008F48A7">
            <w:pPr>
              <w:pStyle w:val="Textoindependiente"/>
              <w:tabs>
                <w:tab w:val="left" w:pos="8647"/>
              </w:tabs>
              <w:ind w:right="49"/>
              <w:jc w:val="center"/>
              <w:rPr>
                <w:rFonts w:cs="Arial"/>
                <w:b/>
                <w:bCs/>
                <w:sz w:val="20"/>
              </w:rPr>
            </w:pPr>
          </w:p>
          <w:p w14:paraId="6DC26998" w14:textId="5659D6FE" w:rsidR="00433478" w:rsidRDefault="00433478" w:rsidP="008F48A7">
            <w:pPr>
              <w:pStyle w:val="Textoindependiente"/>
              <w:tabs>
                <w:tab w:val="left" w:pos="8647"/>
              </w:tabs>
              <w:ind w:right="49"/>
              <w:jc w:val="center"/>
              <w:rPr>
                <w:rFonts w:cs="Arial"/>
                <w:b/>
                <w:bCs/>
                <w:sz w:val="20"/>
              </w:rPr>
            </w:pPr>
          </w:p>
          <w:p w14:paraId="4F99A1F8" w14:textId="53E77CD0" w:rsidR="00433478" w:rsidRDefault="00433478" w:rsidP="008F48A7">
            <w:pPr>
              <w:pStyle w:val="Textoindependiente"/>
              <w:tabs>
                <w:tab w:val="left" w:pos="8647"/>
              </w:tabs>
              <w:ind w:right="49"/>
              <w:jc w:val="center"/>
              <w:rPr>
                <w:rFonts w:cs="Arial"/>
                <w:b/>
                <w:bCs/>
                <w:sz w:val="20"/>
              </w:rPr>
            </w:pPr>
          </w:p>
          <w:p w14:paraId="72AC099B" w14:textId="4CF97B8A" w:rsidR="00433478" w:rsidRDefault="00433478" w:rsidP="008F48A7">
            <w:pPr>
              <w:pStyle w:val="Textoindependiente"/>
              <w:tabs>
                <w:tab w:val="left" w:pos="8647"/>
              </w:tabs>
              <w:ind w:right="49"/>
              <w:jc w:val="center"/>
              <w:rPr>
                <w:rFonts w:cs="Arial"/>
                <w:b/>
                <w:bCs/>
                <w:sz w:val="20"/>
              </w:rPr>
            </w:pPr>
          </w:p>
          <w:p w14:paraId="1A053D45" w14:textId="560C3544" w:rsidR="00433478" w:rsidRDefault="00433478" w:rsidP="008F48A7">
            <w:pPr>
              <w:pStyle w:val="Textoindependiente"/>
              <w:tabs>
                <w:tab w:val="left" w:pos="8647"/>
              </w:tabs>
              <w:ind w:right="49"/>
              <w:jc w:val="center"/>
              <w:rPr>
                <w:rFonts w:cs="Arial"/>
                <w:b/>
                <w:bCs/>
                <w:sz w:val="20"/>
              </w:rPr>
            </w:pPr>
          </w:p>
          <w:p w14:paraId="2D644A32" w14:textId="7B7F277E" w:rsidR="00433478" w:rsidRDefault="00433478" w:rsidP="008F48A7">
            <w:pPr>
              <w:pStyle w:val="Textoindependiente"/>
              <w:tabs>
                <w:tab w:val="left" w:pos="8647"/>
              </w:tabs>
              <w:ind w:right="49"/>
              <w:jc w:val="center"/>
              <w:rPr>
                <w:rFonts w:cs="Arial"/>
                <w:b/>
                <w:bCs/>
                <w:sz w:val="20"/>
              </w:rPr>
            </w:pPr>
          </w:p>
          <w:p w14:paraId="581B09FA" w14:textId="205AA9BE" w:rsidR="00433478" w:rsidRDefault="00433478" w:rsidP="008F48A7">
            <w:pPr>
              <w:pStyle w:val="Textoindependiente"/>
              <w:tabs>
                <w:tab w:val="left" w:pos="8647"/>
              </w:tabs>
              <w:ind w:right="49"/>
              <w:jc w:val="center"/>
              <w:rPr>
                <w:rFonts w:cs="Arial"/>
                <w:b/>
                <w:bCs/>
                <w:sz w:val="20"/>
              </w:rPr>
            </w:pPr>
          </w:p>
          <w:p w14:paraId="512EA368" w14:textId="77777777" w:rsidR="00433478" w:rsidRPr="00840430" w:rsidRDefault="00433478" w:rsidP="008F48A7">
            <w:pPr>
              <w:pStyle w:val="Textoindependiente"/>
              <w:tabs>
                <w:tab w:val="left" w:pos="8647"/>
              </w:tabs>
              <w:ind w:right="49"/>
              <w:jc w:val="center"/>
              <w:rPr>
                <w:rFonts w:cs="Arial"/>
                <w:b/>
                <w:bCs/>
                <w:sz w:val="20"/>
              </w:rPr>
            </w:pPr>
          </w:p>
          <w:p w14:paraId="65B8493C" w14:textId="77777777" w:rsidR="008F48A7" w:rsidRPr="00840430" w:rsidRDefault="008F48A7" w:rsidP="008F48A7">
            <w:pPr>
              <w:pStyle w:val="Textoindependiente"/>
              <w:tabs>
                <w:tab w:val="left" w:pos="8647"/>
              </w:tabs>
              <w:ind w:right="49"/>
              <w:jc w:val="center"/>
              <w:rPr>
                <w:rFonts w:cs="Arial"/>
                <w:b/>
                <w:bCs/>
                <w:sz w:val="20"/>
              </w:rPr>
            </w:pPr>
            <w:r w:rsidRPr="00840430">
              <w:rPr>
                <w:rFonts w:cs="Arial"/>
                <w:b/>
                <w:bCs/>
                <w:sz w:val="20"/>
              </w:rPr>
              <w:t>2. PROGRAMA DE FOMENTO</w:t>
            </w:r>
            <w:r w:rsidRPr="00840430">
              <w:rPr>
                <w:rFonts w:cs="Arial"/>
                <w:b/>
                <w:bCs/>
                <w:spacing w:val="-1"/>
                <w:sz w:val="20"/>
              </w:rPr>
              <w:t xml:space="preserve"> </w:t>
            </w:r>
            <w:r w:rsidRPr="00840430">
              <w:rPr>
                <w:rFonts w:cs="Arial"/>
                <w:b/>
                <w:bCs/>
                <w:sz w:val="20"/>
              </w:rPr>
              <w:t>DE</w:t>
            </w:r>
            <w:r w:rsidRPr="00840430">
              <w:rPr>
                <w:rFonts w:cs="Arial"/>
                <w:b/>
                <w:bCs/>
                <w:spacing w:val="-2"/>
                <w:sz w:val="20"/>
              </w:rPr>
              <w:t xml:space="preserve"> </w:t>
            </w:r>
            <w:r w:rsidRPr="00840430">
              <w:rPr>
                <w:rFonts w:cs="Arial"/>
                <w:b/>
                <w:bCs/>
                <w:sz w:val="20"/>
              </w:rPr>
              <w:t>DERECHOS</w:t>
            </w:r>
            <w:r w:rsidRPr="00840430">
              <w:rPr>
                <w:rFonts w:cs="Arial"/>
                <w:b/>
                <w:bCs/>
                <w:spacing w:val="-2"/>
                <w:sz w:val="20"/>
              </w:rPr>
              <w:t xml:space="preserve"> </w:t>
            </w:r>
            <w:r w:rsidRPr="00840430">
              <w:rPr>
                <w:rFonts w:cs="Arial"/>
                <w:b/>
                <w:bCs/>
                <w:sz w:val="20"/>
              </w:rPr>
              <w:t>Y</w:t>
            </w:r>
            <w:r w:rsidRPr="00840430">
              <w:rPr>
                <w:rFonts w:cs="Arial"/>
                <w:b/>
                <w:bCs/>
                <w:spacing w:val="-5"/>
                <w:sz w:val="20"/>
              </w:rPr>
              <w:t xml:space="preserve"> </w:t>
            </w:r>
            <w:r w:rsidRPr="00840430">
              <w:rPr>
                <w:rFonts w:cs="Arial"/>
                <w:b/>
                <w:bCs/>
                <w:sz w:val="20"/>
              </w:rPr>
              <w:t>MECANISMOS</w:t>
            </w:r>
            <w:r w:rsidRPr="00840430">
              <w:rPr>
                <w:rFonts w:cs="Arial"/>
                <w:b/>
                <w:bCs/>
                <w:spacing w:val="-2"/>
                <w:sz w:val="20"/>
              </w:rPr>
              <w:t xml:space="preserve"> </w:t>
            </w:r>
            <w:r w:rsidRPr="00840430">
              <w:rPr>
                <w:rFonts w:cs="Arial"/>
                <w:b/>
                <w:bCs/>
                <w:sz w:val="20"/>
              </w:rPr>
              <w:t>DE</w:t>
            </w:r>
            <w:r w:rsidRPr="00840430">
              <w:rPr>
                <w:rFonts w:cs="Arial"/>
                <w:b/>
                <w:bCs/>
                <w:spacing w:val="-2"/>
                <w:sz w:val="20"/>
              </w:rPr>
              <w:t xml:space="preserve"> </w:t>
            </w:r>
            <w:r w:rsidRPr="00840430">
              <w:rPr>
                <w:rFonts w:cs="Arial"/>
                <w:b/>
                <w:bCs/>
                <w:sz w:val="20"/>
              </w:rPr>
              <w:t>PROTECCIÓN</w:t>
            </w:r>
          </w:p>
          <w:p w14:paraId="69DE6BFE" w14:textId="77777777" w:rsidR="008F48A7" w:rsidRPr="00840430" w:rsidRDefault="008F48A7" w:rsidP="008F48A7">
            <w:pPr>
              <w:pStyle w:val="Textoindependiente"/>
              <w:tabs>
                <w:tab w:val="left" w:pos="8647"/>
              </w:tabs>
              <w:ind w:right="49"/>
              <w:jc w:val="center"/>
              <w:rPr>
                <w:rFonts w:cs="Arial"/>
                <w:b/>
                <w:bCs/>
                <w:sz w:val="20"/>
              </w:rPr>
            </w:pPr>
          </w:p>
          <w:tbl>
            <w:tblPr>
              <w:tblStyle w:val="NormalTable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
              <w:gridCol w:w="3698"/>
              <w:gridCol w:w="3695"/>
              <w:gridCol w:w="4291"/>
            </w:tblGrid>
            <w:tr w:rsidR="008F48A7" w:rsidRPr="00840430" w14:paraId="0AAD7C0D" w14:textId="77777777" w:rsidTr="003379B0">
              <w:trPr>
                <w:trHeight w:val="757"/>
              </w:trPr>
              <w:tc>
                <w:tcPr>
                  <w:tcW w:w="567" w:type="dxa"/>
                  <w:shd w:val="clear" w:color="auto" w:fill="D0CECE"/>
                </w:tcPr>
                <w:p w14:paraId="14E1F061" w14:textId="77777777" w:rsidR="008F48A7" w:rsidRPr="00840430" w:rsidRDefault="008F48A7" w:rsidP="008F48A7">
                  <w:pPr>
                    <w:pStyle w:val="TableParagraph"/>
                    <w:spacing w:before="8"/>
                    <w:jc w:val="both"/>
                    <w:rPr>
                      <w:b/>
                      <w:sz w:val="20"/>
                      <w:szCs w:val="20"/>
                    </w:rPr>
                  </w:pPr>
                </w:p>
                <w:p w14:paraId="3ACF6B71" w14:textId="77777777" w:rsidR="008F48A7" w:rsidRPr="00840430" w:rsidRDefault="008F48A7" w:rsidP="008F48A7">
                  <w:pPr>
                    <w:pStyle w:val="TableParagraph"/>
                    <w:ind w:left="165"/>
                    <w:jc w:val="both"/>
                    <w:rPr>
                      <w:b/>
                      <w:sz w:val="20"/>
                      <w:szCs w:val="20"/>
                    </w:rPr>
                  </w:pPr>
                  <w:r w:rsidRPr="00840430">
                    <w:rPr>
                      <w:b/>
                      <w:sz w:val="20"/>
                      <w:szCs w:val="20"/>
                    </w:rPr>
                    <w:t>No.</w:t>
                  </w:r>
                </w:p>
              </w:tc>
              <w:tc>
                <w:tcPr>
                  <w:tcW w:w="3969" w:type="dxa"/>
                  <w:shd w:val="clear" w:color="auto" w:fill="D0CECE"/>
                </w:tcPr>
                <w:p w14:paraId="42599C5A" w14:textId="77777777" w:rsidR="008F48A7" w:rsidRPr="00840430" w:rsidRDefault="008F48A7" w:rsidP="008F48A7">
                  <w:pPr>
                    <w:pStyle w:val="TableParagraph"/>
                    <w:spacing w:before="8"/>
                    <w:jc w:val="both"/>
                    <w:rPr>
                      <w:b/>
                      <w:sz w:val="20"/>
                      <w:szCs w:val="20"/>
                    </w:rPr>
                  </w:pPr>
                </w:p>
                <w:p w14:paraId="02CFFB6C" w14:textId="77777777" w:rsidR="008F48A7" w:rsidRPr="00840430" w:rsidRDefault="008F48A7" w:rsidP="008F48A7">
                  <w:pPr>
                    <w:pStyle w:val="TableParagraph"/>
                    <w:ind w:left="719"/>
                    <w:jc w:val="both"/>
                    <w:rPr>
                      <w:b/>
                      <w:sz w:val="20"/>
                      <w:szCs w:val="20"/>
                    </w:rPr>
                  </w:pPr>
                  <w:r w:rsidRPr="00840430">
                    <w:rPr>
                      <w:b/>
                      <w:sz w:val="20"/>
                      <w:szCs w:val="20"/>
                    </w:rPr>
                    <w:t>Actividad</w:t>
                  </w:r>
                </w:p>
              </w:tc>
              <w:tc>
                <w:tcPr>
                  <w:tcW w:w="3828" w:type="dxa"/>
                  <w:shd w:val="clear" w:color="auto" w:fill="D0CECE"/>
                </w:tcPr>
                <w:p w14:paraId="7FECFFB9" w14:textId="77777777" w:rsidR="008F48A7" w:rsidRPr="00840430" w:rsidRDefault="008F48A7" w:rsidP="008F48A7">
                  <w:pPr>
                    <w:pStyle w:val="TableParagraph"/>
                    <w:spacing w:before="2"/>
                    <w:jc w:val="both"/>
                    <w:rPr>
                      <w:b/>
                      <w:sz w:val="20"/>
                      <w:szCs w:val="20"/>
                    </w:rPr>
                  </w:pPr>
                </w:p>
                <w:p w14:paraId="421B63D4" w14:textId="77777777" w:rsidR="008F48A7" w:rsidRPr="00840430" w:rsidRDefault="008F48A7" w:rsidP="008F48A7">
                  <w:pPr>
                    <w:pStyle w:val="TableParagraph"/>
                    <w:ind w:left="1086" w:right="1123"/>
                    <w:jc w:val="both"/>
                    <w:rPr>
                      <w:b/>
                      <w:sz w:val="20"/>
                      <w:szCs w:val="20"/>
                    </w:rPr>
                  </w:pPr>
                  <w:r w:rsidRPr="00840430">
                    <w:rPr>
                      <w:b/>
                      <w:sz w:val="20"/>
                      <w:szCs w:val="20"/>
                    </w:rPr>
                    <w:t>Meta</w:t>
                  </w:r>
                </w:p>
              </w:tc>
              <w:tc>
                <w:tcPr>
                  <w:tcW w:w="4536" w:type="dxa"/>
                  <w:shd w:val="clear" w:color="auto" w:fill="D0CECE"/>
                </w:tcPr>
                <w:p w14:paraId="2FD1A418" w14:textId="77777777" w:rsidR="008F48A7" w:rsidRPr="00840430" w:rsidRDefault="008F48A7" w:rsidP="008F48A7">
                  <w:pPr>
                    <w:pStyle w:val="TableParagraph"/>
                    <w:spacing w:before="8"/>
                    <w:jc w:val="both"/>
                    <w:rPr>
                      <w:b/>
                      <w:sz w:val="20"/>
                      <w:szCs w:val="20"/>
                    </w:rPr>
                  </w:pPr>
                </w:p>
                <w:p w14:paraId="1890EBA9" w14:textId="77777777" w:rsidR="008F48A7" w:rsidRPr="00840430" w:rsidRDefault="008F48A7" w:rsidP="008F48A7">
                  <w:pPr>
                    <w:pStyle w:val="TableParagraph"/>
                    <w:ind w:left="486"/>
                    <w:jc w:val="both"/>
                    <w:rPr>
                      <w:b/>
                      <w:sz w:val="20"/>
                      <w:szCs w:val="20"/>
                    </w:rPr>
                  </w:pPr>
                  <w:r w:rsidRPr="00840430">
                    <w:rPr>
                      <w:b/>
                      <w:sz w:val="20"/>
                      <w:szCs w:val="20"/>
                    </w:rPr>
                    <w:t>Entregable</w:t>
                  </w:r>
                  <w:r w:rsidRPr="00840430">
                    <w:rPr>
                      <w:b/>
                      <w:spacing w:val="-3"/>
                      <w:sz w:val="20"/>
                      <w:szCs w:val="20"/>
                    </w:rPr>
                    <w:t xml:space="preserve"> </w:t>
                  </w:r>
                  <w:r w:rsidRPr="00840430">
                    <w:rPr>
                      <w:b/>
                      <w:sz w:val="20"/>
                      <w:szCs w:val="20"/>
                    </w:rPr>
                    <w:t>Asociado</w:t>
                  </w:r>
                </w:p>
              </w:tc>
            </w:tr>
            <w:tr w:rsidR="008F48A7" w:rsidRPr="00840430" w14:paraId="09FCB1D5" w14:textId="77777777" w:rsidTr="003379B0">
              <w:trPr>
                <w:trHeight w:val="3759"/>
              </w:trPr>
              <w:tc>
                <w:tcPr>
                  <w:tcW w:w="567" w:type="dxa"/>
                </w:tcPr>
                <w:p w14:paraId="3C7CC767" w14:textId="77777777" w:rsidR="008F48A7" w:rsidRPr="00840430" w:rsidRDefault="008F48A7" w:rsidP="008F48A7">
                  <w:pPr>
                    <w:pStyle w:val="TableParagraph"/>
                    <w:ind w:left="107"/>
                    <w:jc w:val="both"/>
                    <w:rPr>
                      <w:sz w:val="20"/>
                      <w:szCs w:val="20"/>
                    </w:rPr>
                  </w:pPr>
                  <w:r w:rsidRPr="00840430">
                    <w:rPr>
                      <w:w w:val="99"/>
                      <w:sz w:val="20"/>
                      <w:szCs w:val="20"/>
                    </w:rPr>
                    <w:t>1</w:t>
                  </w:r>
                </w:p>
              </w:tc>
              <w:tc>
                <w:tcPr>
                  <w:tcW w:w="3969" w:type="dxa"/>
                </w:tcPr>
                <w:p w14:paraId="19FA9B9A" w14:textId="77777777" w:rsidR="008F48A7" w:rsidRPr="00840430" w:rsidRDefault="008F48A7" w:rsidP="008F48A7">
                  <w:pPr>
                    <w:pStyle w:val="TableParagraph"/>
                    <w:tabs>
                      <w:tab w:val="left" w:pos="2075"/>
                    </w:tabs>
                    <w:ind w:left="107"/>
                    <w:jc w:val="both"/>
                    <w:rPr>
                      <w:sz w:val="20"/>
                      <w:szCs w:val="20"/>
                    </w:rPr>
                  </w:pPr>
                  <w:r w:rsidRPr="00840430">
                    <w:rPr>
                      <w:sz w:val="20"/>
                      <w:szCs w:val="20"/>
                    </w:rPr>
                    <w:t>Implementar la campaña</w:t>
                  </w:r>
                  <w:r w:rsidRPr="00840430">
                    <w:rPr>
                      <w:sz w:val="20"/>
                      <w:szCs w:val="20"/>
                    </w:rPr>
                    <w:tab/>
                    <w:t xml:space="preserve">de comunicaciones </w:t>
                  </w:r>
                  <w:r w:rsidRPr="00840430">
                    <w:rPr>
                      <w:spacing w:val="-4"/>
                      <w:sz w:val="20"/>
                      <w:szCs w:val="20"/>
                    </w:rPr>
                    <w:t xml:space="preserve">y pedagogía </w:t>
                  </w:r>
                  <w:r w:rsidRPr="00840430">
                    <w:rPr>
                      <w:sz w:val="20"/>
                      <w:szCs w:val="20"/>
                    </w:rPr>
                    <w:t>para</w:t>
                  </w:r>
                  <w:r w:rsidRPr="00840430">
                    <w:rPr>
                      <w:spacing w:val="1"/>
                      <w:sz w:val="20"/>
                      <w:szCs w:val="20"/>
                    </w:rPr>
                    <w:t xml:space="preserve"> </w:t>
                  </w:r>
                  <w:r w:rsidRPr="00840430">
                    <w:rPr>
                      <w:sz w:val="20"/>
                      <w:szCs w:val="20"/>
                    </w:rPr>
                    <w:t>el</w:t>
                  </w:r>
                  <w:r w:rsidRPr="00840430">
                    <w:rPr>
                      <w:spacing w:val="1"/>
                      <w:sz w:val="20"/>
                      <w:szCs w:val="20"/>
                    </w:rPr>
                    <w:t xml:space="preserve"> </w:t>
                  </w:r>
                  <w:r w:rsidRPr="00840430">
                    <w:rPr>
                      <w:sz w:val="20"/>
                      <w:szCs w:val="20"/>
                    </w:rPr>
                    <w:t>acceso</w:t>
                  </w:r>
                  <w:r w:rsidRPr="00840430">
                    <w:rPr>
                      <w:spacing w:val="1"/>
                      <w:sz w:val="20"/>
                      <w:szCs w:val="20"/>
                    </w:rPr>
                    <w:t xml:space="preserve"> </w:t>
                  </w:r>
                  <w:r w:rsidRPr="00840430">
                    <w:rPr>
                      <w:sz w:val="20"/>
                      <w:szCs w:val="20"/>
                    </w:rPr>
                    <w:t>a</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justicia,</w:t>
                  </w:r>
                  <w:r w:rsidRPr="00840430">
                    <w:rPr>
                      <w:spacing w:val="1"/>
                      <w:sz w:val="20"/>
                      <w:szCs w:val="20"/>
                    </w:rPr>
                    <w:t xml:space="preserve"> </w:t>
                  </w:r>
                  <w:r w:rsidRPr="00840430">
                    <w:rPr>
                      <w:sz w:val="20"/>
                      <w:szCs w:val="20"/>
                    </w:rPr>
                    <w:t>derechos</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deberes</w:t>
                  </w:r>
                  <w:r w:rsidRPr="00840430">
                    <w:rPr>
                      <w:spacing w:val="1"/>
                      <w:sz w:val="20"/>
                      <w:szCs w:val="20"/>
                    </w:rPr>
                    <w:t xml:space="preserve"> </w:t>
                  </w:r>
                  <w:r w:rsidRPr="00840430">
                    <w:rPr>
                      <w:sz w:val="20"/>
                      <w:szCs w:val="20"/>
                    </w:rPr>
                    <w:t>y</w:t>
                  </w:r>
                  <w:r w:rsidRPr="00840430">
                    <w:rPr>
                      <w:spacing w:val="-53"/>
                      <w:sz w:val="20"/>
                      <w:szCs w:val="20"/>
                    </w:rPr>
                    <w:t xml:space="preserve">       </w:t>
                  </w:r>
                  <w:r w:rsidRPr="00840430">
                    <w:rPr>
                      <w:sz w:val="20"/>
                      <w:szCs w:val="20"/>
                    </w:rPr>
                    <w:t xml:space="preserve">mecanismos </w:t>
                  </w:r>
                  <w:r w:rsidRPr="00840430">
                    <w:rPr>
                      <w:spacing w:val="-3"/>
                      <w:sz w:val="20"/>
                      <w:szCs w:val="20"/>
                    </w:rPr>
                    <w:t>de protección.</w:t>
                  </w:r>
                </w:p>
              </w:tc>
              <w:tc>
                <w:tcPr>
                  <w:tcW w:w="3828" w:type="dxa"/>
                </w:tcPr>
                <w:p w14:paraId="3E302CFA" w14:textId="77777777" w:rsidR="008F48A7" w:rsidRPr="00840430" w:rsidRDefault="008F48A7" w:rsidP="008F48A7">
                  <w:pPr>
                    <w:pStyle w:val="TableParagraph"/>
                    <w:ind w:left="107" w:right="147"/>
                    <w:jc w:val="both"/>
                    <w:rPr>
                      <w:sz w:val="20"/>
                      <w:szCs w:val="20"/>
                    </w:rPr>
                  </w:pPr>
                  <w:r w:rsidRPr="00840430">
                    <w:rPr>
                      <w:sz w:val="20"/>
                      <w:szCs w:val="20"/>
                    </w:rPr>
                    <w:t>1</w:t>
                  </w:r>
                  <w:r w:rsidRPr="00840430">
                    <w:rPr>
                      <w:spacing w:val="12"/>
                      <w:sz w:val="20"/>
                      <w:szCs w:val="20"/>
                    </w:rPr>
                    <w:t xml:space="preserve"> </w:t>
                  </w:r>
                  <w:r w:rsidRPr="00840430">
                    <w:rPr>
                      <w:sz w:val="20"/>
                      <w:szCs w:val="20"/>
                    </w:rPr>
                    <w:t>campaña</w:t>
                  </w:r>
                  <w:r w:rsidRPr="00840430">
                    <w:rPr>
                      <w:spacing w:val="14"/>
                      <w:sz w:val="20"/>
                      <w:szCs w:val="20"/>
                    </w:rPr>
                    <w:t xml:space="preserve"> </w:t>
                  </w:r>
                  <w:r w:rsidRPr="00840430">
                    <w:rPr>
                      <w:sz w:val="20"/>
                      <w:szCs w:val="20"/>
                    </w:rPr>
                    <w:t xml:space="preserve">aprobada e implementada. </w:t>
                  </w:r>
                </w:p>
              </w:tc>
              <w:tc>
                <w:tcPr>
                  <w:tcW w:w="4536" w:type="dxa"/>
                </w:tcPr>
                <w:p w14:paraId="593A37FA" w14:textId="77777777" w:rsidR="008F48A7" w:rsidRPr="00840430" w:rsidRDefault="008F48A7" w:rsidP="008F48A7">
                  <w:pPr>
                    <w:pStyle w:val="TableParagraph"/>
                    <w:numPr>
                      <w:ilvl w:val="0"/>
                      <w:numId w:val="31"/>
                    </w:numPr>
                    <w:tabs>
                      <w:tab w:val="left" w:pos="826"/>
                    </w:tabs>
                    <w:ind w:right="148"/>
                    <w:jc w:val="both"/>
                    <w:rPr>
                      <w:sz w:val="20"/>
                      <w:szCs w:val="20"/>
                    </w:rPr>
                  </w:pPr>
                  <w:r w:rsidRPr="00840430">
                    <w:rPr>
                      <w:sz w:val="20"/>
                      <w:szCs w:val="20"/>
                    </w:rPr>
                    <w:t>Documento</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plan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comunicaciones</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evidencia</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las</w:t>
                  </w:r>
                  <w:r w:rsidRPr="00840430">
                    <w:rPr>
                      <w:spacing w:val="-53"/>
                      <w:sz w:val="20"/>
                      <w:szCs w:val="20"/>
                    </w:rPr>
                    <w:t xml:space="preserve"> </w:t>
                  </w:r>
                  <w:r w:rsidRPr="00840430">
                    <w:rPr>
                      <w:sz w:val="20"/>
                      <w:szCs w:val="20"/>
                    </w:rPr>
                    <w:t>actividades.</w:t>
                  </w:r>
                </w:p>
                <w:p w14:paraId="298264C3" w14:textId="77777777" w:rsidR="008F48A7" w:rsidRPr="00840430" w:rsidRDefault="008F48A7" w:rsidP="008F48A7">
                  <w:pPr>
                    <w:pStyle w:val="TableParagraph"/>
                    <w:numPr>
                      <w:ilvl w:val="0"/>
                      <w:numId w:val="31"/>
                    </w:numPr>
                    <w:tabs>
                      <w:tab w:val="left" w:pos="826"/>
                    </w:tabs>
                    <w:ind w:right="150"/>
                    <w:jc w:val="both"/>
                    <w:rPr>
                      <w:sz w:val="20"/>
                      <w:szCs w:val="20"/>
                    </w:rPr>
                  </w:pPr>
                  <w:r w:rsidRPr="00840430">
                    <w:rPr>
                      <w:sz w:val="20"/>
                      <w:szCs w:val="20"/>
                    </w:rPr>
                    <w:t>Piezas</w:t>
                  </w:r>
                  <w:r w:rsidRPr="00840430">
                    <w:rPr>
                      <w:spacing w:val="1"/>
                      <w:sz w:val="20"/>
                      <w:szCs w:val="20"/>
                    </w:rPr>
                    <w:t xml:space="preserve"> </w:t>
                  </w:r>
                  <w:r w:rsidRPr="00840430">
                    <w:rPr>
                      <w:sz w:val="20"/>
                      <w:szCs w:val="20"/>
                    </w:rPr>
                    <w:t>comunicativas</w:t>
                  </w:r>
                  <w:r w:rsidRPr="00840430">
                    <w:rPr>
                      <w:spacing w:val="1"/>
                      <w:sz w:val="20"/>
                      <w:szCs w:val="20"/>
                    </w:rPr>
                    <w:t xml:space="preserve"> </w:t>
                  </w:r>
                  <w:r w:rsidRPr="00840430">
                    <w:rPr>
                      <w:sz w:val="20"/>
                      <w:szCs w:val="20"/>
                    </w:rPr>
                    <w:t>generadas.</w:t>
                  </w:r>
                </w:p>
                <w:p w14:paraId="0A6058BF" w14:textId="77777777" w:rsidR="008F48A7" w:rsidRPr="00840430" w:rsidRDefault="008F48A7" w:rsidP="008F48A7">
                  <w:pPr>
                    <w:pStyle w:val="TableParagraph"/>
                    <w:spacing w:before="11"/>
                    <w:jc w:val="both"/>
                    <w:rPr>
                      <w:b/>
                      <w:sz w:val="20"/>
                      <w:szCs w:val="20"/>
                    </w:rPr>
                  </w:pPr>
                </w:p>
                <w:p w14:paraId="2D394AF0" w14:textId="77777777" w:rsidR="008F48A7" w:rsidRPr="00840430" w:rsidRDefault="008F48A7" w:rsidP="008F48A7">
                  <w:pPr>
                    <w:pStyle w:val="TableParagraph"/>
                    <w:spacing w:line="276" w:lineRule="auto"/>
                    <w:ind w:left="105" w:right="147"/>
                    <w:jc w:val="both"/>
                    <w:rPr>
                      <w:sz w:val="20"/>
                      <w:szCs w:val="20"/>
                    </w:rPr>
                  </w:pPr>
                  <w:r w:rsidRPr="00840430">
                    <w:rPr>
                      <w:spacing w:val="-1"/>
                      <w:sz w:val="20"/>
                      <w:szCs w:val="20"/>
                    </w:rPr>
                    <w:t>Nota:</w:t>
                  </w:r>
                  <w:r w:rsidRPr="00840430">
                    <w:rPr>
                      <w:spacing w:val="-12"/>
                      <w:sz w:val="20"/>
                      <w:szCs w:val="20"/>
                    </w:rPr>
                    <w:t xml:space="preserve"> </w:t>
                  </w:r>
                  <w:r w:rsidRPr="00840430">
                    <w:rPr>
                      <w:sz w:val="20"/>
                      <w:szCs w:val="20"/>
                    </w:rPr>
                    <w:t>Se</w:t>
                  </w:r>
                  <w:r w:rsidRPr="00840430">
                    <w:rPr>
                      <w:spacing w:val="-14"/>
                      <w:sz w:val="20"/>
                      <w:szCs w:val="20"/>
                    </w:rPr>
                    <w:t xml:space="preserve"> </w:t>
                  </w:r>
                  <w:r w:rsidRPr="00840430">
                    <w:rPr>
                      <w:sz w:val="20"/>
                      <w:szCs w:val="20"/>
                    </w:rPr>
                    <w:t>debe</w:t>
                  </w:r>
                  <w:r w:rsidRPr="00840430">
                    <w:rPr>
                      <w:spacing w:val="-12"/>
                      <w:sz w:val="20"/>
                      <w:szCs w:val="20"/>
                    </w:rPr>
                    <w:t xml:space="preserve"> </w:t>
                  </w:r>
                  <w:r w:rsidRPr="00840430">
                    <w:rPr>
                      <w:sz w:val="20"/>
                      <w:szCs w:val="20"/>
                    </w:rPr>
                    <w:t>reflejar</w:t>
                  </w:r>
                  <w:r w:rsidRPr="00840430">
                    <w:rPr>
                      <w:spacing w:val="-12"/>
                      <w:sz w:val="20"/>
                      <w:szCs w:val="20"/>
                    </w:rPr>
                    <w:t xml:space="preserve"> </w:t>
                  </w:r>
                  <w:r w:rsidRPr="00840430">
                    <w:rPr>
                      <w:sz w:val="20"/>
                      <w:szCs w:val="20"/>
                    </w:rPr>
                    <w:t>la</w:t>
                  </w:r>
                  <w:r w:rsidRPr="00840430">
                    <w:rPr>
                      <w:spacing w:val="-12"/>
                      <w:sz w:val="20"/>
                      <w:szCs w:val="20"/>
                    </w:rPr>
                    <w:t xml:space="preserve"> </w:t>
                  </w:r>
                  <w:r w:rsidRPr="00840430">
                    <w:rPr>
                      <w:sz w:val="20"/>
                      <w:szCs w:val="20"/>
                    </w:rPr>
                    <w:t>puesta</w:t>
                  </w:r>
                  <w:r w:rsidRPr="00840430">
                    <w:rPr>
                      <w:spacing w:val="-53"/>
                      <w:sz w:val="20"/>
                      <w:szCs w:val="20"/>
                    </w:rPr>
                    <w:t xml:space="preserve"> </w:t>
                  </w:r>
                  <w:r w:rsidRPr="00840430">
                    <w:rPr>
                      <w:w w:val="95"/>
                      <w:sz w:val="20"/>
                      <w:szCs w:val="20"/>
                    </w:rPr>
                    <w:t>en marcha de una estrategia de</w:t>
                  </w:r>
                  <w:r w:rsidRPr="00840430">
                    <w:rPr>
                      <w:spacing w:val="1"/>
                      <w:w w:val="95"/>
                      <w:sz w:val="20"/>
                      <w:szCs w:val="20"/>
                    </w:rPr>
                    <w:t xml:space="preserve"> </w:t>
                  </w:r>
                  <w:r w:rsidRPr="00840430">
                    <w:rPr>
                      <w:sz w:val="20"/>
                      <w:szCs w:val="20"/>
                    </w:rPr>
                    <w:t>comunicación y pedagogía en</w:t>
                  </w:r>
                  <w:r w:rsidRPr="00840430">
                    <w:rPr>
                      <w:spacing w:val="1"/>
                      <w:sz w:val="20"/>
                      <w:szCs w:val="20"/>
                    </w:rPr>
                    <w:t xml:space="preserve"> </w:t>
                  </w:r>
                  <w:r w:rsidRPr="00840430">
                    <w:rPr>
                      <w:sz w:val="20"/>
                      <w:szCs w:val="20"/>
                    </w:rPr>
                    <w:t>torno</w:t>
                  </w:r>
                  <w:r w:rsidRPr="00840430">
                    <w:rPr>
                      <w:spacing w:val="1"/>
                      <w:sz w:val="20"/>
                      <w:szCs w:val="20"/>
                    </w:rPr>
                    <w:t xml:space="preserve"> </w:t>
                  </w:r>
                  <w:r w:rsidRPr="00840430">
                    <w:rPr>
                      <w:sz w:val="20"/>
                      <w:szCs w:val="20"/>
                    </w:rPr>
                    <w:t>al</w:t>
                  </w:r>
                  <w:r w:rsidRPr="00840430">
                    <w:rPr>
                      <w:spacing w:val="1"/>
                      <w:sz w:val="20"/>
                      <w:szCs w:val="20"/>
                    </w:rPr>
                    <w:t xml:space="preserve"> </w:t>
                  </w:r>
                  <w:r w:rsidRPr="00840430">
                    <w:rPr>
                      <w:sz w:val="20"/>
                      <w:szCs w:val="20"/>
                    </w:rPr>
                    <w:t>fomento</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los</w:t>
                  </w:r>
                  <w:r w:rsidRPr="00840430">
                    <w:rPr>
                      <w:spacing w:val="1"/>
                      <w:sz w:val="20"/>
                      <w:szCs w:val="20"/>
                    </w:rPr>
                    <w:t xml:space="preserve"> </w:t>
                  </w:r>
                  <w:r w:rsidRPr="00840430">
                    <w:rPr>
                      <w:sz w:val="20"/>
                      <w:szCs w:val="20"/>
                    </w:rPr>
                    <w:t>derechos</w:t>
                  </w:r>
                  <w:r w:rsidRPr="00840430">
                    <w:rPr>
                      <w:spacing w:val="1"/>
                      <w:sz w:val="20"/>
                      <w:szCs w:val="20"/>
                    </w:rPr>
                    <w:t xml:space="preserve"> </w:t>
                  </w:r>
                  <w:r w:rsidRPr="00840430">
                    <w:rPr>
                      <w:sz w:val="20"/>
                      <w:szCs w:val="20"/>
                    </w:rPr>
                    <w:t>y</w:t>
                  </w:r>
                  <w:r w:rsidRPr="00840430">
                    <w:rPr>
                      <w:spacing w:val="1"/>
                      <w:sz w:val="20"/>
                      <w:szCs w:val="20"/>
                    </w:rPr>
                    <w:t xml:space="preserve"> </w:t>
                  </w:r>
                  <w:r w:rsidRPr="00840430">
                    <w:rPr>
                      <w:sz w:val="20"/>
                      <w:szCs w:val="20"/>
                    </w:rPr>
                    <w:t>mecanismos</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protección</w:t>
                  </w:r>
                  <w:r w:rsidRPr="00840430">
                    <w:rPr>
                      <w:spacing w:val="1"/>
                      <w:sz w:val="20"/>
                      <w:szCs w:val="20"/>
                    </w:rPr>
                    <w:t xml:space="preserve"> </w:t>
                  </w:r>
                  <w:r w:rsidRPr="00840430">
                    <w:rPr>
                      <w:sz w:val="20"/>
                      <w:szCs w:val="20"/>
                    </w:rPr>
                    <w:t>ciudadana</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la</w:t>
                  </w:r>
                  <w:r w:rsidRPr="00840430">
                    <w:rPr>
                      <w:spacing w:val="-53"/>
                      <w:sz w:val="20"/>
                      <w:szCs w:val="20"/>
                    </w:rPr>
                    <w:t xml:space="preserve"> </w:t>
                  </w:r>
                  <w:r w:rsidRPr="00840430">
                    <w:rPr>
                      <w:sz w:val="20"/>
                      <w:szCs w:val="20"/>
                    </w:rPr>
                    <w:t>localidad.</w:t>
                  </w:r>
                </w:p>
              </w:tc>
            </w:tr>
            <w:tr w:rsidR="008F48A7" w:rsidRPr="00840430" w14:paraId="455AD34A" w14:textId="77777777" w:rsidTr="003379B0">
              <w:trPr>
                <w:trHeight w:val="6211"/>
              </w:trPr>
              <w:tc>
                <w:tcPr>
                  <w:tcW w:w="567" w:type="dxa"/>
                </w:tcPr>
                <w:p w14:paraId="3E3EE749" w14:textId="77777777" w:rsidR="008F48A7" w:rsidRPr="00840430" w:rsidRDefault="008F48A7" w:rsidP="008F48A7">
                  <w:pPr>
                    <w:pStyle w:val="TableParagraph"/>
                    <w:spacing w:before="2"/>
                    <w:ind w:left="107"/>
                    <w:jc w:val="both"/>
                    <w:rPr>
                      <w:sz w:val="20"/>
                      <w:szCs w:val="20"/>
                    </w:rPr>
                  </w:pPr>
                  <w:r w:rsidRPr="00840430">
                    <w:rPr>
                      <w:w w:val="99"/>
                      <w:sz w:val="20"/>
                      <w:szCs w:val="20"/>
                    </w:rPr>
                    <w:lastRenderedPageBreak/>
                    <w:t>2</w:t>
                  </w:r>
                </w:p>
              </w:tc>
              <w:tc>
                <w:tcPr>
                  <w:tcW w:w="3969" w:type="dxa"/>
                </w:tcPr>
                <w:p w14:paraId="0E3BAA1F" w14:textId="77777777" w:rsidR="008F48A7" w:rsidRPr="00840430" w:rsidRDefault="008F48A7" w:rsidP="008F48A7">
                  <w:pPr>
                    <w:pStyle w:val="TableParagraph"/>
                    <w:tabs>
                      <w:tab w:val="left" w:pos="1829"/>
                    </w:tabs>
                    <w:spacing w:before="2" w:line="276" w:lineRule="auto"/>
                    <w:ind w:left="107" w:right="149"/>
                    <w:jc w:val="both"/>
                    <w:rPr>
                      <w:sz w:val="20"/>
                      <w:szCs w:val="20"/>
                    </w:rPr>
                  </w:pPr>
                  <w:r w:rsidRPr="00840430">
                    <w:rPr>
                      <w:sz w:val="20"/>
                      <w:szCs w:val="20"/>
                    </w:rPr>
                    <w:t>Diseñar e implementar</w:t>
                  </w:r>
                  <w:r w:rsidRPr="00840430">
                    <w:rPr>
                      <w:spacing w:val="1"/>
                      <w:sz w:val="20"/>
                      <w:szCs w:val="20"/>
                    </w:rPr>
                    <w:t xml:space="preserve"> </w:t>
                  </w:r>
                  <w:r w:rsidRPr="00840430">
                    <w:rPr>
                      <w:sz w:val="20"/>
                      <w:szCs w:val="20"/>
                    </w:rPr>
                    <w:t>una estrategia de redes</w:t>
                  </w:r>
                  <w:r w:rsidRPr="00840430">
                    <w:rPr>
                      <w:spacing w:val="-53"/>
                      <w:sz w:val="20"/>
                      <w:szCs w:val="20"/>
                    </w:rPr>
                    <w:t xml:space="preserve"> </w:t>
                  </w:r>
                  <w:r w:rsidRPr="00840430">
                    <w:rPr>
                      <w:sz w:val="20"/>
                      <w:szCs w:val="20"/>
                    </w:rPr>
                    <w:t xml:space="preserve">comunitarias </w:t>
                  </w:r>
                  <w:r w:rsidRPr="00840430">
                    <w:rPr>
                      <w:spacing w:val="-1"/>
                      <w:sz w:val="20"/>
                      <w:szCs w:val="20"/>
                    </w:rPr>
                    <w:t>para</w:t>
                  </w:r>
                  <w:r w:rsidRPr="00840430">
                    <w:rPr>
                      <w:spacing w:val="-54"/>
                      <w:sz w:val="20"/>
                      <w:szCs w:val="20"/>
                    </w:rPr>
                    <w:t xml:space="preserve"> </w:t>
                  </w:r>
                  <w:r w:rsidRPr="00840430">
                    <w:rPr>
                      <w:sz w:val="20"/>
                      <w:szCs w:val="20"/>
                    </w:rPr>
                    <w:t>promover</w:t>
                  </w:r>
                  <w:r w:rsidRPr="00840430">
                    <w:rPr>
                      <w:spacing w:val="1"/>
                      <w:sz w:val="20"/>
                      <w:szCs w:val="20"/>
                    </w:rPr>
                    <w:t xml:space="preserve"> </w:t>
                  </w:r>
                  <w:r w:rsidRPr="00840430">
                    <w:rPr>
                      <w:sz w:val="20"/>
                      <w:szCs w:val="20"/>
                    </w:rPr>
                    <w:t>las</w:t>
                  </w:r>
                  <w:r w:rsidRPr="00840430">
                    <w:rPr>
                      <w:spacing w:val="1"/>
                      <w:sz w:val="20"/>
                      <w:szCs w:val="20"/>
                    </w:rPr>
                    <w:t xml:space="preserve"> </w:t>
                  </w:r>
                  <w:r w:rsidRPr="00840430">
                    <w:rPr>
                      <w:sz w:val="20"/>
                      <w:szCs w:val="20"/>
                    </w:rPr>
                    <w:t>rutas</w:t>
                  </w:r>
                  <w:r w:rsidRPr="00840430">
                    <w:rPr>
                      <w:spacing w:val="1"/>
                      <w:sz w:val="20"/>
                      <w:szCs w:val="20"/>
                    </w:rPr>
                    <w:t xml:space="preserve"> </w:t>
                  </w:r>
                  <w:r w:rsidRPr="00840430">
                    <w:rPr>
                      <w:sz w:val="20"/>
                      <w:szCs w:val="20"/>
                    </w:rPr>
                    <w:t>de</w:t>
                  </w:r>
                  <w:r w:rsidRPr="00840430">
                    <w:rPr>
                      <w:spacing w:val="-53"/>
                      <w:sz w:val="20"/>
                      <w:szCs w:val="20"/>
                    </w:rPr>
                    <w:t xml:space="preserve"> </w:t>
                  </w:r>
                  <w:r w:rsidRPr="00840430">
                    <w:rPr>
                      <w:sz w:val="20"/>
                      <w:szCs w:val="20"/>
                    </w:rPr>
                    <w:t>acceso</w:t>
                  </w:r>
                  <w:r w:rsidRPr="00840430">
                    <w:rPr>
                      <w:spacing w:val="-2"/>
                      <w:sz w:val="20"/>
                      <w:szCs w:val="20"/>
                    </w:rPr>
                    <w:t xml:space="preserve"> </w:t>
                  </w:r>
                  <w:r w:rsidRPr="00840430">
                    <w:rPr>
                      <w:sz w:val="20"/>
                      <w:szCs w:val="20"/>
                    </w:rPr>
                    <w:t>a</w:t>
                  </w:r>
                  <w:r w:rsidRPr="00840430">
                    <w:rPr>
                      <w:spacing w:val="-2"/>
                      <w:sz w:val="20"/>
                      <w:szCs w:val="20"/>
                    </w:rPr>
                    <w:t xml:space="preserve"> </w:t>
                  </w:r>
                  <w:r w:rsidRPr="00840430">
                    <w:rPr>
                      <w:sz w:val="20"/>
                      <w:szCs w:val="20"/>
                    </w:rPr>
                    <w:t>la</w:t>
                  </w:r>
                  <w:r w:rsidRPr="00840430">
                    <w:rPr>
                      <w:spacing w:val="-1"/>
                      <w:sz w:val="20"/>
                      <w:szCs w:val="20"/>
                    </w:rPr>
                    <w:t xml:space="preserve"> </w:t>
                  </w:r>
                  <w:r w:rsidRPr="00840430">
                    <w:rPr>
                      <w:sz w:val="20"/>
                      <w:szCs w:val="20"/>
                    </w:rPr>
                    <w:t>justicia.</w:t>
                  </w:r>
                </w:p>
                <w:p w14:paraId="21FA2F7F" w14:textId="77777777" w:rsidR="008F48A7" w:rsidRPr="00840430" w:rsidRDefault="008F48A7" w:rsidP="008F48A7">
                  <w:pPr>
                    <w:pStyle w:val="TableParagraph"/>
                    <w:spacing w:before="10"/>
                    <w:jc w:val="both"/>
                    <w:rPr>
                      <w:b/>
                      <w:sz w:val="20"/>
                      <w:szCs w:val="20"/>
                    </w:rPr>
                  </w:pPr>
                </w:p>
                <w:p w14:paraId="15FCD283" w14:textId="77777777" w:rsidR="008F48A7" w:rsidRPr="00840430" w:rsidRDefault="008F48A7" w:rsidP="008F48A7">
                  <w:pPr>
                    <w:pStyle w:val="TableParagraph"/>
                    <w:tabs>
                      <w:tab w:val="left" w:pos="1362"/>
                      <w:tab w:val="left" w:pos="2123"/>
                    </w:tabs>
                    <w:spacing w:before="1" w:line="276" w:lineRule="auto"/>
                    <w:ind w:left="107" w:right="100"/>
                    <w:jc w:val="both"/>
                    <w:rPr>
                      <w:sz w:val="20"/>
                      <w:szCs w:val="20"/>
                    </w:rPr>
                  </w:pPr>
                  <w:r w:rsidRPr="00840430">
                    <w:rPr>
                      <w:sz w:val="20"/>
                      <w:szCs w:val="20"/>
                    </w:rPr>
                    <w:t>La</w:t>
                  </w:r>
                  <w:r w:rsidRPr="00840430">
                    <w:rPr>
                      <w:spacing w:val="1"/>
                      <w:sz w:val="20"/>
                      <w:szCs w:val="20"/>
                    </w:rPr>
                    <w:t xml:space="preserve"> </w:t>
                  </w:r>
                  <w:r w:rsidRPr="00840430">
                    <w:rPr>
                      <w:sz w:val="20"/>
                      <w:szCs w:val="20"/>
                    </w:rPr>
                    <w:t>actividad</w:t>
                  </w:r>
                  <w:r w:rsidRPr="00840430">
                    <w:rPr>
                      <w:spacing w:val="1"/>
                      <w:sz w:val="20"/>
                      <w:szCs w:val="20"/>
                    </w:rPr>
                    <w:t xml:space="preserve"> </w:t>
                  </w:r>
                  <w:r w:rsidRPr="00840430">
                    <w:rPr>
                      <w:sz w:val="20"/>
                      <w:szCs w:val="20"/>
                    </w:rPr>
                    <w:t>incluye</w:t>
                  </w:r>
                  <w:r w:rsidRPr="00840430">
                    <w:rPr>
                      <w:spacing w:val="1"/>
                      <w:sz w:val="20"/>
                      <w:szCs w:val="20"/>
                    </w:rPr>
                    <w:t xml:space="preserve"> </w:t>
                  </w:r>
                  <w:r w:rsidRPr="00840430">
                    <w:rPr>
                      <w:sz w:val="20"/>
                      <w:szCs w:val="20"/>
                    </w:rPr>
                    <w:t>el</w:t>
                  </w:r>
                  <w:r w:rsidRPr="00840430">
                    <w:rPr>
                      <w:spacing w:val="-53"/>
                      <w:sz w:val="20"/>
                      <w:szCs w:val="20"/>
                    </w:rPr>
                    <w:t xml:space="preserve"> </w:t>
                  </w:r>
                  <w:r w:rsidRPr="00840430">
                    <w:rPr>
                      <w:sz w:val="20"/>
                      <w:szCs w:val="20"/>
                    </w:rPr>
                    <w:t xml:space="preserve">diseño y </w:t>
                  </w:r>
                  <w:r w:rsidRPr="00840430">
                    <w:rPr>
                      <w:spacing w:val="-2"/>
                      <w:sz w:val="20"/>
                      <w:szCs w:val="20"/>
                    </w:rPr>
                    <w:t xml:space="preserve">la </w:t>
                  </w:r>
                  <w:r w:rsidRPr="00840430">
                    <w:rPr>
                      <w:sz w:val="20"/>
                      <w:szCs w:val="20"/>
                    </w:rPr>
                    <w:t>implementación</w:t>
                  </w:r>
                  <w:r w:rsidRPr="00840430">
                    <w:rPr>
                      <w:spacing w:val="1"/>
                      <w:sz w:val="20"/>
                      <w:szCs w:val="20"/>
                    </w:rPr>
                    <w:t xml:space="preserve"> </w:t>
                  </w:r>
                  <w:r w:rsidRPr="00840430">
                    <w:rPr>
                      <w:sz w:val="20"/>
                      <w:szCs w:val="20"/>
                    </w:rPr>
                    <w:t>de</w:t>
                  </w:r>
                  <w:r w:rsidRPr="00840430">
                    <w:rPr>
                      <w:spacing w:val="-53"/>
                      <w:sz w:val="20"/>
                      <w:szCs w:val="20"/>
                    </w:rPr>
                    <w:t xml:space="preserve"> </w:t>
                  </w:r>
                  <w:r w:rsidRPr="00840430">
                    <w:rPr>
                      <w:sz w:val="20"/>
                      <w:szCs w:val="20"/>
                    </w:rPr>
                    <w:t>acciones concretas que</w:t>
                  </w:r>
                  <w:r w:rsidRPr="00840430">
                    <w:rPr>
                      <w:spacing w:val="1"/>
                      <w:sz w:val="20"/>
                      <w:szCs w:val="20"/>
                    </w:rPr>
                    <w:t xml:space="preserve"> </w:t>
                  </w:r>
                  <w:r w:rsidRPr="00840430">
                    <w:rPr>
                      <w:sz w:val="20"/>
                      <w:szCs w:val="20"/>
                    </w:rPr>
                    <w:t>faciliten</w:t>
                  </w:r>
                  <w:r w:rsidRPr="00840430">
                    <w:rPr>
                      <w:sz w:val="20"/>
                      <w:szCs w:val="20"/>
                    </w:rPr>
                    <w:tab/>
                  </w:r>
                  <w:r w:rsidRPr="00840430">
                    <w:rPr>
                      <w:spacing w:val="-3"/>
                      <w:sz w:val="20"/>
                      <w:szCs w:val="20"/>
                    </w:rPr>
                    <w:t xml:space="preserve">el </w:t>
                  </w:r>
                  <w:r w:rsidRPr="00840430">
                    <w:rPr>
                      <w:sz w:val="20"/>
                      <w:szCs w:val="20"/>
                    </w:rPr>
                    <w:t>establecimiento</w:t>
                  </w:r>
                  <w:r w:rsidRPr="00840430">
                    <w:rPr>
                      <w:spacing w:val="56"/>
                      <w:sz w:val="20"/>
                      <w:szCs w:val="20"/>
                    </w:rPr>
                    <w:t xml:space="preserve"> </w:t>
                  </w:r>
                  <w:r w:rsidRPr="00840430">
                    <w:rPr>
                      <w:sz w:val="20"/>
                      <w:szCs w:val="20"/>
                    </w:rPr>
                    <w:t>de</w:t>
                  </w:r>
                  <w:r w:rsidRPr="00840430">
                    <w:rPr>
                      <w:spacing w:val="1"/>
                      <w:sz w:val="20"/>
                      <w:szCs w:val="20"/>
                    </w:rPr>
                    <w:t xml:space="preserve"> </w:t>
                  </w:r>
                  <w:r w:rsidRPr="00840430">
                    <w:rPr>
                      <w:sz w:val="20"/>
                      <w:szCs w:val="20"/>
                    </w:rPr>
                    <w:t>redes comunitarias que</w:t>
                  </w:r>
                  <w:r w:rsidRPr="00840430">
                    <w:rPr>
                      <w:spacing w:val="1"/>
                      <w:sz w:val="20"/>
                      <w:szCs w:val="20"/>
                    </w:rPr>
                    <w:t xml:space="preserve"> </w:t>
                  </w:r>
                  <w:r w:rsidRPr="00840430">
                    <w:rPr>
                      <w:sz w:val="20"/>
                      <w:szCs w:val="20"/>
                    </w:rPr>
                    <w:t>coadyuven</w:t>
                  </w:r>
                  <w:r w:rsidRPr="00840430">
                    <w:rPr>
                      <w:spacing w:val="1"/>
                      <w:sz w:val="20"/>
                      <w:szCs w:val="20"/>
                    </w:rPr>
                    <w:t xml:space="preserve"> </w:t>
                  </w:r>
                  <w:r w:rsidRPr="00840430">
                    <w:rPr>
                      <w:sz w:val="20"/>
                      <w:szCs w:val="20"/>
                    </w:rPr>
                    <w:t>en</w:t>
                  </w:r>
                  <w:r w:rsidRPr="00840430">
                    <w:rPr>
                      <w:spacing w:val="1"/>
                      <w:sz w:val="20"/>
                      <w:szCs w:val="20"/>
                    </w:rPr>
                    <w:t xml:space="preserve"> </w:t>
                  </w:r>
                  <w:r w:rsidRPr="00840430">
                    <w:rPr>
                      <w:sz w:val="20"/>
                      <w:szCs w:val="20"/>
                    </w:rPr>
                    <w:t>la</w:t>
                  </w:r>
                  <w:r w:rsidRPr="00840430">
                    <w:rPr>
                      <w:spacing w:val="-53"/>
                      <w:sz w:val="20"/>
                      <w:szCs w:val="20"/>
                    </w:rPr>
                    <w:t xml:space="preserve"> </w:t>
                  </w:r>
                  <w:r w:rsidRPr="00840430">
                    <w:rPr>
                      <w:sz w:val="20"/>
                      <w:szCs w:val="20"/>
                    </w:rPr>
                    <w:t>articulación y la gestión</w:t>
                  </w:r>
                  <w:r w:rsidRPr="00840430">
                    <w:rPr>
                      <w:spacing w:val="1"/>
                      <w:sz w:val="20"/>
                      <w:szCs w:val="20"/>
                    </w:rPr>
                    <w:t xml:space="preserve"> </w:t>
                  </w:r>
                  <w:r w:rsidRPr="00840430">
                    <w:rPr>
                      <w:sz w:val="20"/>
                      <w:szCs w:val="20"/>
                    </w:rPr>
                    <w:t>eficiente</w:t>
                  </w:r>
                  <w:r w:rsidRPr="00840430">
                    <w:rPr>
                      <w:spacing w:val="-8"/>
                      <w:sz w:val="20"/>
                      <w:szCs w:val="20"/>
                    </w:rPr>
                    <w:t xml:space="preserve"> </w:t>
                  </w:r>
                  <w:r w:rsidRPr="00840430">
                    <w:rPr>
                      <w:sz w:val="20"/>
                      <w:szCs w:val="20"/>
                    </w:rPr>
                    <w:t>por</w:t>
                  </w:r>
                  <w:r w:rsidRPr="00840430">
                    <w:rPr>
                      <w:spacing w:val="-8"/>
                      <w:sz w:val="20"/>
                      <w:szCs w:val="20"/>
                    </w:rPr>
                    <w:t xml:space="preserve"> </w:t>
                  </w:r>
                  <w:r w:rsidRPr="00840430">
                    <w:rPr>
                      <w:sz w:val="20"/>
                      <w:szCs w:val="20"/>
                    </w:rPr>
                    <w:t>parte</w:t>
                  </w:r>
                  <w:r w:rsidRPr="00840430">
                    <w:rPr>
                      <w:spacing w:val="-9"/>
                      <w:sz w:val="20"/>
                      <w:szCs w:val="20"/>
                    </w:rPr>
                    <w:t xml:space="preserve"> </w:t>
                  </w:r>
                  <w:r w:rsidRPr="00840430">
                    <w:rPr>
                      <w:sz w:val="20"/>
                      <w:szCs w:val="20"/>
                    </w:rPr>
                    <w:t>de</w:t>
                  </w:r>
                  <w:r w:rsidRPr="00840430">
                    <w:rPr>
                      <w:spacing w:val="-10"/>
                      <w:sz w:val="20"/>
                      <w:szCs w:val="20"/>
                    </w:rPr>
                    <w:t xml:space="preserve"> </w:t>
                  </w:r>
                  <w:r w:rsidRPr="00840430">
                    <w:rPr>
                      <w:sz w:val="20"/>
                      <w:szCs w:val="20"/>
                    </w:rPr>
                    <w:t>los</w:t>
                  </w:r>
                  <w:r w:rsidRPr="00840430">
                    <w:rPr>
                      <w:spacing w:val="-53"/>
                      <w:sz w:val="20"/>
                      <w:szCs w:val="20"/>
                    </w:rPr>
                    <w:t xml:space="preserve"> </w:t>
                  </w:r>
                  <w:r w:rsidRPr="00840430">
                    <w:rPr>
                      <w:sz w:val="20"/>
                      <w:szCs w:val="20"/>
                    </w:rPr>
                    <w:t>actores institucionales y</w:t>
                  </w:r>
                  <w:r w:rsidRPr="00840430">
                    <w:rPr>
                      <w:spacing w:val="-53"/>
                      <w:sz w:val="20"/>
                      <w:szCs w:val="20"/>
                    </w:rPr>
                    <w:t xml:space="preserve"> </w:t>
                  </w:r>
                  <w:r w:rsidRPr="00840430">
                    <w:rPr>
                      <w:sz w:val="20"/>
                      <w:szCs w:val="20"/>
                    </w:rPr>
                    <w:t xml:space="preserve">comunitarios </w:t>
                  </w:r>
                  <w:r w:rsidRPr="00840430">
                    <w:rPr>
                      <w:spacing w:val="-2"/>
                      <w:sz w:val="20"/>
                      <w:szCs w:val="20"/>
                    </w:rPr>
                    <w:t>que</w:t>
                  </w:r>
                  <w:r w:rsidRPr="00840430">
                    <w:rPr>
                      <w:spacing w:val="-54"/>
                      <w:sz w:val="20"/>
                      <w:szCs w:val="20"/>
                    </w:rPr>
                    <w:t xml:space="preserve"> </w:t>
                  </w:r>
                  <w:r w:rsidRPr="00840430">
                    <w:rPr>
                      <w:sz w:val="20"/>
                      <w:szCs w:val="20"/>
                    </w:rPr>
                    <w:t>pueden dar trámite a los</w:t>
                  </w:r>
                  <w:r w:rsidRPr="00840430">
                    <w:rPr>
                      <w:spacing w:val="-53"/>
                      <w:sz w:val="20"/>
                      <w:szCs w:val="20"/>
                    </w:rPr>
                    <w:t xml:space="preserve"> </w:t>
                  </w:r>
                  <w:r w:rsidRPr="00840430">
                    <w:rPr>
                      <w:sz w:val="20"/>
                      <w:szCs w:val="20"/>
                    </w:rPr>
                    <w:t>conflictos.</w:t>
                  </w:r>
                </w:p>
              </w:tc>
              <w:tc>
                <w:tcPr>
                  <w:tcW w:w="3828" w:type="dxa"/>
                </w:tcPr>
                <w:p w14:paraId="1F24A7FC" w14:textId="77777777" w:rsidR="008F48A7" w:rsidRPr="00840430" w:rsidRDefault="008F48A7" w:rsidP="008F48A7">
                  <w:pPr>
                    <w:pStyle w:val="TableParagraph"/>
                    <w:tabs>
                      <w:tab w:val="left" w:pos="467"/>
                      <w:tab w:val="left" w:pos="1005"/>
                      <w:tab w:val="left" w:pos="1166"/>
                      <w:tab w:val="left" w:pos="1371"/>
                      <w:tab w:val="left" w:pos="1419"/>
                      <w:tab w:val="left" w:pos="1719"/>
                      <w:tab w:val="left" w:pos="1899"/>
                      <w:tab w:val="left" w:pos="1954"/>
                      <w:tab w:val="left" w:pos="2230"/>
                      <w:tab w:val="left" w:pos="2298"/>
                      <w:tab w:val="left" w:pos="2331"/>
                    </w:tabs>
                    <w:ind w:left="467" w:right="147" w:hanging="360"/>
                    <w:jc w:val="both"/>
                    <w:rPr>
                      <w:sz w:val="20"/>
                      <w:szCs w:val="20"/>
                    </w:rPr>
                  </w:pPr>
                  <w:r w:rsidRPr="00840430">
                    <w:rPr>
                      <w:sz w:val="20"/>
                      <w:szCs w:val="20"/>
                    </w:rPr>
                    <w:t>-</w:t>
                  </w:r>
                  <w:r w:rsidRPr="00840430">
                    <w:rPr>
                      <w:sz w:val="20"/>
                      <w:szCs w:val="20"/>
                    </w:rPr>
                    <w:tab/>
                    <w:t>10</w:t>
                  </w:r>
                  <w:r w:rsidRPr="00840430">
                    <w:rPr>
                      <w:sz w:val="20"/>
                      <w:szCs w:val="20"/>
                    </w:rPr>
                    <w:tab/>
                    <w:t>puntos</w:t>
                  </w:r>
                  <w:r w:rsidRPr="00840430">
                    <w:rPr>
                      <w:sz w:val="20"/>
                      <w:szCs w:val="20"/>
                    </w:rPr>
                    <w:tab/>
                  </w:r>
                  <w:r w:rsidRPr="00840430">
                    <w:rPr>
                      <w:sz w:val="20"/>
                      <w:szCs w:val="20"/>
                    </w:rPr>
                    <w:tab/>
                  </w:r>
                  <w:r w:rsidRPr="00840430">
                    <w:rPr>
                      <w:spacing w:val="-1"/>
                      <w:sz w:val="20"/>
                      <w:szCs w:val="20"/>
                    </w:rPr>
                    <w:t>focales</w:t>
                  </w:r>
                  <w:r w:rsidRPr="00840430">
                    <w:rPr>
                      <w:spacing w:val="-53"/>
                      <w:sz w:val="20"/>
                      <w:szCs w:val="20"/>
                    </w:rPr>
                    <w:t xml:space="preserve"> </w:t>
                  </w:r>
                  <w:r w:rsidRPr="00840430">
                    <w:rPr>
                      <w:sz w:val="20"/>
                      <w:szCs w:val="20"/>
                    </w:rPr>
                    <w:t>(puntos</w:t>
                  </w:r>
                  <w:r w:rsidRPr="00840430">
                    <w:rPr>
                      <w:spacing w:val="19"/>
                      <w:sz w:val="20"/>
                      <w:szCs w:val="20"/>
                    </w:rPr>
                    <w:t xml:space="preserve"> itinerantes </w:t>
                  </w:r>
                  <w:r w:rsidRPr="00840430">
                    <w:rPr>
                      <w:sz w:val="20"/>
                      <w:szCs w:val="20"/>
                    </w:rPr>
                    <w:t>en los cuale</w:t>
                  </w:r>
                  <w:r w:rsidRPr="00840430">
                    <w:rPr>
                      <w:spacing w:val="-1"/>
                      <w:sz w:val="20"/>
                      <w:szCs w:val="20"/>
                    </w:rPr>
                    <w:t>s sea</w:t>
                  </w:r>
                  <w:r w:rsidRPr="00840430">
                    <w:rPr>
                      <w:spacing w:val="-53"/>
                      <w:sz w:val="20"/>
                      <w:szCs w:val="20"/>
                    </w:rPr>
                    <w:t xml:space="preserve"> </w:t>
                  </w:r>
                  <w:r w:rsidRPr="00840430">
                    <w:rPr>
                      <w:sz w:val="20"/>
                      <w:szCs w:val="20"/>
                    </w:rPr>
                    <w:t>estratégica</w:t>
                  </w:r>
                  <w:r w:rsidRPr="00840430">
                    <w:rPr>
                      <w:sz w:val="20"/>
                      <w:szCs w:val="20"/>
                    </w:rPr>
                    <w:tab/>
                  </w:r>
                  <w:r w:rsidRPr="00840430">
                    <w:rPr>
                      <w:spacing w:val="-1"/>
                      <w:sz w:val="20"/>
                      <w:szCs w:val="20"/>
                    </w:rPr>
                    <w:t xml:space="preserve">fortalecer </w:t>
                  </w:r>
                  <w:r w:rsidRPr="00840430">
                    <w:rPr>
                      <w:sz w:val="20"/>
                      <w:szCs w:val="20"/>
                    </w:rPr>
                    <w:t xml:space="preserve">redes </w:t>
                  </w:r>
                  <w:r w:rsidRPr="00840430">
                    <w:rPr>
                      <w:spacing w:val="-1"/>
                      <w:sz w:val="20"/>
                      <w:szCs w:val="20"/>
                    </w:rPr>
                    <w:t>comunitarias</w:t>
                  </w:r>
                  <w:r w:rsidRPr="00840430">
                    <w:rPr>
                      <w:spacing w:val="-53"/>
                      <w:sz w:val="20"/>
                      <w:szCs w:val="20"/>
                    </w:rPr>
                    <w:t xml:space="preserve"> </w:t>
                  </w:r>
                  <w:r w:rsidRPr="00840430">
                    <w:rPr>
                      <w:sz w:val="20"/>
                      <w:szCs w:val="20"/>
                    </w:rPr>
                    <w:t>tales</w:t>
                  </w:r>
                  <w:r w:rsidRPr="00840430">
                    <w:rPr>
                      <w:spacing w:val="45"/>
                      <w:sz w:val="20"/>
                      <w:szCs w:val="20"/>
                    </w:rPr>
                    <w:t xml:space="preserve"> </w:t>
                  </w:r>
                  <w:r w:rsidRPr="00840430">
                    <w:rPr>
                      <w:sz w:val="20"/>
                      <w:szCs w:val="20"/>
                    </w:rPr>
                    <w:t>como</w:t>
                  </w:r>
                  <w:r w:rsidRPr="00840430">
                    <w:rPr>
                      <w:spacing w:val="44"/>
                      <w:sz w:val="20"/>
                      <w:szCs w:val="20"/>
                    </w:rPr>
                    <w:t xml:space="preserve"> </w:t>
                  </w:r>
                  <w:r w:rsidRPr="00840430">
                    <w:rPr>
                      <w:sz w:val="20"/>
                      <w:szCs w:val="20"/>
                    </w:rPr>
                    <w:t>la</w:t>
                  </w:r>
                  <w:r w:rsidRPr="00840430">
                    <w:rPr>
                      <w:spacing w:val="46"/>
                      <w:sz w:val="20"/>
                      <w:szCs w:val="20"/>
                    </w:rPr>
                    <w:t xml:space="preserve"> </w:t>
                  </w:r>
                  <w:r w:rsidRPr="00840430">
                    <w:rPr>
                      <w:sz w:val="20"/>
                      <w:szCs w:val="20"/>
                    </w:rPr>
                    <w:t>Alcaldía</w:t>
                  </w:r>
                  <w:r w:rsidRPr="00840430">
                    <w:rPr>
                      <w:spacing w:val="-53"/>
                      <w:sz w:val="20"/>
                      <w:szCs w:val="20"/>
                    </w:rPr>
                    <w:t xml:space="preserve"> </w:t>
                  </w:r>
                  <w:r w:rsidRPr="00840430">
                    <w:rPr>
                      <w:sz w:val="20"/>
                      <w:szCs w:val="20"/>
                    </w:rPr>
                    <w:t>Local,</w:t>
                  </w:r>
                  <w:r w:rsidRPr="00840430">
                    <w:rPr>
                      <w:spacing w:val="20"/>
                      <w:sz w:val="20"/>
                      <w:szCs w:val="20"/>
                    </w:rPr>
                    <w:t xml:space="preserve"> </w:t>
                  </w:r>
                  <w:r w:rsidRPr="00840430">
                    <w:rPr>
                      <w:sz w:val="20"/>
                      <w:szCs w:val="20"/>
                    </w:rPr>
                    <w:t>las</w:t>
                  </w:r>
                  <w:r w:rsidRPr="00840430">
                    <w:rPr>
                      <w:spacing w:val="19"/>
                      <w:sz w:val="20"/>
                      <w:szCs w:val="20"/>
                    </w:rPr>
                    <w:t xml:space="preserve"> </w:t>
                  </w:r>
                  <w:r w:rsidRPr="00840430">
                    <w:rPr>
                      <w:sz w:val="20"/>
                      <w:szCs w:val="20"/>
                    </w:rPr>
                    <w:t>oficinas</w:t>
                  </w:r>
                  <w:r w:rsidRPr="00840430">
                    <w:rPr>
                      <w:spacing w:val="19"/>
                      <w:sz w:val="20"/>
                      <w:szCs w:val="20"/>
                    </w:rPr>
                    <w:t xml:space="preserve"> </w:t>
                  </w:r>
                  <w:r w:rsidRPr="00840430">
                    <w:rPr>
                      <w:sz w:val="20"/>
                      <w:szCs w:val="20"/>
                    </w:rPr>
                    <w:t>de</w:t>
                  </w:r>
                  <w:r w:rsidRPr="00840430">
                    <w:rPr>
                      <w:spacing w:val="-53"/>
                      <w:sz w:val="20"/>
                      <w:szCs w:val="20"/>
                    </w:rPr>
                    <w:t xml:space="preserve"> </w:t>
                  </w:r>
                  <w:r w:rsidRPr="00840430">
                    <w:rPr>
                      <w:sz w:val="20"/>
                      <w:szCs w:val="20"/>
                    </w:rPr>
                    <w:t>operadores</w:t>
                  </w:r>
                  <w:r w:rsidRPr="00840430">
                    <w:rPr>
                      <w:spacing w:val="33"/>
                      <w:sz w:val="20"/>
                      <w:szCs w:val="20"/>
                    </w:rPr>
                    <w:t xml:space="preserve"> </w:t>
                  </w:r>
                  <w:r w:rsidRPr="00840430">
                    <w:rPr>
                      <w:sz w:val="20"/>
                      <w:szCs w:val="20"/>
                    </w:rPr>
                    <w:t>de</w:t>
                  </w:r>
                  <w:r w:rsidRPr="00840430">
                    <w:rPr>
                      <w:spacing w:val="34"/>
                      <w:sz w:val="20"/>
                      <w:szCs w:val="20"/>
                    </w:rPr>
                    <w:t xml:space="preserve"> </w:t>
                  </w:r>
                  <w:r w:rsidRPr="00840430">
                    <w:rPr>
                      <w:sz w:val="20"/>
                      <w:szCs w:val="20"/>
                    </w:rPr>
                    <w:t>justicia, la Casa</w:t>
                  </w:r>
                  <w:r w:rsidRPr="00840430">
                    <w:rPr>
                      <w:spacing w:val="9"/>
                      <w:sz w:val="20"/>
                      <w:szCs w:val="20"/>
                    </w:rPr>
                    <w:t xml:space="preserve"> </w:t>
                  </w:r>
                  <w:r w:rsidRPr="00840430">
                    <w:rPr>
                      <w:sz w:val="20"/>
                      <w:szCs w:val="20"/>
                    </w:rPr>
                    <w:t>de</w:t>
                  </w:r>
                  <w:r w:rsidRPr="00840430">
                    <w:rPr>
                      <w:spacing w:val="9"/>
                      <w:sz w:val="20"/>
                      <w:szCs w:val="20"/>
                    </w:rPr>
                    <w:t xml:space="preserve"> </w:t>
                  </w:r>
                  <w:r w:rsidRPr="00840430">
                    <w:rPr>
                      <w:sz w:val="20"/>
                      <w:szCs w:val="20"/>
                    </w:rPr>
                    <w:t>Justicia,</w:t>
                  </w:r>
                  <w:r w:rsidRPr="00840430">
                    <w:rPr>
                      <w:spacing w:val="8"/>
                      <w:sz w:val="20"/>
                      <w:szCs w:val="20"/>
                    </w:rPr>
                    <w:t xml:space="preserve"> </w:t>
                  </w:r>
                  <w:r w:rsidRPr="00840430">
                    <w:rPr>
                      <w:sz w:val="20"/>
                      <w:szCs w:val="20"/>
                    </w:rPr>
                    <w:t>las</w:t>
                  </w:r>
                  <w:r w:rsidRPr="00840430">
                    <w:rPr>
                      <w:spacing w:val="-52"/>
                      <w:sz w:val="20"/>
                      <w:szCs w:val="20"/>
                    </w:rPr>
                    <w:t xml:space="preserve"> </w:t>
                  </w:r>
                  <w:r w:rsidRPr="00840430">
                    <w:rPr>
                      <w:sz w:val="20"/>
                      <w:szCs w:val="20"/>
                    </w:rPr>
                    <w:t xml:space="preserve">Juntas de </w:t>
                  </w:r>
                  <w:r w:rsidRPr="00840430">
                    <w:rPr>
                      <w:spacing w:val="-1"/>
                      <w:sz w:val="20"/>
                      <w:szCs w:val="20"/>
                    </w:rPr>
                    <w:t>Acción</w:t>
                  </w:r>
                  <w:r w:rsidRPr="00840430">
                    <w:rPr>
                      <w:spacing w:val="-53"/>
                      <w:sz w:val="20"/>
                      <w:szCs w:val="20"/>
                    </w:rPr>
                    <w:t xml:space="preserve"> </w:t>
                  </w:r>
                  <w:r w:rsidRPr="00840430">
                    <w:rPr>
                      <w:sz w:val="20"/>
                      <w:szCs w:val="20"/>
                    </w:rPr>
                    <w:t>Comunal,</w:t>
                  </w:r>
                  <w:r w:rsidRPr="00840430">
                    <w:rPr>
                      <w:sz w:val="20"/>
                      <w:szCs w:val="20"/>
                    </w:rPr>
                    <w:tab/>
                    <w:t xml:space="preserve"> </w:t>
                  </w:r>
                  <w:r w:rsidRPr="00840430">
                    <w:rPr>
                      <w:spacing w:val="-1"/>
                      <w:sz w:val="20"/>
                      <w:szCs w:val="20"/>
                    </w:rPr>
                    <w:t>los</w:t>
                  </w:r>
                  <w:r w:rsidRPr="00840430">
                    <w:rPr>
                      <w:spacing w:val="-53"/>
                      <w:sz w:val="20"/>
                      <w:szCs w:val="20"/>
                    </w:rPr>
                    <w:t xml:space="preserve"> </w:t>
                  </w:r>
                  <w:r w:rsidRPr="00840430">
                    <w:rPr>
                      <w:sz w:val="20"/>
                      <w:szCs w:val="20"/>
                    </w:rPr>
                    <w:t>Conjuntos</w:t>
                  </w:r>
                  <w:r w:rsidRPr="00840430">
                    <w:rPr>
                      <w:spacing w:val="1"/>
                      <w:sz w:val="20"/>
                      <w:szCs w:val="20"/>
                    </w:rPr>
                    <w:t xml:space="preserve"> </w:t>
                  </w:r>
                  <w:r w:rsidRPr="00840430">
                    <w:rPr>
                      <w:sz w:val="20"/>
                      <w:szCs w:val="20"/>
                    </w:rPr>
                    <w:t>Residenciales,</w:t>
                  </w:r>
                  <w:r w:rsidRPr="00840430">
                    <w:rPr>
                      <w:sz w:val="20"/>
                      <w:szCs w:val="20"/>
                    </w:rPr>
                    <w:tab/>
                  </w:r>
                  <w:r w:rsidRPr="00840430">
                    <w:rPr>
                      <w:sz w:val="20"/>
                      <w:szCs w:val="20"/>
                    </w:rPr>
                    <w:tab/>
                  </w:r>
                  <w:r w:rsidRPr="00840430">
                    <w:rPr>
                      <w:sz w:val="20"/>
                      <w:szCs w:val="20"/>
                    </w:rPr>
                    <w:tab/>
                  </w:r>
                  <w:r w:rsidRPr="00840430">
                    <w:rPr>
                      <w:sz w:val="20"/>
                      <w:szCs w:val="20"/>
                    </w:rPr>
                    <w:tab/>
                  </w:r>
                  <w:r w:rsidRPr="00840430">
                    <w:rPr>
                      <w:spacing w:val="-1"/>
                      <w:sz w:val="20"/>
                      <w:szCs w:val="20"/>
                    </w:rPr>
                    <w:t>los centros comerciales,</w:t>
                  </w:r>
                  <w:r w:rsidRPr="00840430">
                    <w:rPr>
                      <w:spacing w:val="-53"/>
                      <w:sz w:val="20"/>
                      <w:szCs w:val="20"/>
                    </w:rPr>
                    <w:t xml:space="preserve"> </w:t>
                  </w:r>
                  <w:r w:rsidRPr="00840430">
                    <w:rPr>
                      <w:sz w:val="20"/>
                      <w:szCs w:val="20"/>
                    </w:rPr>
                    <w:t>portal</w:t>
                  </w:r>
                  <w:r w:rsidRPr="00840430">
                    <w:rPr>
                      <w:spacing w:val="23"/>
                      <w:sz w:val="20"/>
                      <w:szCs w:val="20"/>
                    </w:rPr>
                    <w:t xml:space="preserve"> </w:t>
                  </w:r>
                  <w:r w:rsidRPr="00840430">
                    <w:rPr>
                      <w:sz w:val="20"/>
                      <w:szCs w:val="20"/>
                    </w:rPr>
                    <w:t>de</w:t>
                  </w:r>
                  <w:r w:rsidRPr="00840430">
                    <w:rPr>
                      <w:spacing w:val="22"/>
                      <w:sz w:val="20"/>
                      <w:szCs w:val="20"/>
                    </w:rPr>
                    <w:t xml:space="preserve"> </w:t>
                  </w:r>
                  <w:r w:rsidRPr="00840430">
                    <w:rPr>
                      <w:sz w:val="20"/>
                      <w:szCs w:val="20"/>
                    </w:rPr>
                    <w:t>Transmilenio,</w:t>
                  </w:r>
                  <w:r w:rsidRPr="00840430">
                    <w:rPr>
                      <w:spacing w:val="-53"/>
                      <w:sz w:val="20"/>
                      <w:szCs w:val="20"/>
                    </w:rPr>
                    <w:t xml:space="preserve"> </w:t>
                  </w:r>
                  <w:r w:rsidRPr="00840430">
                    <w:rPr>
                      <w:sz w:val="20"/>
                      <w:szCs w:val="20"/>
                    </w:rPr>
                    <w:t>entre</w:t>
                  </w:r>
                  <w:r w:rsidRPr="00840430">
                    <w:rPr>
                      <w:sz w:val="20"/>
                      <w:szCs w:val="20"/>
                    </w:rPr>
                    <w:tab/>
                    <w:t xml:space="preserve">otros) </w:t>
                  </w:r>
                  <w:r w:rsidRPr="00840430">
                    <w:rPr>
                      <w:spacing w:val="-2"/>
                      <w:sz w:val="20"/>
                      <w:szCs w:val="20"/>
                    </w:rPr>
                    <w:t xml:space="preserve">de </w:t>
                  </w:r>
                  <w:r w:rsidRPr="00840430">
                    <w:rPr>
                      <w:sz w:val="20"/>
                      <w:szCs w:val="20"/>
                    </w:rPr>
                    <w:t>información y acompañamiento</w:t>
                  </w:r>
                  <w:r w:rsidRPr="00840430">
                    <w:rPr>
                      <w:spacing w:val="34"/>
                      <w:sz w:val="20"/>
                      <w:szCs w:val="20"/>
                    </w:rPr>
                    <w:t xml:space="preserve"> </w:t>
                  </w:r>
                  <w:r w:rsidRPr="00840430">
                    <w:rPr>
                      <w:sz w:val="20"/>
                      <w:szCs w:val="20"/>
                    </w:rPr>
                    <w:t>a</w:t>
                  </w:r>
                  <w:r w:rsidRPr="00840430">
                    <w:rPr>
                      <w:spacing w:val="35"/>
                      <w:sz w:val="20"/>
                      <w:szCs w:val="20"/>
                    </w:rPr>
                    <w:t xml:space="preserve"> </w:t>
                  </w:r>
                  <w:r w:rsidRPr="00840430">
                    <w:rPr>
                      <w:sz w:val="20"/>
                      <w:szCs w:val="20"/>
                    </w:rPr>
                    <w:t>las</w:t>
                  </w:r>
                  <w:r w:rsidRPr="00840430">
                    <w:rPr>
                      <w:spacing w:val="-53"/>
                      <w:sz w:val="20"/>
                      <w:szCs w:val="20"/>
                    </w:rPr>
                    <w:t xml:space="preserve"> </w:t>
                  </w:r>
                  <w:r w:rsidRPr="00840430">
                    <w:rPr>
                      <w:sz w:val="20"/>
                      <w:szCs w:val="20"/>
                    </w:rPr>
                    <w:t>acciones</w:t>
                  </w:r>
                  <w:r w:rsidRPr="00840430">
                    <w:rPr>
                      <w:spacing w:val="1"/>
                      <w:sz w:val="20"/>
                      <w:szCs w:val="20"/>
                    </w:rPr>
                    <w:t xml:space="preserve"> </w:t>
                  </w:r>
                  <w:r w:rsidRPr="00840430">
                    <w:rPr>
                      <w:sz w:val="20"/>
                      <w:szCs w:val="20"/>
                    </w:rPr>
                    <w:t>de mediación</w:t>
                  </w:r>
                  <w:r w:rsidRPr="00840430">
                    <w:rPr>
                      <w:spacing w:val="-53"/>
                      <w:sz w:val="20"/>
                      <w:szCs w:val="20"/>
                    </w:rPr>
                    <w:t xml:space="preserve"> </w:t>
                  </w:r>
                  <w:r w:rsidRPr="00840430">
                    <w:rPr>
                      <w:sz w:val="20"/>
                      <w:szCs w:val="20"/>
                    </w:rPr>
                    <w:t>de</w:t>
                  </w:r>
                  <w:r w:rsidRPr="00840430">
                    <w:rPr>
                      <w:spacing w:val="36"/>
                      <w:sz w:val="20"/>
                      <w:szCs w:val="20"/>
                    </w:rPr>
                    <w:t xml:space="preserve"> </w:t>
                  </w:r>
                  <w:r w:rsidRPr="00840430">
                    <w:rPr>
                      <w:sz w:val="20"/>
                      <w:szCs w:val="20"/>
                    </w:rPr>
                    <w:t>conflictos</w:t>
                  </w:r>
                  <w:r w:rsidRPr="00840430">
                    <w:rPr>
                      <w:spacing w:val="39"/>
                      <w:sz w:val="20"/>
                      <w:szCs w:val="20"/>
                    </w:rPr>
                    <w:t xml:space="preserve"> </w:t>
                  </w:r>
                  <w:r w:rsidRPr="00840430">
                    <w:rPr>
                      <w:sz w:val="20"/>
                      <w:szCs w:val="20"/>
                    </w:rPr>
                    <w:t>por</w:t>
                  </w:r>
                  <w:r w:rsidRPr="00840430">
                    <w:rPr>
                      <w:spacing w:val="38"/>
                      <w:sz w:val="20"/>
                      <w:szCs w:val="20"/>
                    </w:rPr>
                    <w:t xml:space="preserve"> </w:t>
                  </w:r>
                  <w:r w:rsidRPr="00840430">
                    <w:rPr>
                      <w:sz w:val="20"/>
                      <w:szCs w:val="20"/>
                    </w:rPr>
                    <w:t>parte</w:t>
                  </w:r>
                  <w:r w:rsidRPr="00840430">
                    <w:rPr>
                      <w:spacing w:val="-53"/>
                      <w:sz w:val="20"/>
                      <w:szCs w:val="20"/>
                    </w:rPr>
                    <w:t xml:space="preserve"> </w:t>
                  </w:r>
                  <w:r w:rsidRPr="00840430">
                    <w:rPr>
                      <w:sz w:val="20"/>
                      <w:szCs w:val="20"/>
                    </w:rPr>
                    <w:t>de</w:t>
                  </w:r>
                  <w:r w:rsidRPr="00840430">
                    <w:rPr>
                      <w:sz w:val="20"/>
                      <w:szCs w:val="20"/>
                    </w:rPr>
                    <w:tab/>
                    <w:t xml:space="preserve">los </w:t>
                  </w:r>
                  <w:r w:rsidRPr="00840430">
                    <w:rPr>
                      <w:spacing w:val="-1"/>
                      <w:sz w:val="20"/>
                      <w:szCs w:val="20"/>
                    </w:rPr>
                    <w:t xml:space="preserve">actores </w:t>
                  </w:r>
                  <w:r w:rsidRPr="00840430">
                    <w:rPr>
                      <w:sz w:val="20"/>
                      <w:szCs w:val="20"/>
                    </w:rPr>
                    <w:t>territoriales</w:t>
                  </w:r>
                  <w:r w:rsidRPr="00840430">
                    <w:rPr>
                      <w:spacing w:val="1"/>
                      <w:sz w:val="20"/>
                      <w:szCs w:val="20"/>
                    </w:rPr>
                    <w:t xml:space="preserve"> (</w:t>
                  </w:r>
                  <w:r w:rsidRPr="00840430">
                    <w:rPr>
                      <w:sz w:val="20"/>
                      <w:szCs w:val="20"/>
                    </w:rPr>
                    <w:t>institucionales y comunitarios)</w:t>
                  </w:r>
                </w:p>
                <w:p w14:paraId="5C4D3175" w14:textId="77777777" w:rsidR="008F48A7" w:rsidRPr="00840430" w:rsidRDefault="008F48A7" w:rsidP="008F48A7">
                  <w:pPr>
                    <w:pStyle w:val="TableParagraph"/>
                    <w:tabs>
                      <w:tab w:val="left" w:pos="467"/>
                      <w:tab w:val="left" w:pos="1005"/>
                      <w:tab w:val="left" w:pos="1166"/>
                      <w:tab w:val="left" w:pos="1371"/>
                      <w:tab w:val="left" w:pos="1419"/>
                      <w:tab w:val="left" w:pos="1719"/>
                      <w:tab w:val="left" w:pos="1899"/>
                      <w:tab w:val="left" w:pos="1954"/>
                      <w:tab w:val="left" w:pos="2230"/>
                      <w:tab w:val="left" w:pos="2298"/>
                      <w:tab w:val="left" w:pos="2331"/>
                    </w:tabs>
                    <w:ind w:left="467" w:right="147" w:hanging="360"/>
                    <w:jc w:val="both"/>
                    <w:rPr>
                      <w:sz w:val="20"/>
                      <w:szCs w:val="20"/>
                    </w:rPr>
                  </w:pPr>
                </w:p>
                <w:p w14:paraId="186F3737" w14:textId="77777777" w:rsidR="008F48A7" w:rsidRPr="00840430" w:rsidRDefault="008F48A7" w:rsidP="008F48A7">
                  <w:pPr>
                    <w:pStyle w:val="TableParagraph"/>
                    <w:tabs>
                      <w:tab w:val="left" w:pos="739"/>
                      <w:tab w:val="left" w:pos="1732"/>
                    </w:tabs>
                    <w:spacing w:line="228" w:lineRule="exact"/>
                    <w:ind w:left="739" w:hanging="360"/>
                    <w:jc w:val="both"/>
                    <w:rPr>
                      <w:sz w:val="20"/>
                      <w:szCs w:val="20"/>
                    </w:rPr>
                  </w:pPr>
                  <w:r w:rsidRPr="00840430">
                    <w:rPr>
                      <w:sz w:val="20"/>
                      <w:szCs w:val="20"/>
                    </w:rPr>
                    <w:t>-</w:t>
                  </w:r>
                  <w:r w:rsidRPr="00840430">
                    <w:rPr>
                      <w:sz w:val="20"/>
                      <w:szCs w:val="20"/>
                    </w:rPr>
                    <w:tab/>
                    <w:t>2000</w:t>
                  </w:r>
                  <w:r w:rsidRPr="00840430">
                    <w:rPr>
                      <w:sz w:val="20"/>
                      <w:szCs w:val="20"/>
                    </w:rPr>
                    <w:tab/>
                    <w:t>personas</w:t>
                  </w:r>
                </w:p>
                <w:p w14:paraId="7DA5E70F" w14:textId="77777777" w:rsidR="008F48A7" w:rsidRPr="00840430" w:rsidRDefault="008F48A7" w:rsidP="008F48A7">
                  <w:pPr>
                    <w:pStyle w:val="TableParagraph"/>
                    <w:spacing w:line="230" w:lineRule="atLeast"/>
                    <w:ind w:left="739" w:right="147"/>
                    <w:jc w:val="both"/>
                    <w:rPr>
                      <w:sz w:val="20"/>
                      <w:szCs w:val="20"/>
                    </w:rPr>
                  </w:pPr>
                  <w:r w:rsidRPr="00840430">
                    <w:rPr>
                      <w:spacing w:val="-1"/>
                      <w:sz w:val="20"/>
                      <w:szCs w:val="20"/>
                    </w:rPr>
                    <w:t>sensibilizadas</w:t>
                  </w:r>
                  <w:r w:rsidRPr="00840430">
                    <w:rPr>
                      <w:spacing w:val="-12"/>
                      <w:sz w:val="20"/>
                      <w:szCs w:val="20"/>
                    </w:rPr>
                    <w:t xml:space="preserve"> </w:t>
                  </w:r>
                  <w:r w:rsidRPr="00840430">
                    <w:rPr>
                      <w:sz w:val="20"/>
                      <w:szCs w:val="20"/>
                    </w:rPr>
                    <w:t>en</w:t>
                  </w:r>
                  <w:r w:rsidRPr="00840430">
                    <w:rPr>
                      <w:spacing w:val="-10"/>
                      <w:sz w:val="20"/>
                      <w:szCs w:val="20"/>
                    </w:rPr>
                    <w:t xml:space="preserve"> </w:t>
                  </w:r>
                  <w:r w:rsidRPr="00840430">
                    <w:rPr>
                      <w:sz w:val="20"/>
                      <w:szCs w:val="20"/>
                    </w:rPr>
                    <w:t>los</w:t>
                  </w:r>
                  <w:r w:rsidRPr="00840430">
                    <w:rPr>
                      <w:spacing w:val="-53"/>
                      <w:sz w:val="20"/>
                      <w:szCs w:val="20"/>
                    </w:rPr>
                    <w:t xml:space="preserve"> </w:t>
                  </w:r>
                  <w:r w:rsidRPr="00840430">
                    <w:rPr>
                      <w:sz w:val="20"/>
                      <w:szCs w:val="20"/>
                    </w:rPr>
                    <w:t>puntos</w:t>
                  </w:r>
                  <w:r w:rsidRPr="00840430">
                    <w:rPr>
                      <w:spacing w:val="-1"/>
                      <w:sz w:val="20"/>
                      <w:szCs w:val="20"/>
                    </w:rPr>
                    <w:t xml:space="preserve"> </w:t>
                  </w:r>
                  <w:r w:rsidRPr="00840430">
                    <w:rPr>
                      <w:sz w:val="20"/>
                      <w:szCs w:val="20"/>
                    </w:rPr>
                    <w:t>focales.</w:t>
                  </w:r>
                </w:p>
              </w:tc>
              <w:tc>
                <w:tcPr>
                  <w:tcW w:w="4536" w:type="dxa"/>
                </w:tcPr>
                <w:p w14:paraId="609E1F7C" w14:textId="77777777" w:rsidR="008F48A7" w:rsidRPr="00840430" w:rsidRDefault="008F48A7" w:rsidP="008F48A7">
                  <w:pPr>
                    <w:pStyle w:val="TableParagraph"/>
                    <w:spacing w:before="2" w:line="276" w:lineRule="auto"/>
                    <w:ind w:left="105" w:right="149"/>
                    <w:jc w:val="both"/>
                    <w:rPr>
                      <w:sz w:val="20"/>
                      <w:szCs w:val="20"/>
                    </w:rPr>
                  </w:pPr>
                  <w:r w:rsidRPr="00840430">
                    <w:rPr>
                      <w:sz w:val="20"/>
                      <w:szCs w:val="20"/>
                    </w:rPr>
                    <w:t>Soportes</w:t>
                  </w:r>
                  <w:r w:rsidRPr="00840430">
                    <w:rPr>
                      <w:spacing w:val="1"/>
                      <w:sz w:val="20"/>
                      <w:szCs w:val="20"/>
                    </w:rPr>
                    <w:t xml:space="preserve"> </w:t>
                  </w:r>
                  <w:r w:rsidRPr="00840430">
                    <w:rPr>
                      <w:sz w:val="20"/>
                      <w:szCs w:val="20"/>
                    </w:rPr>
                    <w:t>ajustados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la</w:t>
                  </w:r>
                  <w:r w:rsidRPr="00840430">
                    <w:rPr>
                      <w:spacing w:val="1"/>
                      <w:sz w:val="20"/>
                      <w:szCs w:val="20"/>
                    </w:rPr>
                    <w:t xml:space="preserve"> </w:t>
                  </w:r>
                  <w:r w:rsidRPr="00840430">
                    <w:rPr>
                      <w:sz w:val="20"/>
                      <w:szCs w:val="20"/>
                    </w:rPr>
                    <w:t>prueba de entrada al proceso</w:t>
                  </w:r>
                  <w:r w:rsidRPr="00840430">
                    <w:rPr>
                      <w:spacing w:val="1"/>
                      <w:sz w:val="20"/>
                      <w:szCs w:val="20"/>
                    </w:rPr>
                    <w:t xml:space="preserve"> </w:t>
                  </w:r>
                  <w:r w:rsidRPr="00840430">
                    <w:rPr>
                      <w:sz w:val="20"/>
                      <w:szCs w:val="20"/>
                    </w:rPr>
                    <w:t>de</w:t>
                  </w:r>
                  <w:r w:rsidRPr="00840430">
                    <w:rPr>
                      <w:spacing w:val="-2"/>
                      <w:sz w:val="20"/>
                      <w:szCs w:val="20"/>
                    </w:rPr>
                    <w:t xml:space="preserve"> </w:t>
                  </w:r>
                  <w:r w:rsidRPr="00840430">
                    <w:rPr>
                      <w:sz w:val="20"/>
                      <w:szCs w:val="20"/>
                    </w:rPr>
                    <w:t>sensibilización:</w:t>
                  </w:r>
                </w:p>
                <w:p w14:paraId="2D2ACDC3" w14:textId="77777777" w:rsidR="008F48A7" w:rsidRPr="00840430" w:rsidRDefault="008F48A7" w:rsidP="008F48A7">
                  <w:pPr>
                    <w:pStyle w:val="TableParagraph"/>
                    <w:spacing w:before="7"/>
                    <w:jc w:val="both"/>
                    <w:rPr>
                      <w:b/>
                      <w:sz w:val="20"/>
                      <w:szCs w:val="20"/>
                    </w:rPr>
                  </w:pPr>
                </w:p>
                <w:p w14:paraId="5E247307" w14:textId="77777777" w:rsidR="008F48A7" w:rsidRPr="00840430" w:rsidRDefault="008F48A7" w:rsidP="008F48A7">
                  <w:pPr>
                    <w:pStyle w:val="TableParagraph"/>
                    <w:numPr>
                      <w:ilvl w:val="0"/>
                      <w:numId w:val="30"/>
                    </w:numPr>
                    <w:tabs>
                      <w:tab w:val="left" w:pos="825"/>
                      <w:tab w:val="left" w:pos="826"/>
                      <w:tab w:val="left" w:pos="2594"/>
                    </w:tabs>
                    <w:ind w:right="149"/>
                    <w:jc w:val="both"/>
                    <w:rPr>
                      <w:sz w:val="20"/>
                      <w:szCs w:val="20"/>
                    </w:rPr>
                  </w:pPr>
                  <w:r w:rsidRPr="00840430">
                    <w:rPr>
                      <w:sz w:val="20"/>
                      <w:szCs w:val="20"/>
                    </w:rPr>
                    <w:t>Bases</w:t>
                  </w:r>
                  <w:r w:rsidRPr="00840430">
                    <w:rPr>
                      <w:spacing w:val="10"/>
                      <w:sz w:val="20"/>
                      <w:szCs w:val="20"/>
                    </w:rPr>
                    <w:t xml:space="preserve"> </w:t>
                  </w:r>
                  <w:r w:rsidRPr="00840430">
                    <w:rPr>
                      <w:sz w:val="20"/>
                      <w:szCs w:val="20"/>
                    </w:rPr>
                    <w:t>de</w:t>
                  </w:r>
                  <w:r w:rsidRPr="00840430">
                    <w:rPr>
                      <w:spacing w:val="8"/>
                      <w:sz w:val="20"/>
                      <w:szCs w:val="20"/>
                    </w:rPr>
                    <w:t xml:space="preserve"> </w:t>
                  </w:r>
                  <w:r w:rsidRPr="00840430">
                    <w:rPr>
                      <w:sz w:val="20"/>
                      <w:szCs w:val="20"/>
                    </w:rPr>
                    <w:t>datos</w:t>
                  </w:r>
                  <w:r w:rsidRPr="00840430">
                    <w:rPr>
                      <w:spacing w:val="10"/>
                      <w:sz w:val="20"/>
                      <w:szCs w:val="20"/>
                    </w:rPr>
                    <w:t xml:space="preserve"> </w:t>
                  </w:r>
                  <w:r w:rsidRPr="00840430">
                    <w:rPr>
                      <w:sz w:val="20"/>
                      <w:szCs w:val="20"/>
                    </w:rPr>
                    <w:t>de</w:t>
                  </w:r>
                  <w:r w:rsidRPr="00840430">
                    <w:rPr>
                      <w:spacing w:val="-53"/>
                      <w:sz w:val="20"/>
                      <w:szCs w:val="20"/>
                    </w:rPr>
                    <w:t xml:space="preserve"> </w:t>
                  </w:r>
                  <w:r w:rsidRPr="00840430">
                    <w:rPr>
                      <w:sz w:val="20"/>
                      <w:szCs w:val="20"/>
                    </w:rPr>
                    <w:t>personas</w:t>
                  </w:r>
                  <w:r w:rsidRPr="00840430">
                    <w:rPr>
                      <w:spacing w:val="1"/>
                      <w:sz w:val="20"/>
                      <w:szCs w:val="20"/>
                    </w:rPr>
                    <w:t xml:space="preserve"> </w:t>
                  </w:r>
                  <w:r w:rsidRPr="00840430">
                    <w:rPr>
                      <w:sz w:val="20"/>
                      <w:szCs w:val="20"/>
                    </w:rPr>
                    <w:t>sensibilizadas</w:t>
                  </w:r>
                  <w:r w:rsidRPr="00840430">
                    <w:rPr>
                      <w:sz w:val="20"/>
                      <w:szCs w:val="20"/>
                    </w:rPr>
                    <w:tab/>
                  </w:r>
                  <w:r w:rsidRPr="00840430">
                    <w:rPr>
                      <w:spacing w:val="-3"/>
                      <w:sz w:val="20"/>
                      <w:szCs w:val="20"/>
                    </w:rPr>
                    <w:t>y/o</w:t>
                  </w:r>
                  <w:r w:rsidRPr="00840430">
                    <w:rPr>
                      <w:spacing w:val="-53"/>
                      <w:sz w:val="20"/>
                      <w:szCs w:val="20"/>
                    </w:rPr>
                    <w:t xml:space="preserve"> </w:t>
                  </w:r>
                  <w:r w:rsidRPr="00840430">
                    <w:rPr>
                      <w:sz w:val="20"/>
                      <w:szCs w:val="20"/>
                    </w:rPr>
                    <w:t>formadas;</w:t>
                  </w:r>
                </w:p>
                <w:p w14:paraId="375DAE6F" w14:textId="77777777" w:rsidR="008F48A7" w:rsidRPr="00840430" w:rsidRDefault="008F48A7" w:rsidP="008F48A7">
                  <w:pPr>
                    <w:pStyle w:val="TableParagraph"/>
                    <w:numPr>
                      <w:ilvl w:val="0"/>
                      <w:numId w:val="30"/>
                    </w:numPr>
                    <w:tabs>
                      <w:tab w:val="left" w:pos="826"/>
                    </w:tabs>
                    <w:spacing w:before="1"/>
                    <w:ind w:right="149"/>
                    <w:jc w:val="both"/>
                    <w:rPr>
                      <w:sz w:val="20"/>
                      <w:szCs w:val="20"/>
                    </w:rPr>
                  </w:pPr>
                  <w:r w:rsidRPr="00840430">
                    <w:rPr>
                      <w:sz w:val="20"/>
                      <w:szCs w:val="20"/>
                    </w:rPr>
                    <w:t>Actas</w:t>
                  </w:r>
                  <w:r w:rsidRPr="00840430">
                    <w:rPr>
                      <w:spacing w:val="1"/>
                      <w:sz w:val="20"/>
                      <w:szCs w:val="20"/>
                    </w:rPr>
                    <w:t xml:space="preserve"> </w:t>
                  </w:r>
                  <w:r w:rsidRPr="00840430">
                    <w:rPr>
                      <w:sz w:val="20"/>
                      <w:szCs w:val="20"/>
                    </w:rPr>
                    <w:t>con</w:t>
                  </w:r>
                  <w:r w:rsidRPr="00840430">
                    <w:rPr>
                      <w:spacing w:val="1"/>
                      <w:sz w:val="20"/>
                      <w:szCs w:val="20"/>
                    </w:rPr>
                    <w:t xml:space="preserve"> </w:t>
                  </w:r>
                  <w:r w:rsidRPr="00840430">
                    <w:rPr>
                      <w:sz w:val="20"/>
                      <w:szCs w:val="20"/>
                    </w:rPr>
                    <w:t>acuerdos</w:t>
                  </w:r>
                  <w:r w:rsidRPr="00840430">
                    <w:rPr>
                      <w:spacing w:val="1"/>
                      <w:sz w:val="20"/>
                      <w:szCs w:val="20"/>
                    </w:rPr>
                    <w:t xml:space="preserve"> </w:t>
                  </w:r>
                  <w:r w:rsidRPr="00840430">
                    <w:rPr>
                      <w:sz w:val="20"/>
                      <w:szCs w:val="20"/>
                    </w:rPr>
                    <w:t>para su fortalecimiento</w:t>
                  </w:r>
                  <w:r w:rsidRPr="00840430">
                    <w:rPr>
                      <w:spacing w:val="-53"/>
                      <w:sz w:val="20"/>
                      <w:szCs w:val="20"/>
                    </w:rPr>
                    <w:t xml:space="preserve"> </w:t>
                  </w:r>
                  <w:r w:rsidRPr="00840430">
                    <w:rPr>
                      <w:sz w:val="20"/>
                      <w:szCs w:val="20"/>
                    </w:rPr>
                    <w:t>en</w:t>
                  </w:r>
                  <w:r w:rsidRPr="00840430">
                    <w:rPr>
                      <w:spacing w:val="-2"/>
                      <w:sz w:val="20"/>
                      <w:szCs w:val="20"/>
                    </w:rPr>
                    <w:t xml:space="preserve"> </w:t>
                  </w:r>
                  <w:r w:rsidRPr="00840430">
                    <w:rPr>
                      <w:sz w:val="20"/>
                      <w:szCs w:val="20"/>
                    </w:rPr>
                    <w:t>el</w:t>
                  </w:r>
                  <w:r w:rsidRPr="00840430">
                    <w:rPr>
                      <w:spacing w:val="-2"/>
                      <w:sz w:val="20"/>
                      <w:szCs w:val="20"/>
                    </w:rPr>
                    <w:t xml:space="preserve"> </w:t>
                  </w:r>
                  <w:r w:rsidRPr="00840430">
                    <w:rPr>
                      <w:sz w:val="20"/>
                      <w:szCs w:val="20"/>
                    </w:rPr>
                    <w:t>tiempo.</w:t>
                  </w:r>
                </w:p>
                <w:p w14:paraId="1FF99877" w14:textId="77777777" w:rsidR="008F48A7" w:rsidRPr="00840430" w:rsidRDefault="008F48A7" w:rsidP="008F48A7">
                  <w:pPr>
                    <w:pStyle w:val="TableParagraph"/>
                    <w:numPr>
                      <w:ilvl w:val="0"/>
                      <w:numId w:val="30"/>
                    </w:numPr>
                    <w:tabs>
                      <w:tab w:val="left" w:pos="826"/>
                      <w:tab w:val="left" w:pos="2637"/>
                    </w:tabs>
                    <w:ind w:right="149"/>
                    <w:jc w:val="both"/>
                    <w:rPr>
                      <w:sz w:val="20"/>
                      <w:szCs w:val="20"/>
                    </w:rPr>
                  </w:pPr>
                  <w:r w:rsidRPr="00840430">
                    <w:rPr>
                      <w:sz w:val="20"/>
                      <w:szCs w:val="20"/>
                    </w:rPr>
                    <w:t>Documento</w:t>
                  </w:r>
                  <w:r w:rsidRPr="00840430">
                    <w:rPr>
                      <w:sz w:val="20"/>
                      <w:szCs w:val="20"/>
                    </w:rPr>
                    <w:tab/>
                  </w:r>
                  <w:r w:rsidRPr="00840430">
                    <w:rPr>
                      <w:spacing w:val="-3"/>
                      <w:sz w:val="20"/>
                      <w:szCs w:val="20"/>
                    </w:rPr>
                    <w:t>de</w:t>
                  </w:r>
                  <w:r w:rsidRPr="00840430">
                    <w:rPr>
                      <w:spacing w:val="-54"/>
                      <w:sz w:val="20"/>
                      <w:szCs w:val="20"/>
                    </w:rPr>
                    <w:t xml:space="preserve"> </w:t>
                  </w:r>
                  <w:r w:rsidRPr="00840430">
                    <w:rPr>
                      <w:sz w:val="20"/>
                      <w:szCs w:val="20"/>
                    </w:rPr>
                    <w:t>evaluación</w:t>
                  </w:r>
                  <w:r w:rsidRPr="00840430">
                    <w:rPr>
                      <w:spacing w:val="1"/>
                      <w:sz w:val="20"/>
                      <w:szCs w:val="20"/>
                    </w:rPr>
                    <w:t xml:space="preserve"> </w:t>
                  </w:r>
                  <w:r w:rsidRPr="00840430">
                    <w:rPr>
                      <w:sz w:val="20"/>
                      <w:szCs w:val="20"/>
                    </w:rPr>
                    <w:t>de</w:t>
                  </w:r>
                  <w:r w:rsidRPr="00840430">
                    <w:rPr>
                      <w:spacing w:val="1"/>
                      <w:sz w:val="20"/>
                      <w:szCs w:val="20"/>
                    </w:rPr>
                    <w:t xml:space="preserve"> </w:t>
                  </w:r>
                  <w:r w:rsidRPr="00840430">
                    <w:rPr>
                      <w:sz w:val="20"/>
                      <w:szCs w:val="20"/>
                    </w:rPr>
                    <w:t>la</w:t>
                  </w:r>
                  <w:r w:rsidRPr="00840430">
                    <w:rPr>
                      <w:spacing w:val="-53"/>
                      <w:sz w:val="20"/>
                      <w:szCs w:val="20"/>
                    </w:rPr>
                    <w:t xml:space="preserve"> </w:t>
                  </w:r>
                  <w:r w:rsidRPr="00840430">
                    <w:rPr>
                      <w:sz w:val="20"/>
                      <w:szCs w:val="20"/>
                    </w:rPr>
                    <w:t>estrategia.</w:t>
                  </w:r>
                </w:p>
              </w:tc>
            </w:tr>
          </w:tbl>
          <w:p w14:paraId="4868915A" w14:textId="77777777" w:rsidR="008F48A7" w:rsidRPr="00840430" w:rsidRDefault="008F48A7" w:rsidP="008F48A7">
            <w:pPr>
              <w:pStyle w:val="Textoindependiente"/>
              <w:spacing w:before="94"/>
              <w:ind w:left="558"/>
              <w:rPr>
                <w:rFonts w:cs="Arial"/>
                <w:sz w:val="20"/>
              </w:rPr>
            </w:pPr>
          </w:p>
          <w:p w14:paraId="6E9D10DE" w14:textId="77777777" w:rsidR="008F48A7" w:rsidRPr="00840430" w:rsidRDefault="008F48A7" w:rsidP="008F48A7">
            <w:pPr>
              <w:pStyle w:val="Textoindependiente"/>
              <w:spacing w:before="94"/>
              <w:ind w:left="558"/>
              <w:rPr>
                <w:rFonts w:cs="Arial"/>
                <w:sz w:val="20"/>
              </w:rPr>
            </w:pPr>
            <w:r w:rsidRPr="00840430">
              <w:rPr>
                <w:rFonts w:cs="Arial"/>
                <w:sz w:val="20"/>
              </w:rPr>
              <w:t>Meta asociada</w:t>
            </w:r>
            <w:r w:rsidRPr="00840430">
              <w:rPr>
                <w:rFonts w:cs="Arial"/>
                <w:spacing w:val="-1"/>
                <w:sz w:val="20"/>
              </w:rPr>
              <w:t xml:space="preserve"> </w:t>
            </w:r>
            <w:r w:rsidRPr="00840430">
              <w:rPr>
                <w:rFonts w:cs="Arial"/>
                <w:sz w:val="20"/>
              </w:rPr>
              <w:t>2021: Atender</w:t>
            </w:r>
            <w:r w:rsidRPr="00840430">
              <w:rPr>
                <w:rFonts w:cs="Arial"/>
                <w:spacing w:val="-1"/>
                <w:sz w:val="20"/>
              </w:rPr>
              <w:t xml:space="preserve"> </w:t>
            </w:r>
            <w:r w:rsidRPr="00840430">
              <w:rPr>
                <w:rFonts w:cs="Arial"/>
                <w:sz w:val="20"/>
              </w:rPr>
              <w:t>2920</w:t>
            </w:r>
            <w:r w:rsidRPr="00840430">
              <w:rPr>
                <w:rFonts w:cs="Arial"/>
                <w:spacing w:val="-1"/>
                <w:sz w:val="20"/>
              </w:rPr>
              <w:t xml:space="preserve"> </w:t>
            </w:r>
            <w:r w:rsidRPr="00840430">
              <w:rPr>
                <w:rFonts w:cs="Arial"/>
                <w:sz w:val="20"/>
              </w:rPr>
              <w:t>personas</w:t>
            </w:r>
            <w:r w:rsidRPr="00840430">
              <w:rPr>
                <w:rFonts w:cs="Arial"/>
                <w:spacing w:val="-3"/>
                <w:sz w:val="20"/>
              </w:rPr>
              <w:t xml:space="preserve"> </w:t>
            </w:r>
            <w:r w:rsidRPr="00840430">
              <w:rPr>
                <w:rFonts w:cs="Arial"/>
                <w:sz w:val="20"/>
              </w:rPr>
              <w:t>en</w:t>
            </w:r>
            <w:r w:rsidRPr="00840430">
              <w:rPr>
                <w:rFonts w:cs="Arial"/>
                <w:spacing w:val="-1"/>
                <w:sz w:val="20"/>
              </w:rPr>
              <w:t xml:space="preserve"> </w:t>
            </w:r>
            <w:r w:rsidRPr="00840430">
              <w:rPr>
                <w:rFonts w:cs="Arial"/>
                <w:sz w:val="20"/>
              </w:rPr>
              <w:t>estrategias</w:t>
            </w:r>
            <w:r w:rsidRPr="00840430">
              <w:rPr>
                <w:rFonts w:cs="Arial"/>
                <w:spacing w:val="-3"/>
                <w:sz w:val="20"/>
              </w:rPr>
              <w:t xml:space="preserve"> </w:t>
            </w:r>
            <w:r w:rsidRPr="00840430">
              <w:rPr>
                <w:rFonts w:cs="Arial"/>
                <w:sz w:val="20"/>
              </w:rPr>
              <w:t>de</w:t>
            </w:r>
            <w:r w:rsidRPr="00840430">
              <w:rPr>
                <w:rFonts w:cs="Arial"/>
                <w:spacing w:val="-1"/>
                <w:sz w:val="20"/>
              </w:rPr>
              <w:t xml:space="preserve"> </w:t>
            </w:r>
            <w:r w:rsidRPr="00840430">
              <w:rPr>
                <w:rFonts w:cs="Arial"/>
                <w:sz w:val="20"/>
              </w:rPr>
              <w:t>acceso</w:t>
            </w:r>
            <w:r w:rsidRPr="00840430">
              <w:rPr>
                <w:rFonts w:cs="Arial"/>
                <w:spacing w:val="-4"/>
                <w:sz w:val="20"/>
              </w:rPr>
              <w:t xml:space="preserve"> </w:t>
            </w:r>
            <w:r w:rsidRPr="00840430">
              <w:rPr>
                <w:rFonts w:cs="Arial"/>
                <w:sz w:val="20"/>
              </w:rPr>
              <w:t>a</w:t>
            </w:r>
            <w:r w:rsidRPr="00840430">
              <w:rPr>
                <w:rFonts w:cs="Arial"/>
                <w:spacing w:val="-1"/>
                <w:sz w:val="20"/>
              </w:rPr>
              <w:t xml:space="preserve"> </w:t>
            </w:r>
            <w:r w:rsidRPr="00840430">
              <w:rPr>
                <w:rFonts w:cs="Arial"/>
                <w:sz w:val="20"/>
              </w:rPr>
              <w:t>la</w:t>
            </w:r>
            <w:r w:rsidRPr="00840430">
              <w:rPr>
                <w:rFonts w:cs="Arial"/>
                <w:spacing w:val="-3"/>
                <w:sz w:val="20"/>
              </w:rPr>
              <w:t xml:space="preserve"> </w:t>
            </w:r>
            <w:r w:rsidRPr="00840430">
              <w:rPr>
                <w:rFonts w:cs="Arial"/>
                <w:sz w:val="20"/>
              </w:rPr>
              <w:t>justicia</w:t>
            </w:r>
            <w:r w:rsidRPr="00840430">
              <w:rPr>
                <w:rFonts w:cs="Arial"/>
                <w:spacing w:val="-1"/>
                <w:sz w:val="20"/>
              </w:rPr>
              <w:t xml:space="preserve"> </w:t>
            </w:r>
            <w:r w:rsidRPr="00840430">
              <w:rPr>
                <w:rFonts w:cs="Arial"/>
                <w:sz w:val="20"/>
              </w:rPr>
              <w:t>integral</w:t>
            </w:r>
            <w:r w:rsidRPr="00840430">
              <w:rPr>
                <w:rFonts w:cs="Arial"/>
                <w:spacing w:val="-2"/>
                <w:sz w:val="20"/>
              </w:rPr>
              <w:t xml:space="preserve"> </w:t>
            </w:r>
            <w:r w:rsidRPr="00840430">
              <w:rPr>
                <w:rFonts w:cs="Arial"/>
                <w:sz w:val="20"/>
              </w:rPr>
              <w:t>en</w:t>
            </w:r>
            <w:r w:rsidRPr="00840430">
              <w:rPr>
                <w:rFonts w:cs="Arial"/>
                <w:spacing w:val="-3"/>
                <w:sz w:val="20"/>
              </w:rPr>
              <w:t xml:space="preserve"> </w:t>
            </w:r>
            <w:r w:rsidRPr="00840430">
              <w:rPr>
                <w:rFonts w:cs="Arial"/>
                <w:sz w:val="20"/>
              </w:rPr>
              <w:t>la</w:t>
            </w:r>
            <w:r w:rsidRPr="00840430">
              <w:rPr>
                <w:rFonts w:cs="Arial"/>
                <w:spacing w:val="3"/>
                <w:sz w:val="20"/>
              </w:rPr>
              <w:t xml:space="preserve"> </w:t>
            </w:r>
            <w:r w:rsidRPr="00840430">
              <w:rPr>
                <w:rFonts w:cs="Arial"/>
                <w:sz w:val="20"/>
              </w:rPr>
              <w:t>localidad.</w:t>
            </w:r>
          </w:p>
          <w:p w14:paraId="5DE59E5E" w14:textId="4CF95F6E" w:rsidR="008F48A7" w:rsidRDefault="008F48A7" w:rsidP="00D92AD7">
            <w:pPr>
              <w:ind w:left="720"/>
              <w:rPr>
                <w:rFonts w:cs="Arial"/>
                <w:b/>
                <w:sz w:val="20"/>
                <w:lang w:val="es-ES"/>
              </w:rPr>
            </w:pPr>
          </w:p>
          <w:p w14:paraId="15CECC4A" w14:textId="397FF7BE" w:rsidR="008F48A7" w:rsidRDefault="008F48A7" w:rsidP="00D92AD7">
            <w:pPr>
              <w:ind w:left="720"/>
              <w:rPr>
                <w:rFonts w:cs="Arial"/>
                <w:b/>
                <w:sz w:val="20"/>
                <w:lang w:val="es-ES"/>
              </w:rPr>
            </w:pPr>
          </w:p>
          <w:p w14:paraId="10697F99" w14:textId="77777777" w:rsidR="00074061" w:rsidRPr="00074061" w:rsidRDefault="00074061" w:rsidP="00074061">
            <w:pPr>
              <w:spacing w:line="271" w:lineRule="auto"/>
              <w:rPr>
                <w:rFonts w:cs="Arial"/>
                <w:sz w:val="20"/>
                <w:lang w:val="es-ES"/>
              </w:rPr>
            </w:pPr>
          </w:p>
          <w:p w14:paraId="3A50D84A" w14:textId="2EDC5C10" w:rsidR="00074061" w:rsidRDefault="00074061" w:rsidP="00074061">
            <w:pPr>
              <w:tabs>
                <w:tab w:val="left" w:pos="8647"/>
              </w:tabs>
              <w:ind w:right="49"/>
              <w:jc w:val="center"/>
              <w:rPr>
                <w:rFonts w:cs="Arial"/>
                <w:b/>
                <w:bCs/>
                <w:sz w:val="20"/>
              </w:rPr>
            </w:pPr>
            <w:r w:rsidRPr="00074061">
              <w:rPr>
                <w:rFonts w:cs="Arial"/>
                <w:b/>
                <w:bCs/>
                <w:sz w:val="20"/>
              </w:rPr>
              <w:t>ENFOQUE ASOCIADOS A LA EJECUCIÓN</w:t>
            </w:r>
          </w:p>
          <w:p w14:paraId="56C49493" w14:textId="77777777" w:rsidR="00074061" w:rsidRPr="00074061" w:rsidRDefault="00074061" w:rsidP="00074061">
            <w:pPr>
              <w:tabs>
                <w:tab w:val="left" w:pos="8647"/>
              </w:tabs>
              <w:ind w:right="49"/>
              <w:jc w:val="center"/>
              <w:rPr>
                <w:rFonts w:cs="Arial"/>
                <w:b/>
                <w:bCs/>
                <w:sz w:val="20"/>
              </w:rPr>
            </w:pPr>
          </w:p>
          <w:p w14:paraId="4A866234" w14:textId="77777777" w:rsidR="00074061" w:rsidRPr="00074061" w:rsidRDefault="00074061" w:rsidP="00074061">
            <w:pPr>
              <w:tabs>
                <w:tab w:val="left" w:pos="8647"/>
              </w:tabs>
              <w:ind w:right="49"/>
              <w:rPr>
                <w:rFonts w:cs="Arial"/>
                <w:sz w:val="20"/>
              </w:rPr>
            </w:pPr>
            <w:r w:rsidRPr="00074061">
              <w:rPr>
                <w:rFonts w:cs="Arial"/>
                <w:sz w:val="20"/>
              </w:rPr>
              <w:t>El presente proyecto de justicia local contempla acciones para fortalecer los esquemas locales de justicia comunitaria y acceso a la justicia en Bosa. En ese sentido, en el marco del desarrollo de las actividades y acciones planteadas, los enfoques de trabajo que se deben contemplar son los siguientes:</w:t>
            </w:r>
          </w:p>
          <w:p w14:paraId="20723E22" w14:textId="4E849F2C" w:rsidR="00074061" w:rsidRDefault="00074061" w:rsidP="00074061">
            <w:pPr>
              <w:tabs>
                <w:tab w:val="left" w:pos="8647"/>
              </w:tabs>
              <w:ind w:right="49"/>
              <w:rPr>
                <w:rFonts w:cs="Arial"/>
                <w:sz w:val="20"/>
              </w:rPr>
            </w:pPr>
          </w:p>
          <w:p w14:paraId="50DB37AC" w14:textId="04F38F6A" w:rsidR="00074061" w:rsidRDefault="00074061" w:rsidP="00074061">
            <w:pPr>
              <w:tabs>
                <w:tab w:val="left" w:pos="8647"/>
              </w:tabs>
              <w:ind w:right="49"/>
              <w:rPr>
                <w:rFonts w:cs="Arial"/>
                <w:sz w:val="20"/>
              </w:rPr>
            </w:pPr>
          </w:p>
          <w:p w14:paraId="0ED18564" w14:textId="77777777" w:rsidR="00074061" w:rsidRPr="00074061" w:rsidRDefault="00074061" w:rsidP="00074061">
            <w:pPr>
              <w:tabs>
                <w:tab w:val="left" w:pos="8647"/>
              </w:tabs>
              <w:ind w:right="49"/>
              <w:rPr>
                <w:rFonts w:cs="Arial"/>
                <w:sz w:val="20"/>
              </w:rPr>
            </w:pPr>
          </w:p>
          <w:tbl>
            <w:tblPr>
              <w:tblStyle w:val="Tablaconcuadrcula"/>
              <w:tblW w:w="0" w:type="auto"/>
              <w:jc w:val="center"/>
              <w:tblLook w:val="04A0" w:firstRow="1" w:lastRow="0" w:firstColumn="1" w:lastColumn="0" w:noHBand="0" w:noVBand="1"/>
            </w:tblPr>
            <w:tblGrid>
              <w:gridCol w:w="1838"/>
              <w:gridCol w:w="6990"/>
            </w:tblGrid>
            <w:tr w:rsidR="00074061" w:rsidRPr="00074061" w14:paraId="17290BA2" w14:textId="77777777" w:rsidTr="00C36AE1">
              <w:trPr>
                <w:jc w:val="center"/>
              </w:trPr>
              <w:tc>
                <w:tcPr>
                  <w:tcW w:w="1838" w:type="dxa"/>
                  <w:shd w:val="clear" w:color="auto" w:fill="F2F2F2" w:themeFill="background1" w:themeFillShade="F2"/>
                </w:tcPr>
                <w:p w14:paraId="59C65EA4" w14:textId="77777777" w:rsidR="00074061" w:rsidRPr="00074061" w:rsidRDefault="00074061" w:rsidP="00074061">
                  <w:pPr>
                    <w:tabs>
                      <w:tab w:val="left" w:pos="8647"/>
                    </w:tabs>
                    <w:ind w:right="49"/>
                    <w:jc w:val="center"/>
                    <w:rPr>
                      <w:rFonts w:cs="Arial"/>
                      <w:sz w:val="20"/>
                    </w:rPr>
                  </w:pPr>
                  <w:r w:rsidRPr="00074061">
                    <w:rPr>
                      <w:rFonts w:cs="Arial"/>
                      <w:sz w:val="20"/>
                    </w:rPr>
                    <w:t>ENFOQUE</w:t>
                  </w:r>
                </w:p>
              </w:tc>
              <w:tc>
                <w:tcPr>
                  <w:tcW w:w="6990" w:type="dxa"/>
                  <w:shd w:val="clear" w:color="auto" w:fill="F2F2F2" w:themeFill="background1" w:themeFillShade="F2"/>
                </w:tcPr>
                <w:p w14:paraId="2A298D93" w14:textId="77777777" w:rsidR="00074061" w:rsidRPr="00074061" w:rsidRDefault="00074061" w:rsidP="00074061">
                  <w:pPr>
                    <w:tabs>
                      <w:tab w:val="left" w:pos="8647"/>
                    </w:tabs>
                    <w:ind w:right="49"/>
                    <w:jc w:val="center"/>
                    <w:rPr>
                      <w:rFonts w:cs="Arial"/>
                      <w:sz w:val="20"/>
                    </w:rPr>
                  </w:pPr>
                  <w:r w:rsidRPr="00074061">
                    <w:rPr>
                      <w:rFonts w:cs="Arial"/>
                      <w:sz w:val="20"/>
                    </w:rPr>
                    <w:t>CARACTERÍSTICA</w:t>
                  </w:r>
                </w:p>
              </w:tc>
            </w:tr>
            <w:tr w:rsidR="00074061" w:rsidRPr="00074061" w14:paraId="6BEDD1A5" w14:textId="77777777" w:rsidTr="00C36AE1">
              <w:trPr>
                <w:jc w:val="center"/>
              </w:trPr>
              <w:tc>
                <w:tcPr>
                  <w:tcW w:w="1838" w:type="dxa"/>
                </w:tcPr>
                <w:p w14:paraId="1CB0076B" w14:textId="77777777" w:rsidR="00074061" w:rsidRPr="00074061" w:rsidRDefault="00074061" w:rsidP="00074061">
                  <w:pPr>
                    <w:tabs>
                      <w:tab w:val="left" w:pos="8647"/>
                    </w:tabs>
                    <w:ind w:right="49"/>
                    <w:jc w:val="center"/>
                    <w:rPr>
                      <w:rFonts w:cs="Arial"/>
                      <w:sz w:val="20"/>
                    </w:rPr>
                  </w:pPr>
                  <w:r w:rsidRPr="00074061">
                    <w:rPr>
                      <w:rFonts w:cs="Arial"/>
                      <w:sz w:val="20"/>
                    </w:rPr>
                    <w:t>Poblacional</w:t>
                  </w:r>
                </w:p>
              </w:tc>
              <w:tc>
                <w:tcPr>
                  <w:tcW w:w="6990" w:type="dxa"/>
                </w:tcPr>
                <w:p w14:paraId="281944E0" w14:textId="77777777" w:rsidR="00074061" w:rsidRPr="00074061" w:rsidRDefault="00074061" w:rsidP="00074061">
                  <w:pPr>
                    <w:tabs>
                      <w:tab w:val="left" w:pos="8647"/>
                    </w:tabs>
                    <w:ind w:right="49"/>
                    <w:rPr>
                      <w:rFonts w:cs="Arial"/>
                      <w:sz w:val="20"/>
                    </w:rPr>
                  </w:pPr>
                  <w:r w:rsidRPr="00074061">
                    <w:rPr>
                      <w:rFonts w:cs="Arial"/>
                      <w:sz w:val="20"/>
                    </w:rPr>
                    <w:t>Entiende el abordaje de las diferentes categorías en función de su ciclo vital y generacional, su condición y situación, así como su identidad y diversidad.</w:t>
                  </w:r>
                </w:p>
                <w:p w14:paraId="6C741745" w14:textId="77777777" w:rsidR="00074061" w:rsidRPr="00074061" w:rsidRDefault="00074061" w:rsidP="00074061">
                  <w:pPr>
                    <w:tabs>
                      <w:tab w:val="left" w:pos="8647"/>
                    </w:tabs>
                    <w:ind w:right="49"/>
                    <w:rPr>
                      <w:rFonts w:cs="Arial"/>
                      <w:sz w:val="20"/>
                    </w:rPr>
                  </w:pPr>
                </w:p>
                <w:p w14:paraId="3CADA05D" w14:textId="77777777" w:rsidR="00074061" w:rsidRPr="00074061" w:rsidRDefault="00074061" w:rsidP="00074061">
                  <w:pPr>
                    <w:tabs>
                      <w:tab w:val="left" w:pos="8647"/>
                    </w:tabs>
                    <w:ind w:right="49"/>
                    <w:rPr>
                      <w:rFonts w:cs="Arial"/>
                      <w:sz w:val="20"/>
                    </w:rPr>
                  </w:pPr>
                  <w:r w:rsidRPr="00074061">
                    <w:rPr>
                      <w:rFonts w:cs="Arial"/>
                      <w:sz w:val="20"/>
                    </w:rPr>
                    <w:t xml:space="preserve">Atiende las particularidades de cada grupo etario: infancia, adolescencia, juventud, adultez, vejez; por pertenencia étnica; por situaciones de desplazamiento, entre otros. </w:t>
                  </w:r>
                </w:p>
              </w:tc>
            </w:tr>
            <w:tr w:rsidR="00074061" w:rsidRPr="00074061" w14:paraId="71B3BC79" w14:textId="77777777" w:rsidTr="00C36AE1">
              <w:trPr>
                <w:jc w:val="center"/>
              </w:trPr>
              <w:tc>
                <w:tcPr>
                  <w:tcW w:w="1838" w:type="dxa"/>
                </w:tcPr>
                <w:p w14:paraId="1D909A2F" w14:textId="77777777" w:rsidR="00074061" w:rsidRPr="00074061" w:rsidRDefault="00074061" w:rsidP="00074061">
                  <w:pPr>
                    <w:tabs>
                      <w:tab w:val="left" w:pos="8647"/>
                    </w:tabs>
                    <w:ind w:right="49"/>
                    <w:jc w:val="center"/>
                    <w:rPr>
                      <w:rFonts w:cs="Arial"/>
                      <w:sz w:val="20"/>
                    </w:rPr>
                  </w:pPr>
                  <w:r w:rsidRPr="00074061">
                    <w:rPr>
                      <w:rFonts w:cs="Arial"/>
                      <w:sz w:val="20"/>
                    </w:rPr>
                    <w:t xml:space="preserve">Diferencial </w:t>
                  </w:r>
                </w:p>
              </w:tc>
              <w:tc>
                <w:tcPr>
                  <w:tcW w:w="6990" w:type="dxa"/>
                </w:tcPr>
                <w:p w14:paraId="4F77BEA3" w14:textId="77777777" w:rsidR="00074061" w:rsidRPr="00074061" w:rsidRDefault="00074061" w:rsidP="00074061">
                  <w:pPr>
                    <w:tabs>
                      <w:tab w:val="left" w:pos="8647"/>
                    </w:tabs>
                    <w:ind w:right="49"/>
                    <w:rPr>
                      <w:rFonts w:cs="Arial"/>
                      <w:sz w:val="20"/>
                    </w:rPr>
                  </w:pPr>
                  <w:r w:rsidRPr="00074061">
                    <w:rPr>
                      <w:rFonts w:cs="Arial"/>
                      <w:sz w:val="20"/>
                    </w:rPr>
                    <w:t xml:space="preserve">Respuesta al principio de justicia y equidad frente a diferencias que deben ser examinadas. </w:t>
                  </w:r>
                </w:p>
                <w:p w14:paraId="3FD94A95" w14:textId="77777777" w:rsidR="00074061" w:rsidRPr="00074061" w:rsidRDefault="00074061" w:rsidP="00074061">
                  <w:pPr>
                    <w:tabs>
                      <w:tab w:val="left" w:pos="8647"/>
                    </w:tabs>
                    <w:ind w:right="49"/>
                    <w:rPr>
                      <w:rFonts w:cs="Arial"/>
                      <w:sz w:val="20"/>
                    </w:rPr>
                  </w:pPr>
                </w:p>
                <w:p w14:paraId="0E0F0807" w14:textId="77777777" w:rsidR="00074061" w:rsidRPr="00074061" w:rsidRDefault="00074061" w:rsidP="00074061">
                  <w:pPr>
                    <w:tabs>
                      <w:tab w:val="left" w:pos="8647"/>
                    </w:tabs>
                    <w:ind w:right="49"/>
                    <w:rPr>
                      <w:rFonts w:cs="Arial"/>
                      <w:sz w:val="20"/>
                    </w:rPr>
                  </w:pPr>
                  <w:r w:rsidRPr="00074061">
                    <w:rPr>
                      <w:rFonts w:cs="Arial"/>
                      <w:sz w:val="20"/>
                    </w:rPr>
                    <w:t xml:space="preserve">Reconoce la existencia de grupos poblacionales que por sus condiciones y características étnicas, culturales, sociodemográficas, su sexo, su orientación sexual, la construcción de su identidad de género diferente al sexo de nacimiento y su ciclo vital, o su condición de vulnerabilidad por discapacidad o víctimas de violencias; son más vulnerables y requieren un abordaje ajustado a sus necesidades y particularidades. </w:t>
                  </w:r>
                </w:p>
              </w:tc>
            </w:tr>
            <w:tr w:rsidR="00074061" w:rsidRPr="00074061" w14:paraId="2676D2ED" w14:textId="77777777" w:rsidTr="00C36AE1">
              <w:trPr>
                <w:jc w:val="center"/>
              </w:trPr>
              <w:tc>
                <w:tcPr>
                  <w:tcW w:w="1838" w:type="dxa"/>
                </w:tcPr>
                <w:p w14:paraId="1752562F" w14:textId="77777777" w:rsidR="00074061" w:rsidRPr="00074061" w:rsidRDefault="00074061" w:rsidP="00074061">
                  <w:pPr>
                    <w:tabs>
                      <w:tab w:val="left" w:pos="8647"/>
                    </w:tabs>
                    <w:ind w:right="49"/>
                    <w:jc w:val="center"/>
                    <w:rPr>
                      <w:rFonts w:cs="Arial"/>
                      <w:sz w:val="20"/>
                    </w:rPr>
                  </w:pPr>
                  <w:r w:rsidRPr="00074061">
                    <w:rPr>
                      <w:rFonts w:cs="Arial"/>
                      <w:sz w:val="20"/>
                    </w:rPr>
                    <w:t>Territorial</w:t>
                  </w:r>
                </w:p>
              </w:tc>
              <w:tc>
                <w:tcPr>
                  <w:tcW w:w="6990" w:type="dxa"/>
                </w:tcPr>
                <w:p w14:paraId="4CC11606" w14:textId="77777777" w:rsidR="00074061" w:rsidRPr="00074061" w:rsidRDefault="00074061" w:rsidP="00074061">
                  <w:pPr>
                    <w:tabs>
                      <w:tab w:val="left" w:pos="8647"/>
                    </w:tabs>
                    <w:ind w:right="49"/>
                    <w:rPr>
                      <w:rFonts w:cs="Arial"/>
                      <w:sz w:val="20"/>
                    </w:rPr>
                  </w:pPr>
                  <w:r w:rsidRPr="00074061">
                    <w:rPr>
                      <w:rFonts w:cs="Arial"/>
                      <w:sz w:val="20"/>
                    </w:rPr>
                    <w:t xml:space="preserve">Responde a la complejidad de las dinámicas que determinan las condiciones de vida de las poblaciones cuyos derechos se pretenden garantizar con la ejecución de las políticas públicas. </w:t>
                  </w:r>
                </w:p>
              </w:tc>
            </w:tr>
            <w:tr w:rsidR="00074061" w:rsidRPr="00074061" w14:paraId="4D3D4245" w14:textId="77777777" w:rsidTr="00C36AE1">
              <w:trPr>
                <w:jc w:val="center"/>
              </w:trPr>
              <w:tc>
                <w:tcPr>
                  <w:tcW w:w="1838" w:type="dxa"/>
                </w:tcPr>
                <w:p w14:paraId="37869368" w14:textId="77777777" w:rsidR="00074061" w:rsidRPr="00074061" w:rsidRDefault="00074061" w:rsidP="00074061">
                  <w:pPr>
                    <w:tabs>
                      <w:tab w:val="left" w:pos="8647"/>
                    </w:tabs>
                    <w:ind w:right="49"/>
                    <w:jc w:val="center"/>
                    <w:rPr>
                      <w:rFonts w:cs="Arial"/>
                      <w:sz w:val="20"/>
                    </w:rPr>
                  </w:pPr>
                  <w:r w:rsidRPr="00074061">
                    <w:rPr>
                      <w:rFonts w:cs="Arial"/>
                      <w:sz w:val="20"/>
                    </w:rPr>
                    <w:t>De Derechos</w:t>
                  </w:r>
                </w:p>
              </w:tc>
              <w:tc>
                <w:tcPr>
                  <w:tcW w:w="6990" w:type="dxa"/>
                </w:tcPr>
                <w:p w14:paraId="40D1D74B" w14:textId="77777777" w:rsidR="00074061" w:rsidRPr="00074061" w:rsidRDefault="00074061" w:rsidP="00074061">
                  <w:pPr>
                    <w:tabs>
                      <w:tab w:val="left" w:pos="8647"/>
                    </w:tabs>
                    <w:ind w:right="49"/>
                    <w:rPr>
                      <w:rFonts w:cs="Arial"/>
                      <w:sz w:val="20"/>
                    </w:rPr>
                  </w:pPr>
                  <w:r w:rsidRPr="00074061">
                    <w:rPr>
                      <w:rFonts w:cs="Arial"/>
                      <w:sz w:val="20"/>
                    </w:rPr>
                    <w:t xml:space="preserve">Materializa los propósitos y objetivos del Estado Social de Derecho y la Democracia a partir de asumir responsabilidades que le competen a los Estados en términos de lograr el mejoramiento de la calidad de vida de todas las personas a través del respeto, protección y realización de los derechos. </w:t>
                  </w:r>
                </w:p>
              </w:tc>
            </w:tr>
            <w:tr w:rsidR="00074061" w:rsidRPr="00074061" w14:paraId="0707FAA1" w14:textId="77777777" w:rsidTr="00C36AE1">
              <w:trPr>
                <w:jc w:val="center"/>
              </w:trPr>
              <w:tc>
                <w:tcPr>
                  <w:tcW w:w="1838" w:type="dxa"/>
                </w:tcPr>
                <w:p w14:paraId="42242BBB" w14:textId="77777777" w:rsidR="00074061" w:rsidRPr="00074061" w:rsidRDefault="00074061" w:rsidP="00074061">
                  <w:pPr>
                    <w:tabs>
                      <w:tab w:val="left" w:pos="8647"/>
                    </w:tabs>
                    <w:ind w:right="49"/>
                    <w:jc w:val="center"/>
                    <w:rPr>
                      <w:rFonts w:cs="Arial"/>
                      <w:sz w:val="20"/>
                    </w:rPr>
                  </w:pPr>
                  <w:r w:rsidRPr="00074061">
                    <w:rPr>
                      <w:rFonts w:cs="Arial"/>
                      <w:sz w:val="20"/>
                    </w:rPr>
                    <w:t>De Equidad de Género</w:t>
                  </w:r>
                </w:p>
              </w:tc>
              <w:tc>
                <w:tcPr>
                  <w:tcW w:w="6990" w:type="dxa"/>
                </w:tcPr>
                <w:p w14:paraId="00AE7689" w14:textId="77777777" w:rsidR="00074061" w:rsidRPr="00074061" w:rsidRDefault="00074061" w:rsidP="00074061">
                  <w:pPr>
                    <w:tabs>
                      <w:tab w:val="left" w:pos="8647"/>
                    </w:tabs>
                    <w:ind w:right="49"/>
                    <w:rPr>
                      <w:rFonts w:cs="Arial"/>
                      <w:sz w:val="20"/>
                    </w:rPr>
                  </w:pPr>
                  <w:r w:rsidRPr="00074061">
                    <w:rPr>
                      <w:rFonts w:cs="Arial"/>
                      <w:sz w:val="20"/>
                    </w:rPr>
                    <w:t xml:space="preserve">Mecanismo para el análisis e intervención de la desigualdad de las oportunidades, las diferentes formas de interrelación y de los papeles socialmente asignados a los hombres y a las mujeres. </w:t>
                  </w:r>
                </w:p>
                <w:p w14:paraId="400611D4" w14:textId="77777777" w:rsidR="00074061" w:rsidRPr="00074061" w:rsidRDefault="00074061" w:rsidP="00074061">
                  <w:pPr>
                    <w:tabs>
                      <w:tab w:val="left" w:pos="8647"/>
                    </w:tabs>
                    <w:ind w:right="49"/>
                    <w:rPr>
                      <w:rFonts w:cs="Arial"/>
                      <w:sz w:val="20"/>
                    </w:rPr>
                  </w:pPr>
                </w:p>
                <w:p w14:paraId="43E6C45D" w14:textId="77777777" w:rsidR="00074061" w:rsidRPr="00074061" w:rsidRDefault="00074061" w:rsidP="00074061">
                  <w:pPr>
                    <w:tabs>
                      <w:tab w:val="left" w:pos="8647"/>
                    </w:tabs>
                    <w:ind w:right="49"/>
                    <w:rPr>
                      <w:rFonts w:cs="Arial"/>
                      <w:sz w:val="20"/>
                    </w:rPr>
                  </w:pPr>
                  <w:r w:rsidRPr="00074061">
                    <w:rPr>
                      <w:rFonts w:cs="Arial"/>
                      <w:sz w:val="20"/>
                    </w:rPr>
                    <w:t xml:space="preserve">Permite identificar las injusticias e inequidades que se derivan de patrones sociales y culturales, atendiendo con particular énfasis a las limitaciones de las mujeres frente al ejercicio de su autonomía por ser ellas sobre quienes reposan dichas condiciones de inequidad. </w:t>
                  </w:r>
                </w:p>
              </w:tc>
            </w:tr>
          </w:tbl>
          <w:p w14:paraId="7D500B16" w14:textId="175150F6" w:rsidR="008F48A7" w:rsidRDefault="008F48A7" w:rsidP="00D92AD7">
            <w:pPr>
              <w:ind w:left="720"/>
              <w:rPr>
                <w:rFonts w:cs="Arial"/>
                <w:b/>
                <w:sz w:val="20"/>
              </w:rPr>
            </w:pPr>
          </w:p>
          <w:p w14:paraId="259BAEB5" w14:textId="608A1837" w:rsidR="00520267" w:rsidRDefault="00520267" w:rsidP="00D92AD7">
            <w:pPr>
              <w:ind w:left="720"/>
              <w:rPr>
                <w:rFonts w:cs="Arial"/>
                <w:b/>
                <w:sz w:val="20"/>
              </w:rPr>
            </w:pPr>
          </w:p>
          <w:p w14:paraId="2CCFD43E" w14:textId="3C0E1555" w:rsidR="00520267" w:rsidRDefault="00520267" w:rsidP="00D92AD7">
            <w:pPr>
              <w:ind w:left="720"/>
              <w:rPr>
                <w:rFonts w:cs="Arial"/>
                <w:b/>
                <w:sz w:val="20"/>
              </w:rPr>
            </w:pPr>
          </w:p>
          <w:p w14:paraId="03552A4F" w14:textId="7544D6A9" w:rsidR="00520267" w:rsidRDefault="00520267" w:rsidP="00D92AD7">
            <w:pPr>
              <w:ind w:left="720"/>
              <w:rPr>
                <w:rFonts w:cs="Arial"/>
                <w:b/>
                <w:sz w:val="20"/>
              </w:rPr>
            </w:pPr>
          </w:p>
          <w:p w14:paraId="6CEC19EA" w14:textId="38AB14FA" w:rsidR="00520267" w:rsidRDefault="00520267" w:rsidP="00D92AD7">
            <w:pPr>
              <w:ind w:left="720"/>
              <w:rPr>
                <w:rFonts w:cs="Arial"/>
                <w:b/>
                <w:sz w:val="20"/>
              </w:rPr>
            </w:pPr>
          </w:p>
          <w:p w14:paraId="1650951D" w14:textId="2C75284B" w:rsidR="00520267" w:rsidRDefault="00520267" w:rsidP="00D92AD7">
            <w:pPr>
              <w:ind w:left="720"/>
              <w:rPr>
                <w:rFonts w:cs="Arial"/>
                <w:b/>
                <w:sz w:val="20"/>
              </w:rPr>
            </w:pPr>
          </w:p>
          <w:p w14:paraId="259785E9" w14:textId="40F90C1E" w:rsidR="00520267" w:rsidRDefault="00520267" w:rsidP="00D92AD7">
            <w:pPr>
              <w:ind w:left="720"/>
              <w:rPr>
                <w:rFonts w:cs="Arial"/>
                <w:b/>
                <w:sz w:val="20"/>
              </w:rPr>
            </w:pPr>
          </w:p>
          <w:p w14:paraId="2D52B7E3" w14:textId="77777777" w:rsidR="00520267" w:rsidRPr="00074061" w:rsidRDefault="00520267" w:rsidP="00D92AD7">
            <w:pPr>
              <w:ind w:left="720"/>
              <w:rPr>
                <w:rFonts w:cs="Arial"/>
                <w:b/>
                <w:sz w:val="20"/>
              </w:rPr>
            </w:pPr>
          </w:p>
          <w:p w14:paraId="0CA14A84" w14:textId="22B4714A" w:rsidR="008F48A7" w:rsidRPr="00074061" w:rsidRDefault="008F48A7" w:rsidP="00D92AD7">
            <w:pPr>
              <w:ind w:left="720"/>
              <w:rPr>
                <w:rFonts w:cs="Arial"/>
                <w:b/>
                <w:sz w:val="20"/>
                <w:lang w:val="es-ES"/>
              </w:rPr>
            </w:pPr>
          </w:p>
          <w:p w14:paraId="7F6AEB5A" w14:textId="43D3D797" w:rsidR="008F48A7" w:rsidRPr="00074061" w:rsidRDefault="008F48A7" w:rsidP="00D92AD7">
            <w:pPr>
              <w:ind w:left="720"/>
              <w:rPr>
                <w:rFonts w:cs="Arial"/>
                <w:b/>
                <w:sz w:val="20"/>
                <w:lang w:val="es-ES"/>
              </w:rPr>
            </w:pPr>
          </w:p>
          <w:p w14:paraId="664FAFBE" w14:textId="24F3DFDB" w:rsidR="00520267" w:rsidRPr="00681597" w:rsidRDefault="00520267" w:rsidP="00520267">
            <w:pPr>
              <w:pStyle w:val="Textoindependiente"/>
              <w:ind w:right="439"/>
              <w:jc w:val="center"/>
              <w:rPr>
                <w:rFonts w:cs="Arial"/>
                <w:b/>
                <w:bCs/>
                <w:sz w:val="20"/>
              </w:rPr>
            </w:pPr>
            <w:r w:rsidRPr="00681597">
              <w:rPr>
                <w:rFonts w:cs="Arial"/>
                <w:b/>
                <w:bCs/>
                <w:sz w:val="20"/>
              </w:rPr>
              <w:t>ACUERDOS PARTICIPATIVOS LOCALIDAD DE BOSA 202</w:t>
            </w:r>
            <w:r w:rsidR="00417622">
              <w:rPr>
                <w:rFonts w:cs="Arial"/>
                <w:b/>
                <w:bCs/>
                <w:sz w:val="20"/>
              </w:rPr>
              <w:t>2</w:t>
            </w:r>
          </w:p>
          <w:p w14:paraId="1A15EAF6" w14:textId="77777777" w:rsidR="00520267" w:rsidRPr="00816D30" w:rsidRDefault="00520267" w:rsidP="00520267">
            <w:pPr>
              <w:pStyle w:val="Textoindependiente"/>
              <w:tabs>
                <w:tab w:val="left" w:pos="8647"/>
              </w:tabs>
              <w:spacing w:line="276" w:lineRule="auto"/>
              <w:ind w:right="49"/>
              <w:rPr>
                <w:rFonts w:cs="Arial"/>
                <w:sz w:val="20"/>
              </w:rPr>
            </w:pPr>
          </w:p>
          <w:p w14:paraId="55E39829" w14:textId="2291A2D7" w:rsidR="00520267" w:rsidRPr="007828F0" w:rsidRDefault="00520267" w:rsidP="00520267">
            <w:pPr>
              <w:pStyle w:val="Textoindependiente"/>
              <w:ind w:right="439"/>
              <w:rPr>
                <w:rFonts w:cs="Arial"/>
                <w:sz w:val="20"/>
              </w:rPr>
            </w:pPr>
            <w:r w:rsidRPr="007828F0">
              <w:rPr>
                <w:rFonts w:cs="Arial"/>
                <w:sz w:val="20"/>
              </w:rPr>
              <w:t xml:space="preserve">En el marco del proceso de participación Presupuestos Participativos Fase II realizado en la vigencia </w:t>
            </w:r>
            <w:r w:rsidR="00C52FD6">
              <w:rPr>
                <w:rFonts w:cs="Arial"/>
                <w:sz w:val="20"/>
              </w:rPr>
              <w:t>2022</w:t>
            </w:r>
            <w:r w:rsidRPr="007828F0">
              <w:rPr>
                <w:rFonts w:cs="Arial"/>
                <w:sz w:val="20"/>
              </w:rPr>
              <w:t xml:space="preserve">, para el caso de </w:t>
            </w:r>
            <w:r>
              <w:rPr>
                <w:rFonts w:cs="Arial"/>
                <w:sz w:val="20"/>
              </w:rPr>
              <w:t xml:space="preserve">Justicia, Seguridad, Paz y Convivencia: </w:t>
            </w:r>
            <w:r w:rsidRPr="007828F0">
              <w:rPr>
                <w:rFonts w:cs="Arial"/>
                <w:sz w:val="20"/>
              </w:rPr>
              <w:t xml:space="preserve">la meta asociada corresponde a </w:t>
            </w:r>
            <w:r w:rsidRPr="00520267">
              <w:rPr>
                <w:rFonts w:cs="Arial"/>
                <w:sz w:val="20"/>
              </w:rPr>
              <w:t>Implementar 2 estrategias locales de acciones pedagógicas del Código Nacional de Seguridad y Convivencia Ciudadana en la localidad con enfoque diferencial, de género y poblacional.</w:t>
            </w:r>
            <w:r w:rsidRPr="007828F0">
              <w:rPr>
                <w:rFonts w:cs="Arial"/>
                <w:sz w:val="20"/>
              </w:rPr>
              <w:t>, la iniciativa priorizada por la comunidad en el marco del ejercicio de Presupuestos Participativos fue:</w:t>
            </w:r>
          </w:p>
          <w:p w14:paraId="31028FB4" w14:textId="4A4FA9AF" w:rsidR="008F48A7" w:rsidRPr="00520267" w:rsidRDefault="008F48A7" w:rsidP="00D92AD7">
            <w:pPr>
              <w:ind w:left="720"/>
              <w:rPr>
                <w:rFonts w:cs="Arial"/>
                <w:b/>
                <w:sz w:val="20"/>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36"/>
              <w:gridCol w:w="1071"/>
              <w:gridCol w:w="7414"/>
            </w:tblGrid>
            <w:tr w:rsidR="00520267" w14:paraId="33C43FA6" w14:textId="77777777" w:rsidTr="00520267">
              <w:trPr>
                <w:trHeight w:val="591"/>
              </w:trPr>
              <w:tc>
                <w:tcPr>
                  <w:tcW w:w="2536" w:type="dxa"/>
                  <w:shd w:val="clear" w:color="auto" w:fill="auto"/>
                </w:tcPr>
                <w:p w14:paraId="078D319E" w14:textId="77777777" w:rsidR="00520267" w:rsidRPr="00516E3A" w:rsidRDefault="00520267" w:rsidP="00520267">
                  <w:pPr>
                    <w:pStyle w:val="TableParagraph"/>
                    <w:spacing w:line="210" w:lineRule="exact"/>
                    <w:ind w:left="766" w:right="757"/>
                    <w:jc w:val="center"/>
                    <w:rPr>
                      <w:b/>
                      <w:sz w:val="20"/>
                    </w:rPr>
                  </w:pPr>
                  <w:r w:rsidRPr="00516E3A">
                    <w:rPr>
                      <w:b/>
                      <w:sz w:val="20"/>
                    </w:rPr>
                    <w:t>Título</w:t>
                  </w:r>
                </w:p>
              </w:tc>
              <w:tc>
                <w:tcPr>
                  <w:tcW w:w="1071" w:type="dxa"/>
                  <w:shd w:val="clear" w:color="auto" w:fill="auto"/>
                </w:tcPr>
                <w:p w14:paraId="4EB54121" w14:textId="77777777" w:rsidR="00520267" w:rsidRPr="00516E3A" w:rsidRDefault="00520267" w:rsidP="00520267">
                  <w:pPr>
                    <w:pStyle w:val="TableParagraph"/>
                    <w:spacing w:line="210" w:lineRule="exact"/>
                    <w:ind w:left="103"/>
                    <w:rPr>
                      <w:b/>
                      <w:sz w:val="20"/>
                    </w:rPr>
                  </w:pPr>
                  <w:r w:rsidRPr="00516E3A">
                    <w:rPr>
                      <w:b/>
                      <w:sz w:val="20"/>
                    </w:rPr>
                    <w:t>Código</w:t>
                  </w:r>
                </w:p>
              </w:tc>
              <w:tc>
                <w:tcPr>
                  <w:tcW w:w="7414" w:type="dxa"/>
                  <w:shd w:val="clear" w:color="auto" w:fill="auto"/>
                </w:tcPr>
                <w:p w14:paraId="1A907AD0" w14:textId="77777777" w:rsidR="00520267" w:rsidRPr="00516E3A" w:rsidRDefault="00520267" w:rsidP="00520267">
                  <w:pPr>
                    <w:pStyle w:val="TableParagraph"/>
                    <w:spacing w:line="210" w:lineRule="exact"/>
                    <w:ind w:left="2505" w:right="2493"/>
                    <w:jc w:val="center"/>
                    <w:rPr>
                      <w:b/>
                      <w:sz w:val="20"/>
                    </w:rPr>
                  </w:pPr>
                  <w:r w:rsidRPr="00516E3A">
                    <w:rPr>
                      <w:b/>
                      <w:sz w:val="20"/>
                    </w:rPr>
                    <w:t>Descripción</w:t>
                  </w:r>
                </w:p>
              </w:tc>
            </w:tr>
            <w:tr w:rsidR="00520267" w14:paraId="75FF6AD0" w14:textId="77777777" w:rsidTr="00520267">
              <w:trPr>
                <w:trHeight w:val="594"/>
              </w:trPr>
              <w:tc>
                <w:tcPr>
                  <w:tcW w:w="2536" w:type="dxa"/>
                  <w:shd w:val="clear" w:color="auto" w:fill="auto"/>
                </w:tcPr>
                <w:p w14:paraId="0ACAA517" w14:textId="6D7704B6" w:rsidR="00520267" w:rsidRPr="00516E3A" w:rsidRDefault="00C52FD6" w:rsidP="00520267">
                  <w:pPr>
                    <w:pStyle w:val="TableParagraph"/>
                    <w:spacing w:line="210" w:lineRule="exact"/>
                    <w:ind w:left="71"/>
                    <w:rPr>
                      <w:i/>
                      <w:sz w:val="20"/>
                    </w:rPr>
                  </w:pPr>
                  <w:r w:rsidRPr="00C52FD6">
                    <w:rPr>
                      <w:i/>
                      <w:sz w:val="20"/>
                    </w:rPr>
                    <w:t>Promoviendo el código nacional de policía</w:t>
                  </w:r>
                </w:p>
              </w:tc>
              <w:tc>
                <w:tcPr>
                  <w:tcW w:w="1071" w:type="dxa"/>
                  <w:shd w:val="clear" w:color="auto" w:fill="auto"/>
                </w:tcPr>
                <w:p w14:paraId="1B2C1868" w14:textId="34940658" w:rsidR="00520267" w:rsidRPr="00516E3A" w:rsidRDefault="00C52FD6" w:rsidP="00520267">
                  <w:pPr>
                    <w:pStyle w:val="TableParagraph"/>
                    <w:spacing w:line="210" w:lineRule="exact"/>
                    <w:ind w:left="69"/>
                    <w:rPr>
                      <w:sz w:val="20"/>
                    </w:rPr>
                  </w:pPr>
                  <w:r w:rsidRPr="00C52FD6">
                    <w:rPr>
                      <w:sz w:val="20"/>
                    </w:rPr>
                    <w:t>21816</w:t>
                  </w:r>
                </w:p>
              </w:tc>
              <w:tc>
                <w:tcPr>
                  <w:tcW w:w="7414" w:type="dxa"/>
                  <w:shd w:val="clear" w:color="auto" w:fill="auto"/>
                </w:tcPr>
                <w:p w14:paraId="05B11857" w14:textId="7276E88D" w:rsidR="00520267" w:rsidRPr="00516E3A" w:rsidRDefault="00C52FD6" w:rsidP="00520267">
                  <w:pPr>
                    <w:pStyle w:val="TableParagraph"/>
                    <w:jc w:val="both"/>
                    <w:rPr>
                      <w:sz w:val="16"/>
                    </w:rPr>
                  </w:pPr>
                  <w:r w:rsidRPr="00C52FD6">
                    <w:rPr>
                      <w:sz w:val="16"/>
                    </w:rPr>
                    <w:t>Adelantar campañas y actividades de capacitación, promoción y socialización pedagógica del código nacional de policía y convivencia, a fin de dar a conocer a la ciudadanía los comportamientos contrarios a la convivencia, las consecuencias que se derivan de su realización, y de esta formar lograr que la ciudadanía se apropie y empodere de las normas de policía a fin de generar un cambio cultural, una sana convivencia y buenos hábitos.</w:t>
                  </w:r>
                </w:p>
              </w:tc>
            </w:tr>
          </w:tbl>
          <w:p w14:paraId="6D2D6860" w14:textId="020A27DC" w:rsidR="008F48A7" w:rsidRPr="00520267" w:rsidRDefault="008F48A7" w:rsidP="00D92AD7">
            <w:pPr>
              <w:ind w:left="720"/>
              <w:rPr>
                <w:rFonts w:cs="Arial"/>
                <w:b/>
                <w:sz w:val="20"/>
              </w:rPr>
            </w:pPr>
          </w:p>
          <w:p w14:paraId="5AA7D57F" w14:textId="73B65A47" w:rsidR="008F48A7" w:rsidRPr="00074061" w:rsidRDefault="008F48A7" w:rsidP="00D92AD7">
            <w:pPr>
              <w:ind w:left="720"/>
              <w:rPr>
                <w:rFonts w:cs="Arial"/>
                <w:b/>
                <w:sz w:val="20"/>
                <w:lang w:val="es-ES"/>
              </w:rPr>
            </w:pPr>
          </w:p>
          <w:p w14:paraId="35B25147" w14:textId="14E4D176" w:rsidR="008F48A7" w:rsidRPr="00074061" w:rsidRDefault="008F48A7" w:rsidP="00D92AD7">
            <w:pPr>
              <w:ind w:left="720"/>
              <w:rPr>
                <w:rFonts w:cs="Arial"/>
                <w:b/>
                <w:sz w:val="20"/>
                <w:lang w:val="es-ES"/>
              </w:rPr>
            </w:pPr>
          </w:p>
          <w:p w14:paraId="677C546A" w14:textId="56804200" w:rsidR="008F48A7" w:rsidRDefault="008F48A7" w:rsidP="00D92AD7">
            <w:pPr>
              <w:ind w:left="720"/>
              <w:rPr>
                <w:rFonts w:cs="Arial"/>
                <w:b/>
                <w:sz w:val="20"/>
                <w:lang w:val="es-ES"/>
              </w:rPr>
            </w:pPr>
          </w:p>
          <w:p w14:paraId="04FBB49D" w14:textId="474C943F" w:rsidR="00CF3FA0" w:rsidRDefault="00CF3FA0" w:rsidP="00CF3FA0">
            <w:pPr>
              <w:rPr>
                <w:rFonts w:cs="Arial"/>
                <w:b/>
                <w:sz w:val="20"/>
                <w:lang w:val="es-ES"/>
              </w:rPr>
            </w:pPr>
          </w:p>
          <w:p w14:paraId="5FE00AFA" w14:textId="31120DB6" w:rsidR="00CF3FA0" w:rsidRDefault="00CF3FA0" w:rsidP="00CF3FA0">
            <w:pPr>
              <w:rPr>
                <w:rFonts w:cs="Arial"/>
                <w:b/>
                <w:sz w:val="20"/>
                <w:lang w:val="es-ES"/>
              </w:rPr>
            </w:pPr>
          </w:p>
          <w:p w14:paraId="1CA4C062" w14:textId="77777777" w:rsidR="00CF3FA0" w:rsidRPr="008F48A7" w:rsidRDefault="00CF3FA0" w:rsidP="00CF3FA0">
            <w:pPr>
              <w:rPr>
                <w:rFonts w:cs="Arial"/>
                <w:b/>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863"/>
              <w:gridCol w:w="760"/>
              <w:gridCol w:w="1254"/>
              <w:gridCol w:w="220"/>
              <w:gridCol w:w="442"/>
              <w:gridCol w:w="1365"/>
              <w:gridCol w:w="1259"/>
            </w:tblGrid>
            <w:tr w:rsidR="0073796B" w:rsidRPr="00356359" w14:paraId="4800FD92" w14:textId="77777777" w:rsidTr="008F48A7">
              <w:trPr>
                <w:trHeight w:val="170"/>
                <w:tblHeader/>
                <w:jc w:val="center"/>
              </w:trPr>
              <w:tc>
                <w:tcPr>
                  <w:tcW w:w="5756" w:type="dxa"/>
                  <w:gridSpan w:val="3"/>
                  <w:vMerge w:val="restart"/>
                  <w:tcBorders>
                    <w:bottom w:val="single" w:sz="4" w:space="0" w:color="auto"/>
                  </w:tcBorders>
                  <w:shd w:val="clear" w:color="auto" w:fill="D9D9D9" w:themeFill="background1" w:themeFillShade="D9"/>
                  <w:vAlign w:val="center"/>
                </w:tcPr>
                <w:p w14:paraId="19629FB1" w14:textId="77777777" w:rsidR="0073796B" w:rsidRPr="00356359" w:rsidRDefault="0073796B" w:rsidP="00A9449F">
                  <w:pPr>
                    <w:autoSpaceDE w:val="0"/>
                    <w:autoSpaceDN w:val="0"/>
                    <w:adjustRightInd w:val="0"/>
                    <w:jc w:val="center"/>
                    <w:rPr>
                      <w:rFonts w:cs="Arial"/>
                      <w:sz w:val="20"/>
                      <w:lang w:val="es-ES"/>
                    </w:rPr>
                  </w:pPr>
                  <w:r w:rsidRPr="00356359">
                    <w:rPr>
                      <w:rFonts w:cs="Arial"/>
                      <w:b/>
                      <w:sz w:val="20"/>
                      <w:lang w:val="es-ES"/>
                    </w:rPr>
                    <w:lastRenderedPageBreak/>
                    <w:t>DESCRIPCIÓN DE LA POBLACIÓN</w:t>
                  </w:r>
                </w:p>
              </w:tc>
              <w:tc>
                <w:tcPr>
                  <w:tcW w:w="4540" w:type="dxa"/>
                  <w:gridSpan w:val="5"/>
                  <w:tcBorders>
                    <w:bottom w:val="single" w:sz="4" w:space="0" w:color="auto"/>
                  </w:tcBorders>
                  <w:shd w:val="clear" w:color="auto" w:fill="D9D9D9" w:themeFill="background1" w:themeFillShade="D9"/>
                  <w:vAlign w:val="center"/>
                </w:tcPr>
                <w:p w14:paraId="5178C926" w14:textId="77777777" w:rsidR="0073796B" w:rsidRPr="00356359" w:rsidRDefault="0073796B" w:rsidP="00A9449F">
                  <w:pPr>
                    <w:autoSpaceDE w:val="0"/>
                    <w:autoSpaceDN w:val="0"/>
                    <w:adjustRightInd w:val="0"/>
                    <w:jc w:val="center"/>
                    <w:rPr>
                      <w:rFonts w:cs="Arial"/>
                      <w:b/>
                      <w:sz w:val="20"/>
                      <w:lang w:val="es-ES"/>
                    </w:rPr>
                  </w:pPr>
                  <w:r w:rsidRPr="00356359">
                    <w:rPr>
                      <w:rFonts w:cs="Arial"/>
                      <w:b/>
                      <w:sz w:val="20"/>
                      <w:lang w:val="es-ES"/>
                    </w:rPr>
                    <w:t>VIGENCIAS</w:t>
                  </w:r>
                </w:p>
              </w:tc>
            </w:tr>
            <w:tr w:rsidR="0073796B" w:rsidRPr="00356359" w14:paraId="7A6E8B69" w14:textId="77777777" w:rsidTr="008F48A7">
              <w:trPr>
                <w:trHeight w:val="170"/>
                <w:tblHeader/>
                <w:jc w:val="center"/>
              </w:trPr>
              <w:tc>
                <w:tcPr>
                  <w:tcW w:w="5756" w:type="dxa"/>
                  <w:gridSpan w:val="3"/>
                  <w:vMerge/>
                  <w:vAlign w:val="center"/>
                </w:tcPr>
                <w:p w14:paraId="54738AF4" w14:textId="77777777" w:rsidR="0073796B" w:rsidRPr="00356359" w:rsidRDefault="0073796B" w:rsidP="00A9449F">
                  <w:pPr>
                    <w:autoSpaceDE w:val="0"/>
                    <w:autoSpaceDN w:val="0"/>
                    <w:adjustRightInd w:val="0"/>
                    <w:jc w:val="center"/>
                    <w:rPr>
                      <w:rFonts w:cs="Arial"/>
                      <w:sz w:val="20"/>
                      <w:lang w:val="es-ES"/>
                    </w:rPr>
                  </w:pPr>
                </w:p>
              </w:tc>
              <w:tc>
                <w:tcPr>
                  <w:tcW w:w="1254" w:type="dxa"/>
                  <w:tcBorders>
                    <w:bottom w:val="single" w:sz="4" w:space="0" w:color="auto"/>
                  </w:tcBorders>
                  <w:shd w:val="clear" w:color="auto" w:fill="D9D9D9" w:themeFill="background1" w:themeFillShade="D9"/>
                  <w:vAlign w:val="center"/>
                </w:tcPr>
                <w:p w14:paraId="65B281B9" w14:textId="77777777" w:rsidR="0073796B" w:rsidRPr="00356359" w:rsidRDefault="0073796B" w:rsidP="00D50DA2">
                  <w:pPr>
                    <w:autoSpaceDE w:val="0"/>
                    <w:autoSpaceDN w:val="0"/>
                    <w:adjustRightInd w:val="0"/>
                    <w:jc w:val="center"/>
                    <w:rPr>
                      <w:rFonts w:cs="Arial"/>
                      <w:b/>
                      <w:sz w:val="20"/>
                      <w:lang w:val="es-ES"/>
                    </w:rPr>
                  </w:pPr>
                  <w:r w:rsidRPr="00356359">
                    <w:rPr>
                      <w:rFonts w:cs="Arial"/>
                      <w:b/>
                      <w:sz w:val="20"/>
                      <w:lang w:val="es-ES"/>
                    </w:rPr>
                    <w:t>2021</w:t>
                  </w:r>
                </w:p>
              </w:tc>
              <w:tc>
                <w:tcPr>
                  <w:tcW w:w="662" w:type="dxa"/>
                  <w:gridSpan w:val="2"/>
                  <w:tcBorders>
                    <w:bottom w:val="single" w:sz="4" w:space="0" w:color="auto"/>
                  </w:tcBorders>
                  <w:shd w:val="clear" w:color="auto" w:fill="D9D9D9" w:themeFill="background1" w:themeFillShade="D9"/>
                  <w:vAlign w:val="center"/>
                </w:tcPr>
                <w:p w14:paraId="1FBE425F" w14:textId="77777777" w:rsidR="0073796B" w:rsidRPr="00356359" w:rsidRDefault="0073796B" w:rsidP="00D50DA2">
                  <w:pPr>
                    <w:autoSpaceDE w:val="0"/>
                    <w:autoSpaceDN w:val="0"/>
                    <w:adjustRightInd w:val="0"/>
                    <w:jc w:val="center"/>
                    <w:rPr>
                      <w:rFonts w:cs="Arial"/>
                      <w:b/>
                      <w:sz w:val="20"/>
                      <w:lang w:val="es-ES"/>
                    </w:rPr>
                  </w:pPr>
                  <w:r w:rsidRPr="00356359">
                    <w:rPr>
                      <w:rFonts w:cs="Arial"/>
                      <w:b/>
                      <w:sz w:val="20"/>
                      <w:lang w:val="es-ES"/>
                    </w:rPr>
                    <w:t>2022</w:t>
                  </w:r>
                </w:p>
              </w:tc>
              <w:tc>
                <w:tcPr>
                  <w:tcW w:w="1365" w:type="dxa"/>
                  <w:tcBorders>
                    <w:bottom w:val="single" w:sz="4" w:space="0" w:color="auto"/>
                  </w:tcBorders>
                  <w:shd w:val="clear" w:color="auto" w:fill="D9D9D9" w:themeFill="background1" w:themeFillShade="D9"/>
                  <w:vAlign w:val="center"/>
                </w:tcPr>
                <w:p w14:paraId="73F56A6F" w14:textId="77777777" w:rsidR="0073796B" w:rsidRPr="00356359" w:rsidRDefault="0073796B" w:rsidP="00D50DA2">
                  <w:pPr>
                    <w:autoSpaceDE w:val="0"/>
                    <w:autoSpaceDN w:val="0"/>
                    <w:adjustRightInd w:val="0"/>
                    <w:jc w:val="center"/>
                    <w:rPr>
                      <w:rFonts w:cs="Arial"/>
                      <w:b/>
                      <w:sz w:val="20"/>
                      <w:lang w:val="es-ES"/>
                    </w:rPr>
                  </w:pPr>
                  <w:r w:rsidRPr="00356359">
                    <w:rPr>
                      <w:rFonts w:cs="Arial"/>
                      <w:b/>
                      <w:sz w:val="20"/>
                      <w:lang w:val="es-ES"/>
                    </w:rPr>
                    <w:t>2023</w:t>
                  </w:r>
                </w:p>
              </w:tc>
              <w:tc>
                <w:tcPr>
                  <w:tcW w:w="1259" w:type="dxa"/>
                  <w:tcBorders>
                    <w:bottom w:val="single" w:sz="4" w:space="0" w:color="auto"/>
                  </w:tcBorders>
                  <w:shd w:val="clear" w:color="auto" w:fill="D9D9D9" w:themeFill="background1" w:themeFillShade="D9"/>
                  <w:vAlign w:val="center"/>
                </w:tcPr>
                <w:p w14:paraId="3C04FD3E" w14:textId="77777777" w:rsidR="0073796B" w:rsidRPr="00356359" w:rsidRDefault="0073796B" w:rsidP="00A9449F">
                  <w:pPr>
                    <w:autoSpaceDE w:val="0"/>
                    <w:autoSpaceDN w:val="0"/>
                    <w:adjustRightInd w:val="0"/>
                    <w:jc w:val="center"/>
                    <w:rPr>
                      <w:rFonts w:cs="Arial"/>
                      <w:b/>
                      <w:sz w:val="20"/>
                      <w:lang w:val="es-ES"/>
                    </w:rPr>
                  </w:pPr>
                  <w:r w:rsidRPr="00356359">
                    <w:rPr>
                      <w:rFonts w:cs="Arial"/>
                      <w:b/>
                      <w:sz w:val="20"/>
                      <w:lang w:val="es-ES"/>
                    </w:rPr>
                    <w:t>2024</w:t>
                  </w:r>
                </w:p>
              </w:tc>
            </w:tr>
            <w:tr w:rsidR="0073796B" w:rsidRPr="00356359" w14:paraId="03CA4346" w14:textId="77777777" w:rsidTr="008F48A7">
              <w:trPr>
                <w:trHeight w:val="170"/>
                <w:tblHeader/>
                <w:jc w:val="center"/>
              </w:trPr>
              <w:tc>
                <w:tcPr>
                  <w:tcW w:w="5756" w:type="dxa"/>
                  <w:gridSpan w:val="3"/>
                  <w:shd w:val="clear" w:color="auto" w:fill="FFFFFF" w:themeFill="background1"/>
                  <w:vAlign w:val="center"/>
                </w:tcPr>
                <w:p w14:paraId="11ACDCF9" w14:textId="77777777" w:rsidR="0073796B" w:rsidRPr="00356359" w:rsidRDefault="00F61A3F" w:rsidP="002D02AA">
                  <w:pPr>
                    <w:autoSpaceDE w:val="0"/>
                    <w:autoSpaceDN w:val="0"/>
                    <w:adjustRightInd w:val="0"/>
                    <w:rPr>
                      <w:rFonts w:cs="Arial"/>
                      <w:sz w:val="20"/>
                      <w:lang w:val="es-ES"/>
                    </w:rPr>
                  </w:pPr>
                  <w:r w:rsidRPr="00356359">
                    <w:rPr>
                      <w:rFonts w:cs="Arial"/>
                      <w:sz w:val="20"/>
                      <w:lang w:val="es-ES"/>
                    </w:rPr>
                    <w:t>Beneficiar 20.000 personas a través de estrategias para el fortalecimiento de los mecanismos de justicia</w:t>
                  </w:r>
                  <w:r w:rsidR="000B6A7D" w:rsidRPr="00356359">
                    <w:rPr>
                      <w:rFonts w:cs="Arial"/>
                      <w:sz w:val="20"/>
                      <w:lang w:val="es-ES"/>
                    </w:rPr>
                    <w:t xml:space="preserve"> no formal y</w:t>
                  </w:r>
                  <w:r w:rsidRPr="00356359">
                    <w:rPr>
                      <w:rFonts w:cs="Arial"/>
                      <w:sz w:val="20"/>
                      <w:lang w:val="es-ES"/>
                    </w:rPr>
                    <w:t xml:space="preserve"> comunitaria.</w:t>
                  </w:r>
                </w:p>
              </w:tc>
              <w:tc>
                <w:tcPr>
                  <w:tcW w:w="1254" w:type="dxa"/>
                  <w:shd w:val="clear" w:color="auto" w:fill="FFFFFF" w:themeFill="background1"/>
                  <w:vAlign w:val="center"/>
                </w:tcPr>
                <w:p w14:paraId="47D1B212" w14:textId="77777777" w:rsidR="0073796B" w:rsidRPr="00356359" w:rsidRDefault="000B6A7D" w:rsidP="00A9449F">
                  <w:pPr>
                    <w:autoSpaceDE w:val="0"/>
                    <w:autoSpaceDN w:val="0"/>
                    <w:adjustRightInd w:val="0"/>
                    <w:jc w:val="center"/>
                    <w:rPr>
                      <w:rFonts w:cs="Arial"/>
                      <w:b/>
                      <w:sz w:val="20"/>
                      <w:lang w:val="es-ES"/>
                    </w:rPr>
                  </w:pPr>
                  <w:r w:rsidRPr="00356359">
                    <w:rPr>
                      <w:rFonts w:cs="Arial"/>
                      <w:sz w:val="20"/>
                      <w:lang w:val="es-ES"/>
                    </w:rPr>
                    <w:t>4918</w:t>
                  </w:r>
                </w:p>
              </w:tc>
              <w:tc>
                <w:tcPr>
                  <w:tcW w:w="662" w:type="dxa"/>
                  <w:gridSpan w:val="2"/>
                  <w:shd w:val="clear" w:color="auto" w:fill="FFFFFF" w:themeFill="background1"/>
                  <w:vAlign w:val="center"/>
                </w:tcPr>
                <w:p w14:paraId="298834E9" w14:textId="77777777" w:rsidR="0073796B" w:rsidRPr="00356359" w:rsidRDefault="000B6A7D" w:rsidP="00A9449F">
                  <w:pPr>
                    <w:autoSpaceDE w:val="0"/>
                    <w:autoSpaceDN w:val="0"/>
                    <w:adjustRightInd w:val="0"/>
                    <w:jc w:val="center"/>
                    <w:rPr>
                      <w:rFonts w:cs="Arial"/>
                      <w:b/>
                      <w:sz w:val="20"/>
                      <w:lang w:val="es-ES"/>
                    </w:rPr>
                  </w:pPr>
                  <w:r w:rsidRPr="00356359">
                    <w:rPr>
                      <w:rFonts w:cs="Arial"/>
                      <w:sz w:val="20"/>
                      <w:lang w:val="es-ES"/>
                    </w:rPr>
                    <w:t>4918</w:t>
                  </w:r>
                </w:p>
              </w:tc>
              <w:tc>
                <w:tcPr>
                  <w:tcW w:w="1365" w:type="dxa"/>
                  <w:shd w:val="clear" w:color="auto" w:fill="FFFFFF" w:themeFill="background1"/>
                  <w:vAlign w:val="center"/>
                </w:tcPr>
                <w:p w14:paraId="7B40225E" w14:textId="77777777" w:rsidR="0073796B" w:rsidRPr="00356359" w:rsidRDefault="000B6A7D" w:rsidP="00A9449F">
                  <w:pPr>
                    <w:autoSpaceDE w:val="0"/>
                    <w:autoSpaceDN w:val="0"/>
                    <w:adjustRightInd w:val="0"/>
                    <w:jc w:val="center"/>
                    <w:rPr>
                      <w:rFonts w:cs="Arial"/>
                      <w:b/>
                      <w:sz w:val="20"/>
                      <w:lang w:val="es-ES"/>
                    </w:rPr>
                  </w:pPr>
                  <w:r w:rsidRPr="00356359">
                    <w:rPr>
                      <w:rFonts w:cs="Arial"/>
                      <w:sz w:val="20"/>
                      <w:lang w:val="es-ES"/>
                    </w:rPr>
                    <w:t>5000</w:t>
                  </w:r>
                </w:p>
              </w:tc>
              <w:tc>
                <w:tcPr>
                  <w:tcW w:w="1259" w:type="dxa"/>
                  <w:shd w:val="clear" w:color="auto" w:fill="FFFFFF" w:themeFill="background1"/>
                  <w:vAlign w:val="center"/>
                </w:tcPr>
                <w:p w14:paraId="7045934A" w14:textId="77777777" w:rsidR="0073796B" w:rsidRPr="00356359" w:rsidRDefault="000B6A7D" w:rsidP="00A9449F">
                  <w:pPr>
                    <w:autoSpaceDE w:val="0"/>
                    <w:autoSpaceDN w:val="0"/>
                    <w:adjustRightInd w:val="0"/>
                    <w:jc w:val="center"/>
                    <w:rPr>
                      <w:rFonts w:cs="Arial"/>
                      <w:b/>
                      <w:sz w:val="20"/>
                      <w:lang w:val="es-ES"/>
                    </w:rPr>
                  </w:pPr>
                  <w:r w:rsidRPr="00356359">
                    <w:rPr>
                      <w:rFonts w:cs="Arial"/>
                      <w:sz w:val="20"/>
                      <w:lang w:val="es-ES"/>
                    </w:rPr>
                    <w:t>5164</w:t>
                  </w:r>
                </w:p>
              </w:tc>
            </w:tr>
            <w:tr w:rsidR="00B75837" w:rsidRPr="00356359" w14:paraId="48F93FEE" w14:textId="77777777" w:rsidTr="008F48A7">
              <w:trPr>
                <w:trHeight w:val="227"/>
                <w:tblHeader/>
                <w:jc w:val="center"/>
              </w:trPr>
              <w:tc>
                <w:tcPr>
                  <w:tcW w:w="10296" w:type="dxa"/>
                  <w:gridSpan w:val="8"/>
                  <w:shd w:val="clear" w:color="auto" w:fill="FFFFFF" w:themeFill="background1"/>
                  <w:vAlign w:val="center"/>
                </w:tcPr>
                <w:p w14:paraId="46ABBD8F" w14:textId="77777777" w:rsidR="00B75837" w:rsidRPr="00356359" w:rsidRDefault="00B75837" w:rsidP="00A9449F">
                  <w:pPr>
                    <w:autoSpaceDE w:val="0"/>
                    <w:autoSpaceDN w:val="0"/>
                    <w:adjustRightInd w:val="0"/>
                    <w:jc w:val="center"/>
                    <w:rPr>
                      <w:rFonts w:cs="Arial"/>
                      <w:b/>
                      <w:sz w:val="20"/>
                      <w:lang w:val="es-ES"/>
                    </w:rPr>
                  </w:pPr>
                </w:p>
                <w:p w14:paraId="476E539C" w14:textId="77777777" w:rsidR="00B75837" w:rsidRPr="00356359" w:rsidRDefault="00B75837" w:rsidP="00A9449F">
                  <w:pPr>
                    <w:ind w:left="360"/>
                    <w:rPr>
                      <w:rFonts w:cs="Arial"/>
                      <w:b/>
                      <w:sz w:val="20"/>
                    </w:rPr>
                  </w:pPr>
                  <w:r w:rsidRPr="00356359">
                    <w:rPr>
                      <w:rFonts w:cs="Arial"/>
                      <w:b/>
                      <w:sz w:val="20"/>
                    </w:rPr>
                    <w:t>Selección de beneficiarios</w:t>
                  </w:r>
                </w:p>
                <w:p w14:paraId="06BBA33E" w14:textId="77777777" w:rsidR="00B75837" w:rsidRPr="00356359" w:rsidRDefault="00B75837" w:rsidP="00564D19">
                  <w:pPr>
                    <w:ind w:left="360"/>
                    <w:jc w:val="left"/>
                    <w:rPr>
                      <w:rFonts w:cs="Arial"/>
                      <w:i/>
                      <w:sz w:val="20"/>
                    </w:rPr>
                  </w:pPr>
                </w:p>
                <w:p w14:paraId="5C4B862E" w14:textId="77777777" w:rsidR="002D02AA" w:rsidRPr="00356359" w:rsidRDefault="00FD773C" w:rsidP="00FD773C">
                  <w:pPr>
                    <w:ind w:left="360"/>
                    <w:rPr>
                      <w:rFonts w:cs="Arial"/>
                      <w:b/>
                      <w:sz w:val="20"/>
                    </w:rPr>
                  </w:pPr>
                  <w:r w:rsidRPr="00356359">
                    <w:rPr>
                      <w:rFonts w:cs="Arial"/>
                      <w:i/>
                      <w:sz w:val="20"/>
                    </w:rPr>
                    <w:t>La localidad de Bosa en general será a través del reconocimiento de las artes y la cultura como herramientas imprescindibles para la construcción de paz, convivencia y participación. Incentivar, fortalecer y desarrollar acciones (programas, talleres, foros, conversatorios, encuentros) para que cada individuo que hace parte de una población logre encontrar una cercanía e interlocución frente a los derechos individuales y colectivos de la misma, logrando de esta manera una buena convivencia, con pactos de diálogo, para fortalecer grupos tanto de comunidad en general como la de propiedad horizontal y así fortalecer los comités de convivencia con equidad, así como promover jornadas de sensibilización para la convivencia ciudadana, disminuyendo así la violencia en nuestra comunidad, donde se incluyan las víctimas de conflicto de la propiedad horizontal.</w:t>
                  </w:r>
                </w:p>
                <w:p w14:paraId="464FCBC1" w14:textId="77777777" w:rsidR="00B75837" w:rsidRPr="00356359" w:rsidRDefault="00B75837" w:rsidP="00A9449F">
                  <w:pPr>
                    <w:autoSpaceDE w:val="0"/>
                    <w:autoSpaceDN w:val="0"/>
                    <w:adjustRightInd w:val="0"/>
                    <w:jc w:val="center"/>
                    <w:rPr>
                      <w:rFonts w:cs="Arial"/>
                      <w:b/>
                      <w:sz w:val="20"/>
                      <w:lang w:val="es-ES"/>
                    </w:rPr>
                  </w:pPr>
                </w:p>
              </w:tc>
            </w:tr>
            <w:tr w:rsidR="00B75837" w:rsidRPr="00356359" w14:paraId="4860AE5E" w14:textId="77777777" w:rsidTr="008F48A7">
              <w:tblPrEx>
                <w:tblLook w:val="00A0" w:firstRow="1" w:lastRow="0" w:firstColumn="1" w:lastColumn="0" w:noHBand="0" w:noVBand="0"/>
              </w:tblPrEx>
              <w:trPr>
                <w:trHeight w:val="551"/>
                <w:jc w:val="center"/>
              </w:trPr>
              <w:tc>
                <w:tcPr>
                  <w:tcW w:w="10296" w:type="dxa"/>
                  <w:gridSpan w:val="8"/>
                  <w:shd w:val="clear" w:color="auto" w:fill="D9D9D9" w:themeFill="background1" w:themeFillShade="D9"/>
                  <w:vAlign w:val="center"/>
                </w:tcPr>
                <w:p w14:paraId="79FCA0A5" w14:textId="77777777" w:rsidR="00B75837" w:rsidRPr="00356359" w:rsidRDefault="00B75837" w:rsidP="00B75837">
                  <w:pPr>
                    <w:pStyle w:val="Subttulo"/>
                    <w:numPr>
                      <w:ilvl w:val="0"/>
                      <w:numId w:val="0"/>
                    </w:numPr>
                    <w:ind w:left="720" w:hanging="720"/>
                    <w:rPr>
                      <w:rFonts w:ascii="Arial" w:hAnsi="Arial" w:cs="Arial"/>
                      <w:sz w:val="20"/>
                      <w:szCs w:val="20"/>
                    </w:rPr>
                  </w:pPr>
                  <w:r w:rsidRPr="00356359">
                    <w:rPr>
                      <w:rFonts w:ascii="Arial" w:hAnsi="Arial" w:cs="Arial"/>
                      <w:sz w:val="20"/>
                      <w:szCs w:val="20"/>
                    </w:rPr>
                    <w:t>LOCALIZACION</w:t>
                  </w:r>
                </w:p>
                <w:p w14:paraId="15CA2DB5" w14:textId="77777777" w:rsidR="00B75837" w:rsidRPr="00356359" w:rsidRDefault="00B75837" w:rsidP="00B75837">
                  <w:pPr>
                    <w:pStyle w:val="Default"/>
                    <w:rPr>
                      <w:rFonts w:eastAsia="Times New Roman"/>
                      <w:i/>
                      <w:color w:val="auto"/>
                      <w:sz w:val="20"/>
                      <w:szCs w:val="20"/>
                      <w:lang w:val="es-MX" w:eastAsia="es-ES"/>
                    </w:rPr>
                  </w:pPr>
                  <w:r w:rsidRPr="00356359">
                    <w:rPr>
                      <w:bCs/>
                      <w:i/>
                      <w:color w:val="auto"/>
                      <w:sz w:val="20"/>
                      <w:szCs w:val="20"/>
                      <w:lang w:val="es-MX"/>
                    </w:rPr>
                    <w:t>Identifique el espacio donde se adelantará la inversión.</w:t>
                  </w:r>
                </w:p>
              </w:tc>
            </w:tr>
            <w:tr w:rsidR="003E14D0" w:rsidRPr="00356359" w14:paraId="3B4F3615" w14:textId="77777777" w:rsidTr="008F48A7">
              <w:tblPrEx>
                <w:tblLook w:val="00A0" w:firstRow="1" w:lastRow="0" w:firstColumn="1" w:lastColumn="0" w:noHBand="0" w:noVBand="0"/>
              </w:tblPrEx>
              <w:trPr>
                <w:trHeight w:val="284"/>
                <w:jc w:val="center"/>
              </w:trPr>
              <w:tc>
                <w:tcPr>
                  <w:tcW w:w="1133" w:type="dxa"/>
                  <w:shd w:val="clear" w:color="auto" w:fill="D9D9D9" w:themeFill="background1" w:themeFillShade="D9"/>
                  <w:vAlign w:val="center"/>
                </w:tcPr>
                <w:p w14:paraId="6D7CADB1" w14:textId="77777777" w:rsidR="003E14D0" w:rsidRPr="00356359" w:rsidRDefault="003E14D0" w:rsidP="00B75837">
                  <w:pPr>
                    <w:pStyle w:val="Default"/>
                    <w:jc w:val="center"/>
                    <w:rPr>
                      <w:rFonts w:eastAsia="Times New Roman"/>
                      <w:b/>
                      <w:color w:val="auto"/>
                      <w:sz w:val="20"/>
                      <w:szCs w:val="20"/>
                      <w:lang w:val="es-CO" w:eastAsia="es-ES"/>
                    </w:rPr>
                  </w:pPr>
                  <w:r w:rsidRPr="00356359">
                    <w:rPr>
                      <w:rFonts w:eastAsia="Times New Roman"/>
                      <w:b/>
                      <w:color w:val="auto"/>
                      <w:sz w:val="20"/>
                      <w:szCs w:val="20"/>
                      <w:lang w:val="es-CO" w:eastAsia="es-ES"/>
                    </w:rPr>
                    <w:t>Año</w:t>
                  </w:r>
                </w:p>
              </w:tc>
              <w:tc>
                <w:tcPr>
                  <w:tcW w:w="3863" w:type="dxa"/>
                  <w:shd w:val="clear" w:color="auto" w:fill="D9D9D9" w:themeFill="background1" w:themeFillShade="D9"/>
                  <w:vAlign w:val="center"/>
                </w:tcPr>
                <w:p w14:paraId="0CEDFE2C" w14:textId="77777777" w:rsidR="003E14D0" w:rsidRPr="00356359" w:rsidRDefault="003E14D0" w:rsidP="00B75837">
                  <w:pPr>
                    <w:pStyle w:val="Default"/>
                    <w:jc w:val="center"/>
                    <w:rPr>
                      <w:rFonts w:eastAsia="Times New Roman"/>
                      <w:b/>
                      <w:color w:val="auto"/>
                      <w:sz w:val="20"/>
                      <w:szCs w:val="20"/>
                      <w:lang w:val="es-CO" w:eastAsia="es-ES"/>
                    </w:rPr>
                  </w:pPr>
                  <w:r w:rsidRPr="00356359">
                    <w:rPr>
                      <w:rFonts w:eastAsia="Times New Roman"/>
                      <w:b/>
                      <w:color w:val="auto"/>
                      <w:sz w:val="20"/>
                      <w:szCs w:val="20"/>
                      <w:lang w:val="es-CO" w:eastAsia="es-ES"/>
                    </w:rPr>
                    <w:t>UPZ/UPR/área rural de la localidad</w:t>
                  </w:r>
                </w:p>
              </w:tc>
              <w:tc>
                <w:tcPr>
                  <w:tcW w:w="2234" w:type="dxa"/>
                  <w:gridSpan w:val="3"/>
                  <w:shd w:val="clear" w:color="auto" w:fill="D9D9D9" w:themeFill="background1" w:themeFillShade="D9"/>
                  <w:vAlign w:val="center"/>
                </w:tcPr>
                <w:p w14:paraId="6A9ECD2C" w14:textId="77777777" w:rsidR="003E14D0" w:rsidRPr="00356359" w:rsidRDefault="003E14D0" w:rsidP="00B75837">
                  <w:pPr>
                    <w:pStyle w:val="Default"/>
                    <w:jc w:val="center"/>
                    <w:rPr>
                      <w:rFonts w:eastAsia="Times New Roman"/>
                      <w:b/>
                      <w:color w:val="auto"/>
                      <w:sz w:val="20"/>
                      <w:szCs w:val="20"/>
                      <w:lang w:val="es-CO" w:eastAsia="es-ES"/>
                    </w:rPr>
                  </w:pPr>
                  <w:r w:rsidRPr="00356359">
                    <w:rPr>
                      <w:rFonts w:eastAsia="Times New Roman"/>
                      <w:b/>
                      <w:color w:val="auto"/>
                      <w:sz w:val="20"/>
                      <w:szCs w:val="20"/>
                      <w:lang w:val="es-CO" w:eastAsia="es-ES"/>
                    </w:rPr>
                    <w:t>Barrio/vereda</w:t>
                  </w:r>
                </w:p>
              </w:tc>
              <w:tc>
                <w:tcPr>
                  <w:tcW w:w="3066" w:type="dxa"/>
                  <w:gridSpan w:val="3"/>
                  <w:shd w:val="clear" w:color="auto" w:fill="D9D9D9" w:themeFill="background1" w:themeFillShade="D9"/>
                  <w:vAlign w:val="center"/>
                </w:tcPr>
                <w:p w14:paraId="69EFCADC" w14:textId="77777777" w:rsidR="003E14D0" w:rsidRPr="00356359" w:rsidRDefault="003E14D0" w:rsidP="003E14D0">
                  <w:pPr>
                    <w:pStyle w:val="Default"/>
                    <w:jc w:val="center"/>
                    <w:rPr>
                      <w:rFonts w:eastAsia="Times New Roman"/>
                      <w:i/>
                      <w:color w:val="auto"/>
                      <w:sz w:val="20"/>
                      <w:szCs w:val="20"/>
                      <w:lang w:val="es-CO" w:eastAsia="es-ES"/>
                    </w:rPr>
                  </w:pPr>
                  <w:r w:rsidRPr="00356359">
                    <w:rPr>
                      <w:rFonts w:eastAsia="Times New Roman"/>
                      <w:b/>
                      <w:color w:val="auto"/>
                      <w:sz w:val="20"/>
                      <w:szCs w:val="20"/>
                      <w:lang w:val="es-CO" w:eastAsia="es-ES"/>
                    </w:rPr>
                    <w:t>Localización específica</w:t>
                  </w:r>
                </w:p>
              </w:tc>
            </w:tr>
            <w:tr w:rsidR="003E14D0" w:rsidRPr="00356359" w14:paraId="73D1E1B1" w14:textId="77777777" w:rsidTr="008F48A7">
              <w:tblPrEx>
                <w:tblLook w:val="00A0" w:firstRow="1" w:lastRow="0" w:firstColumn="1" w:lastColumn="0" w:noHBand="0" w:noVBand="0"/>
              </w:tblPrEx>
              <w:trPr>
                <w:trHeight w:val="284"/>
                <w:jc w:val="center"/>
              </w:trPr>
              <w:tc>
                <w:tcPr>
                  <w:tcW w:w="1133" w:type="dxa"/>
                  <w:shd w:val="clear" w:color="auto" w:fill="auto"/>
                  <w:vAlign w:val="center"/>
                </w:tcPr>
                <w:p w14:paraId="1897C7B7" w14:textId="77777777" w:rsidR="003E14D0" w:rsidRPr="00356359" w:rsidRDefault="003E14D0" w:rsidP="003E14D0">
                  <w:pPr>
                    <w:jc w:val="center"/>
                    <w:rPr>
                      <w:rFonts w:cs="Arial"/>
                      <w:b/>
                      <w:sz w:val="20"/>
                    </w:rPr>
                  </w:pPr>
                  <w:r w:rsidRPr="00356359">
                    <w:rPr>
                      <w:rFonts w:cs="Arial"/>
                      <w:b/>
                      <w:sz w:val="20"/>
                    </w:rPr>
                    <w:t>2021</w:t>
                  </w:r>
                </w:p>
              </w:tc>
              <w:tc>
                <w:tcPr>
                  <w:tcW w:w="3863" w:type="dxa"/>
                  <w:shd w:val="clear" w:color="auto" w:fill="auto"/>
                  <w:vAlign w:val="center"/>
                </w:tcPr>
                <w:p w14:paraId="6474A0F8" w14:textId="77777777" w:rsidR="00FD773C" w:rsidRPr="00356359" w:rsidRDefault="00FD773C" w:rsidP="00FD773C">
                  <w:pPr>
                    <w:rPr>
                      <w:rFonts w:ascii="Arial Narrow" w:hAnsi="Arial Narrow"/>
                      <w:sz w:val="20"/>
                    </w:rPr>
                  </w:pPr>
                  <w:r w:rsidRPr="00356359">
                    <w:rPr>
                      <w:sz w:val="20"/>
                    </w:rPr>
                    <w:t xml:space="preserve">Localidad de Bosa </w:t>
                  </w:r>
                  <w:r w:rsidRPr="00356359">
                    <w:rPr>
                      <w:rFonts w:ascii="Arial Narrow" w:hAnsi="Arial Narrow"/>
                      <w:sz w:val="20"/>
                    </w:rPr>
                    <w:t>UPZ´s: Apogeo, Occidental, Central, Tintal y Porvenir.</w:t>
                  </w:r>
                </w:p>
                <w:p w14:paraId="5C8C6B09" w14:textId="77777777" w:rsidR="003E14D0" w:rsidRPr="00356359" w:rsidRDefault="003E14D0" w:rsidP="003E14D0">
                  <w:pPr>
                    <w:pStyle w:val="Default"/>
                    <w:jc w:val="center"/>
                    <w:rPr>
                      <w:rFonts w:eastAsia="Times New Roman"/>
                      <w:color w:val="auto"/>
                      <w:sz w:val="20"/>
                      <w:szCs w:val="20"/>
                      <w:lang w:val="es-CO" w:eastAsia="es-ES"/>
                    </w:rPr>
                  </w:pPr>
                </w:p>
              </w:tc>
              <w:tc>
                <w:tcPr>
                  <w:tcW w:w="2234" w:type="dxa"/>
                  <w:gridSpan w:val="3"/>
                  <w:shd w:val="clear" w:color="auto" w:fill="auto"/>
                  <w:vAlign w:val="center"/>
                </w:tcPr>
                <w:p w14:paraId="53EC526A" w14:textId="77777777" w:rsidR="00FD773C" w:rsidRPr="00356359" w:rsidRDefault="00FD773C" w:rsidP="00FD773C">
                  <w:pPr>
                    <w:pStyle w:val="Default"/>
                    <w:jc w:val="center"/>
                    <w:rPr>
                      <w:rFonts w:eastAsia="Times New Roman"/>
                      <w:color w:val="auto"/>
                      <w:sz w:val="20"/>
                      <w:szCs w:val="20"/>
                      <w:lang w:val="es-CO" w:eastAsia="es-ES"/>
                    </w:rPr>
                  </w:pPr>
                  <w:r w:rsidRPr="00356359">
                    <w:rPr>
                      <w:rFonts w:eastAsia="Times New Roman"/>
                      <w:color w:val="auto"/>
                      <w:sz w:val="20"/>
                      <w:szCs w:val="20"/>
                      <w:lang w:val="es-CO" w:eastAsia="es-ES"/>
                    </w:rPr>
                    <w:t>Todos los barrios</w:t>
                  </w:r>
                </w:p>
              </w:tc>
              <w:tc>
                <w:tcPr>
                  <w:tcW w:w="3066" w:type="dxa"/>
                  <w:gridSpan w:val="3"/>
                  <w:vAlign w:val="center"/>
                </w:tcPr>
                <w:p w14:paraId="44E30AB5" w14:textId="77777777" w:rsidR="003E14D0" w:rsidRPr="00356359" w:rsidRDefault="00FD773C" w:rsidP="003E14D0">
                  <w:pPr>
                    <w:pStyle w:val="Default"/>
                    <w:rPr>
                      <w:rFonts w:eastAsia="Times New Roman"/>
                      <w:color w:val="FF0000"/>
                      <w:sz w:val="20"/>
                      <w:szCs w:val="20"/>
                      <w:lang w:val="es-CO" w:eastAsia="es-ES"/>
                    </w:rPr>
                  </w:pPr>
                  <w:r w:rsidRPr="00356359">
                    <w:rPr>
                      <w:rFonts w:eastAsia="Times New Roman"/>
                      <w:color w:val="auto"/>
                      <w:sz w:val="20"/>
                      <w:szCs w:val="20"/>
                      <w:lang w:val="es-CO" w:eastAsia="es-ES"/>
                    </w:rPr>
                    <w:t>Toda la localidad</w:t>
                  </w:r>
                </w:p>
              </w:tc>
            </w:tr>
            <w:tr w:rsidR="00FD773C" w:rsidRPr="00356359" w14:paraId="6DFB0E45" w14:textId="77777777" w:rsidTr="008F48A7">
              <w:tblPrEx>
                <w:tblLook w:val="00A0" w:firstRow="1" w:lastRow="0" w:firstColumn="1" w:lastColumn="0" w:noHBand="0" w:noVBand="0"/>
              </w:tblPrEx>
              <w:trPr>
                <w:trHeight w:val="284"/>
                <w:jc w:val="center"/>
              </w:trPr>
              <w:tc>
                <w:tcPr>
                  <w:tcW w:w="1133" w:type="dxa"/>
                  <w:shd w:val="clear" w:color="auto" w:fill="auto"/>
                  <w:vAlign w:val="center"/>
                </w:tcPr>
                <w:p w14:paraId="78066D58" w14:textId="77777777" w:rsidR="00FD773C" w:rsidRPr="00356359" w:rsidRDefault="00FD773C" w:rsidP="00FD773C">
                  <w:pPr>
                    <w:jc w:val="center"/>
                    <w:rPr>
                      <w:rFonts w:cs="Arial"/>
                      <w:b/>
                      <w:sz w:val="20"/>
                    </w:rPr>
                  </w:pPr>
                  <w:r w:rsidRPr="00356359">
                    <w:rPr>
                      <w:rFonts w:cs="Arial"/>
                      <w:b/>
                      <w:sz w:val="20"/>
                    </w:rPr>
                    <w:t>2022</w:t>
                  </w:r>
                </w:p>
              </w:tc>
              <w:tc>
                <w:tcPr>
                  <w:tcW w:w="3863" w:type="dxa"/>
                  <w:shd w:val="clear" w:color="auto" w:fill="auto"/>
                  <w:vAlign w:val="center"/>
                </w:tcPr>
                <w:p w14:paraId="53A4156A" w14:textId="77777777" w:rsidR="00FD773C" w:rsidRPr="00356359" w:rsidRDefault="00FD773C" w:rsidP="00FD773C">
                  <w:pPr>
                    <w:rPr>
                      <w:rFonts w:ascii="Arial Narrow" w:hAnsi="Arial Narrow"/>
                      <w:sz w:val="20"/>
                    </w:rPr>
                  </w:pPr>
                  <w:r w:rsidRPr="00356359">
                    <w:rPr>
                      <w:sz w:val="20"/>
                    </w:rPr>
                    <w:t xml:space="preserve">Localidad de Bosa </w:t>
                  </w:r>
                  <w:r w:rsidRPr="00356359">
                    <w:rPr>
                      <w:rFonts w:ascii="Arial Narrow" w:hAnsi="Arial Narrow"/>
                      <w:sz w:val="20"/>
                    </w:rPr>
                    <w:t>UPZ´s: Apogeo, Occidental, Central, Tintal y Porvenir.</w:t>
                  </w:r>
                </w:p>
                <w:p w14:paraId="3382A365" w14:textId="77777777" w:rsidR="00FD773C" w:rsidRPr="00356359" w:rsidRDefault="00FD773C" w:rsidP="00FD773C">
                  <w:pPr>
                    <w:pStyle w:val="Default"/>
                    <w:jc w:val="center"/>
                    <w:rPr>
                      <w:rFonts w:eastAsia="Times New Roman"/>
                      <w:color w:val="auto"/>
                      <w:sz w:val="20"/>
                      <w:szCs w:val="20"/>
                      <w:lang w:val="es-CO" w:eastAsia="es-ES"/>
                    </w:rPr>
                  </w:pPr>
                </w:p>
              </w:tc>
              <w:tc>
                <w:tcPr>
                  <w:tcW w:w="2234" w:type="dxa"/>
                  <w:gridSpan w:val="3"/>
                  <w:shd w:val="clear" w:color="auto" w:fill="auto"/>
                  <w:vAlign w:val="center"/>
                </w:tcPr>
                <w:p w14:paraId="0AF1C044" w14:textId="77777777" w:rsidR="00FD773C" w:rsidRPr="00356359" w:rsidRDefault="00FD773C" w:rsidP="00FD773C">
                  <w:pPr>
                    <w:pStyle w:val="Default"/>
                    <w:jc w:val="center"/>
                    <w:rPr>
                      <w:rFonts w:eastAsia="Times New Roman"/>
                      <w:color w:val="auto"/>
                      <w:sz w:val="20"/>
                      <w:szCs w:val="20"/>
                      <w:lang w:val="es-CO" w:eastAsia="es-ES"/>
                    </w:rPr>
                  </w:pPr>
                  <w:r w:rsidRPr="00356359">
                    <w:rPr>
                      <w:rFonts w:eastAsia="Times New Roman"/>
                      <w:color w:val="auto"/>
                      <w:sz w:val="20"/>
                      <w:szCs w:val="20"/>
                      <w:lang w:val="es-CO" w:eastAsia="es-ES"/>
                    </w:rPr>
                    <w:t>Todos los barrios</w:t>
                  </w:r>
                </w:p>
              </w:tc>
              <w:tc>
                <w:tcPr>
                  <w:tcW w:w="3066" w:type="dxa"/>
                  <w:gridSpan w:val="3"/>
                  <w:vAlign w:val="center"/>
                </w:tcPr>
                <w:p w14:paraId="2F5EFA0F" w14:textId="77777777" w:rsidR="00FD773C" w:rsidRPr="00356359" w:rsidRDefault="00FD773C" w:rsidP="00FD773C">
                  <w:pPr>
                    <w:pStyle w:val="Default"/>
                    <w:rPr>
                      <w:rFonts w:eastAsia="Times New Roman"/>
                      <w:color w:val="FF0000"/>
                      <w:sz w:val="20"/>
                      <w:szCs w:val="20"/>
                      <w:lang w:val="es-CO" w:eastAsia="es-ES"/>
                    </w:rPr>
                  </w:pPr>
                  <w:r w:rsidRPr="00356359">
                    <w:rPr>
                      <w:rFonts w:eastAsia="Times New Roman"/>
                      <w:color w:val="auto"/>
                      <w:sz w:val="20"/>
                      <w:szCs w:val="20"/>
                      <w:lang w:val="es-CO" w:eastAsia="es-ES"/>
                    </w:rPr>
                    <w:t>Toda la localidad</w:t>
                  </w:r>
                </w:p>
              </w:tc>
            </w:tr>
            <w:tr w:rsidR="00FD773C" w:rsidRPr="00356359" w14:paraId="6C318A19" w14:textId="77777777" w:rsidTr="008F48A7">
              <w:tblPrEx>
                <w:tblLook w:val="00A0" w:firstRow="1" w:lastRow="0" w:firstColumn="1" w:lastColumn="0" w:noHBand="0" w:noVBand="0"/>
              </w:tblPrEx>
              <w:trPr>
                <w:trHeight w:val="284"/>
                <w:jc w:val="center"/>
              </w:trPr>
              <w:tc>
                <w:tcPr>
                  <w:tcW w:w="1133" w:type="dxa"/>
                  <w:shd w:val="clear" w:color="auto" w:fill="auto"/>
                  <w:vAlign w:val="center"/>
                </w:tcPr>
                <w:p w14:paraId="1C623E38" w14:textId="77777777" w:rsidR="00FD773C" w:rsidRPr="00356359" w:rsidRDefault="00FD773C" w:rsidP="00FD773C">
                  <w:pPr>
                    <w:jc w:val="center"/>
                    <w:rPr>
                      <w:rFonts w:cs="Arial"/>
                      <w:b/>
                      <w:sz w:val="20"/>
                    </w:rPr>
                  </w:pPr>
                  <w:r w:rsidRPr="00356359">
                    <w:rPr>
                      <w:rFonts w:cs="Arial"/>
                      <w:b/>
                      <w:sz w:val="20"/>
                    </w:rPr>
                    <w:t>2023</w:t>
                  </w:r>
                </w:p>
              </w:tc>
              <w:tc>
                <w:tcPr>
                  <w:tcW w:w="3863" w:type="dxa"/>
                  <w:shd w:val="clear" w:color="auto" w:fill="auto"/>
                  <w:vAlign w:val="center"/>
                </w:tcPr>
                <w:p w14:paraId="55AB931A" w14:textId="77777777" w:rsidR="00FD773C" w:rsidRPr="00356359" w:rsidRDefault="00FD773C" w:rsidP="00FD773C">
                  <w:pPr>
                    <w:rPr>
                      <w:rFonts w:ascii="Arial Narrow" w:hAnsi="Arial Narrow"/>
                      <w:sz w:val="20"/>
                    </w:rPr>
                  </w:pPr>
                  <w:r w:rsidRPr="00356359">
                    <w:rPr>
                      <w:sz w:val="20"/>
                    </w:rPr>
                    <w:t xml:space="preserve">Localidad de Bosa </w:t>
                  </w:r>
                  <w:r w:rsidRPr="00356359">
                    <w:rPr>
                      <w:rFonts w:ascii="Arial Narrow" w:hAnsi="Arial Narrow"/>
                      <w:sz w:val="20"/>
                    </w:rPr>
                    <w:t>UPZ´s: Apogeo, Occidental, Central, Tintal y Porvenir.</w:t>
                  </w:r>
                </w:p>
                <w:p w14:paraId="5C71F136" w14:textId="77777777" w:rsidR="00FD773C" w:rsidRPr="00356359" w:rsidRDefault="00FD773C" w:rsidP="00FD773C">
                  <w:pPr>
                    <w:pStyle w:val="Default"/>
                    <w:jc w:val="center"/>
                    <w:rPr>
                      <w:rFonts w:eastAsia="Times New Roman"/>
                      <w:color w:val="auto"/>
                      <w:sz w:val="20"/>
                      <w:szCs w:val="20"/>
                      <w:lang w:val="es-CO" w:eastAsia="es-ES"/>
                    </w:rPr>
                  </w:pPr>
                </w:p>
              </w:tc>
              <w:tc>
                <w:tcPr>
                  <w:tcW w:w="2234" w:type="dxa"/>
                  <w:gridSpan w:val="3"/>
                  <w:shd w:val="clear" w:color="auto" w:fill="auto"/>
                  <w:vAlign w:val="center"/>
                </w:tcPr>
                <w:p w14:paraId="30625B3F" w14:textId="77777777" w:rsidR="00FD773C" w:rsidRPr="00356359" w:rsidRDefault="00FD773C" w:rsidP="00FD773C">
                  <w:pPr>
                    <w:pStyle w:val="Default"/>
                    <w:jc w:val="center"/>
                    <w:rPr>
                      <w:rFonts w:eastAsia="Times New Roman"/>
                      <w:color w:val="auto"/>
                      <w:sz w:val="20"/>
                      <w:szCs w:val="20"/>
                      <w:lang w:val="es-CO" w:eastAsia="es-ES"/>
                    </w:rPr>
                  </w:pPr>
                  <w:r w:rsidRPr="00356359">
                    <w:rPr>
                      <w:rFonts w:eastAsia="Times New Roman"/>
                      <w:color w:val="auto"/>
                      <w:sz w:val="20"/>
                      <w:szCs w:val="20"/>
                      <w:lang w:val="es-CO" w:eastAsia="es-ES"/>
                    </w:rPr>
                    <w:t>Todos los barrios</w:t>
                  </w:r>
                </w:p>
              </w:tc>
              <w:tc>
                <w:tcPr>
                  <w:tcW w:w="3066" w:type="dxa"/>
                  <w:gridSpan w:val="3"/>
                  <w:vAlign w:val="center"/>
                </w:tcPr>
                <w:p w14:paraId="01483ECD" w14:textId="77777777" w:rsidR="00FD773C" w:rsidRPr="00356359" w:rsidRDefault="00FD773C" w:rsidP="00FD773C">
                  <w:pPr>
                    <w:pStyle w:val="Default"/>
                    <w:rPr>
                      <w:rFonts w:eastAsia="Times New Roman"/>
                      <w:color w:val="FF0000"/>
                      <w:sz w:val="20"/>
                      <w:szCs w:val="20"/>
                      <w:lang w:val="es-CO" w:eastAsia="es-ES"/>
                    </w:rPr>
                  </w:pPr>
                  <w:r w:rsidRPr="00356359">
                    <w:rPr>
                      <w:rFonts w:eastAsia="Times New Roman"/>
                      <w:color w:val="auto"/>
                      <w:sz w:val="20"/>
                      <w:szCs w:val="20"/>
                      <w:lang w:val="es-CO" w:eastAsia="es-ES"/>
                    </w:rPr>
                    <w:t>Toda la localidad</w:t>
                  </w:r>
                </w:p>
              </w:tc>
            </w:tr>
            <w:tr w:rsidR="00FD773C" w:rsidRPr="00356359" w14:paraId="2499DA28" w14:textId="77777777" w:rsidTr="008F48A7">
              <w:tblPrEx>
                <w:tblLook w:val="00A0" w:firstRow="1" w:lastRow="0" w:firstColumn="1" w:lastColumn="0" w:noHBand="0" w:noVBand="0"/>
              </w:tblPrEx>
              <w:trPr>
                <w:trHeight w:val="284"/>
                <w:jc w:val="center"/>
              </w:trPr>
              <w:tc>
                <w:tcPr>
                  <w:tcW w:w="1133" w:type="dxa"/>
                  <w:shd w:val="clear" w:color="auto" w:fill="auto"/>
                  <w:vAlign w:val="center"/>
                </w:tcPr>
                <w:p w14:paraId="46C646BA" w14:textId="77777777" w:rsidR="00FD773C" w:rsidRPr="00356359" w:rsidRDefault="00FD773C" w:rsidP="00FD773C">
                  <w:pPr>
                    <w:jc w:val="center"/>
                    <w:rPr>
                      <w:rFonts w:cs="Arial"/>
                      <w:b/>
                      <w:sz w:val="20"/>
                    </w:rPr>
                  </w:pPr>
                  <w:r w:rsidRPr="00356359">
                    <w:rPr>
                      <w:rFonts w:cs="Arial"/>
                      <w:b/>
                      <w:sz w:val="20"/>
                    </w:rPr>
                    <w:t>2024</w:t>
                  </w:r>
                </w:p>
              </w:tc>
              <w:tc>
                <w:tcPr>
                  <w:tcW w:w="3863" w:type="dxa"/>
                  <w:shd w:val="clear" w:color="auto" w:fill="auto"/>
                  <w:vAlign w:val="center"/>
                </w:tcPr>
                <w:p w14:paraId="290E9B6F" w14:textId="77777777" w:rsidR="00FD773C" w:rsidRPr="00356359" w:rsidRDefault="00FD773C" w:rsidP="00FD773C">
                  <w:pPr>
                    <w:rPr>
                      <w:rFonts w:ascii="Arial Narrow" w:hAnsi="Arial Narrow"/>
                      <w:sz w:val="20"/>
                    </w:rPr>
                  </w:pPr>
                  <w:r w:rsidRPr="00356359">
                    <w:rPr>
                      <w:sz w:val="20"/>
                    </w:rPr>
                    <w:t xml:space="preserve">Localidad de Bosa </w:t>
                  </w:r>
                  <w:r w:rsidRPr="00356359">
                    <w:rPr>
                      <w:rFonts w:ascii="Arial Narrow" w:hAnsi="Arial Narrow"/>
                      <w:sz w:val="20"/>
                    </w:rPr>
                    <w:t>UPZ´s: Apogeo, Occidental, Central, Tintal y Porvenir.</w:t>
                  </w:r>
                </w:p>
                <w:p w14:paraId="62199465" w14:textId="77777777" w:rsidR="00FD773C" w:rsidRPr="00356359" w:rsidRDefault="00FD773C" w:rsidP="00FD773C">
                  <w:pPr>
                    <w:pStyle w:val="Default"/>
                    <w:jc w:val="center"/>
                    <w:rPr>
                      <w:rFonts w:eastAsia="Times New Roman"/>
                      <w:color w:val="auto"/>
                      <w:sz w:val="20"/>
                      <w:szCs w:val="20"/>
                      <w:lang w:val="es-CO" w:eastAsia="es-ES"/>
                    </w:rPr>
                  </w:pPr>
                </w:p>
              </w:tc>
              <w:tc>
                <w:tcPr>
                  <w:tcW w:w="2234" w:type="dxa"/>
                  <w:gridSpan w:val="3"/>
                  <w:shd w:val="clear" w:color="auto" w:fill="auto"/>
                  <w:vAlign w:val="center"/>
                </w:tcPr>
                <w:p w14:paraId="0FA99DD3" w14:textId="77777777" w:rsidR="00FD773C" w:rsidRPr="00356359" w:rsidRDefault="00FD773C" w:rsidP="00FD773C">
                  <w:pPr>
                    <w:pStyle w:val="Default"/>
                    <w:jc w:val="center"/>
                    <w:rPr>
                      <w:rFonts w:eastAsia="Times New Roman"/>
                      <w:color w:val="auto"/>
                      <w:sz w:val="20"/>
                      <w:szCs w:val="20"/>
                      <w:lang w:val="es-CO" w:eastAsia="es-ES"/>
                    </w:rPr>
                  </w:pPr>
                  <w:r w:rsidRPr="00356359">
                    <w:rPr>
                      <w:rFonts w:eastAsia="Times New Roman"/>
                      <w:color w:val="auto"/>
                      <w:sz w:val="20"/>
                      <w:szCs w:val="20"/>
                      <w:lang w:val="es-CO" w:eastAsia="es-ES"/>
                    </w:rPr>
                    <w:t>Todos los barrios</w:t>
                  </w:r>
                </w:p>
              </w:tc>
              <w:tc>
                <w:tcPr>
                  <w:tcW w:w="3066" w:type="dxa"/>
                  <w:gridSpan w:val="3"/>
                  <w:vAlign w:val="center"/>
                </w:tcPr>
                <w:p w14:paraId="2B412B5D" w14:textId="77777777" w:rsidR="00FD773C" w:rsidRPr="00356359" w:rsidRDefault="00FD773C" w:rsidP="00FD773C">
                  <w:pPr>
                    <w:pStyle w:val="Default"/>
                    <w:rPr>
                      <w:rFonts w:eastAsia="Times New Roman"/>
                      <w:color w:val="FF0000"/>
                      <w:sz w:val="20"/>
                      <w:szCs w:val="20"/>
                      <w:lang w:val="es-CO" w:eastAsia="es-ES"/>
                    </w:rPr>
                  </w:pPr>
                  <w:r w:rsidRPr="00356359">
                    <w:rPr>
                      <w:rFonts w:eastAsia="Times New Roman"/>
                      <w:color w:val="auto"/>
                      <w:sz w:val="20"/>
                      <w:szCs w:val="20"/>
                      <w:lang w:val="es-CO" w:eastAsia="es-ES"/>
                    </w:rPr>
                    <w:t>Toda la localidad</w:t>
                  </w:r>
                </w:p>
              </w:tc>
            </w:tr>
          </w:tbl>
          <w:p w14:paraId="0DA123B1" w14:textId="4CFF0EE8" w:rsidR="00B75837" w:rsidRDefault="00B75837" w:rsidP="00A9449F">
            <w:pPr>
              <w:ind w:left="708"/>
              <w:rPr>
                <w:rFonts w:cs="Arial"/>
                <w:sz w:val="20"/>
              </w:rPr>
            </w:pPr>
          </w:p>
          <w:p w14:paraId="4B4D7232" w14:textId="77777777" w:rsidR="00A20BF1" w:rsidRPr="00426DCF" w:rsidRDefault="00A20BF1" w:rsidP="00356359">
            <w:pPr>
              <w:rPr>
                <w:rFonts w:cs="Arial"/>
                <w:sz w:val="20"/>
              </w:rPr>
            </w:pPr>
          </w:p>
        </w:tc>
      </w:tr>
    </w:tbl>
    <w:p w14:paraId="2093CA67" w14:textId="6D71E220" w:rsidR="00A9449F" w:rsidRDefault="00A9449F" w:rsidP="00D92AD7">
      <w:pPr>
        <w:rPr>
          <w:rFonts w:cs="Arial"/>
          <w:sz w:val="20"/>
        </w:rPr>
      </w:pPr>
    </w:p>
    <w:p w14:paraId="44FCCFE0" w14:textId="31BF8DBB" w:rsidR="008F48A7" w:rsidRDefault="008F48A7" w:rsidP="00D92AD7">
      <w:pPr>
        <w:rPr>
          <w:rFonts w:cs="Arial"/>
          <w:sz w:val="20"/>
        </w:rPr>
      </w:pPr>
    </w:p>
    <w:p w14:paraId="5A917AE2" w14:textId="77777777" w:rsidR="008F48A7" w:rsidRDefault="008F48A7" w:rsidP="00D92AD7">
      <w:pPr>
        <w:rPr>
          <w:rFonts w:cs="Arial"/>
          <w:sz w:val="20"/>
        </w:rPr>
        <w:sectPr w:rsidR="008F48A7" w:rsidSect="008F48A7">
          <w:pgSz w:w="15842" w:h="12242" w:orient="landscape" w:code="1"/>
          <w:pgMar w:top="1418" w:right="1985" w:bottom="1418" w:left="1276"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pPr>
    </w:p>
    <w:p w14:paraId="13711AE6" w14:textId="77777777" w:rsidR="00B75837" w:rsidRPr="00426DCF" w:rsidRDefault="00E6618F" w:rsidP="008F48A7">
      <w:pPr>
        <w:pStyle w:val="Subttulo"/>
        <w:numPr>
          <w:ilvl w:val="0"/>
          <w:numId w:val="3"/>
        </w:numPr>
        <w:rPr>
          <w:rFonts w:ascii="Arial" w:hAnsi="Arial" w:cs="Arial"/>
          <w:sz w:val="20"/>
          <w:szCs w:val="20"/>
        </w:rPr>
      </w:pPr>
      <w:bookmarkStart w:id="6" w:name="_Toc251066182"/>
      <w:r w:rsidRPr="00426DCF">
        <w:rPr>
          <w:rFonts w:ascii="Arial" w:hAnsi="Arial" w:cs="Arial"/>
          <w:sz w:val="20"/>
          <w:szCs w:val="20"/>
        </w:rPr>
        <w:lastRenderedPageBreak/>
        <w:t xml:space="preserve">ASPECTOS INSTITUCIONALES Y LEGALES </w:t>
      </w:r>
    </w:p>
    <w:p w14:paraId="38288749" w14:textId="77777777" w:rsidR="00B75837" w:rsidRPr="00426DCF" w:rsidRDefault="00B75837" w:rsidP="00B75837">
      <w:pPr>
        <w:ind w:left="720"/>
        <w:rPr>
          <w:rFonts w:cs="Arial"/>
          <w:b/>
          <w:sz w:val="20"/>
          <w:lang w:val="es-ES"/>
        </w:rPr>
      </w:pPr>
    </w:p>
    <w:p w14:paraId="1525B6A8" w14:textId="77777777" w:rsidR="00916321" w:rsidRDefault="00916321" w:rsidP="006F77F1">
      <w:pPr>
        <w:numPr>
          <w:ilvl w:val="0"/>
          <w:numId w:val="15"/>
        </w:numPr>
        <w:suppressAutoHyphens/>
        <w:rPr>
          <w:sz w:val="20"/>
          <w:lang w:val="es-ES"/>
        </w:rPr>
      </w:pPr>
      <w:r>
        <w:rPr>
          <w:sz w:val="20"/>
          <w:lang w:val="es-ES"/>
        </w:rPr>
        <w:t>Constitución política de Colombia, Artículo 116</w:t>
      </w:r>
    </w:p>
    <w:p w14:paraId="7C320A75" w14:textId="77777777" w:rsidR="00916321" w:rsidRDefault="00916321" w:rsidP="006F77F1">
      <w:pPr>
        <w:numPr>
          <w:ilvl w:val="0"/>
          <w:numId w:val="15"/>
        </w:numPr>
        <w:suppressAutoHyphens/>
        <w:rPr>
          <w:sz w:val="20"/>
          <w:lang w:val="es-ES"/>
        </w:rPr>
      </w:pPr>
      <w:r>
        <w:rPr>
          <w:sz w:val="20"/>
          <w:lang w:val="es-ES"/>
        </w:rPr>
        <w:t>Acuerdo 645 de 2016 Plan de Desarrollo Distrital “Bogotá Mejor para todos”</w:t>
      </w:r>
    </w:p>
    <w:p w14:paraId="5A7C9514" w14:textId="77777777" w:rsidR="00916321" w:rsidRDefault="00916321" w:rsidP="006F77F1">
      <w:pPr>
        <w:numPr>
          <w:ilvl w:val="0"/>
          <w:numId w:val="15"/>
        </w:numPr>
        <w:suppressAutoHyphens/>
        <w:rPr>
          <w:sz w:val="20"/>
          <w:lang w:val="es-ES"/>
        </w:rPr>
      </w:pPr>
      <w:r>
        <w:rPr>
          <w:sz w:val="20"/>
          <w:lang w:val="es-ES"/>
        </w:rPr>
        <w:t>Decreto 1477 de 2000, por medio del cual se reglamentan las Casas de Justicia</w:t>
      </w:r>
    </w:p>
    <w:p w14:paraId="1881410D" w14:textId="77777777" w:rsidR="00916321" w:rsidRDefault="00916321" w:rsidP="006F77F1">
      <w:pPr>
        <w:numPr>
          <w:ilvl w:val="0"/>
          <w:numId w:val="15"/>
        </w:numPr>
        <w:suppressAutoHyphens/>
        <w:rPr>
          <w:sz w:val="20"/>
          <w:lang w:val="es-ES"/>
        </w:rPr>
      </w:pPr>
      <w:r>
        <w:rPr>
          <w:sz w:val="20"/>
          <w:lang w:val="es-ES"/>
        </w:rPr>
        <w:t xml:space="preserve">Acuerdo Distrital 637 de 2016, por medio del cual se crea la Secretaría Distrital de Seguridad, Convivencia y Justicia </w:t>
      </w:r>
    </w:p>
    <w:p w14:paraId="1AA74700" w14:textId="77777777" w:rsidR="00916321" w:rsidRDefault="00916321" w:rsidP="006F77F1">
      <w:pPr>
        <w:numPr>
          <w:ilvl w:val="0"/>
          <w:numId w:val="15"/>
        </w:numPr>
        <w:suppressAutoHyphens/>
        <w:rPr>
          <w:sz w:val="20"/>
          <w:lang w:val="es-ES"/>
        </w:rPr>
      </w:pPr>
      <w:r>
        <w:rPr>
          <w:sz w:val="20"/>
          <w:lang w:val="es-ES"/>
        </w:rPr>
        <w:t>Acuerdo Local 003 de 2016, artículos 19 a 22 (Plan de Desarrollo Local “Bosa mejor para todos: innovadora, educada y competitiva” 2017 – 2020)</w:t>
      </w:r>
    </w:p>
    <w:p w14:paraId="28628BD5" w14:textId="77777777" w:rsidR="00916321" w:rsidRDefault="00916321" w:rsidP="006F77F1">
      <w:pPr>
        <w:numPr>
          <w:ilvl w:val="0"/>
          <w:numId w:val="15"/>
        </w:numPr>
        <w:suppressAutoHyphens/>
        <w:rPr>
          <w:sz w:val="20"/>
          <w:lang w:val="es-ES"/>
        </w:rPr>
      </w:pPr>
      <w:r>
        <w:rPr>
          <w:sz w:val="20"/>
          <w:lang w:val="es-ES"/>
        </w:rPr>
        <w:t>Decreto 242 de 2015</w:t>
      </w:r>
    </w:p>
    <w:p w14:paraId="12384004" w14:textId="77777777" w:rsidR="00916321" w:rsidRDefault="00916321" w:rsidP="006F77F1">
      <w:pPr>
        <w:numPr>
          <w:ilvl w:val="0"/>
          <w:numId w:val="15"/>
        </w:numPr>
        <w:suppressAutoHyphens/>
        <w:rPr>
          <w:sz w:val="20"/>
          <w:lang w:val="es-ES"/>
        </w:rPr>
      </w:pPr>
      <w:r>
        <w:rPr>
          <w:sz w:val="20"/>
          <w:lang w:val="es-ES"/>
        </w:rPr>
        <w:t xml:space="preserve">Ley 1774 de 2016, sobre protección animal </w:t>
      </w:r>
    </w:p>
    <w:p w14:paraId="0C356FB3" w14:textId="77777777" w:rsidR="00916321" w:rsidRPr="00916321" w:rsidRDefault="00916321" w:rsidP="006F77F1">
      <w:pPr>
        <w:pStyle w:val="Sinespaciado"/>
        <w:numPr>
          <w:ilvl w:val="0"/>
          <w:numId w:val="14"/>
        </w:numPr>
        <w:rPr>
          <w:rFonts w:cs="Arial"/>
          <w:sz w:val="20"/>
        </w:rPr>
      </w:pPr>
      <w:bookmarkStart w:id="7" w:name="_Hlk48055247"/>
      <w:r w:rsidRPr="00916321">
        <w:rPr>
          <w:rFonts w:cs="Arial"/>
          <w:sz w:val="20"/>
        </w:rPr>
        <w:t>Decreto Ley 417 de 2020</w:t>
      </w:r>
    </w:p>
    <w:p w14:paraId="1FC56EEC" w14:textId="77777777" w:rsidR="00916321" w:rsidRPr="00916321" w:rsidRDefault="00916321" w:rsidP="006F77F1">
      <w:pPr>
        <w:pStyle w:val="Sinespaciado"/>
        <w:numPr>
          <w:ilvl w:val="0"/>
          <w:numId w:val="14"/>
        </w:numPr>
        <w:rPr>
          <w:rFonts w:cs="Arial"/>
          <w:sz w:val="20"/>
        </w:rPr>
      </w:pPr>
      <w:r w:rsidRPr="00916321">
        <w:rPr>
          <w:rFonts w:cs="Arial"/>
          <w:sz w:val="20"/>
        </w:rPr>
        <w:t>Decreto Distrital 087 del 16 de marzo del 2020 por medio del cual se declara un estado de calamidad pública, es apremiante para el Distrito Capital desarrollar acciones y destinar recursos que mitiguen las afectaciones sociales y de salubridad pública de la población que habita en el Distrito Capital</w:t>
      </w:r>
    </w:p>
    <w:p w14:paraId="7CF5B043" w14:textId="77777777" w:rsidR="00916321" w:rsidRPr="00916321" w:rsidRDefault="00916321" w:rsidP="006F77F1">
      <w:pPr>
        <w:pStyle w:val="Sinespaciado"/>
        <w:numPr>
          <w:ilvl w:val="0"/>
          <w:numId w:val="14"/>
        </w:numPr>
        <w:rPr>
          <w:rFonts w:cs="Arial"/>
          <w:sz w:val="20"/>
        </w:rPr>
      </w:pPr>
      <w:r w:rsidRPr="00916321">
        <w:rPr>
          <w:rFonts w:cs="Arial"/>
          <w:sz w:val="20"/>
        </w:rPr>
        <w:t>Decreto Distrital 093 del 25 de marzo de 2020, por medio del cual se crea el Sistema Distrital Bogotá Solidaria en Casa orientado a atender la contingencia social de la población pobre y vulnerable residente en el Distrito Capital en el marco de la contención y mitigación del COVID-19. Este sistema se compone de tres canales, a saber, 1) transferencias monetarias, 2) bonos canjeables por bienes y servicios y 3) Subsidios en especie</w:t>
      </w:r>
    </w:p>
    <w:p w14:paraId="7203651C" w14:textId="77777777" w:rsidR="00916321" w:rsidRPr="00916321" w:rsidRDefault="00916321" w:rsidP="006F77F1">
      <w:pPr>
        <w:pStyle w:val="Sinespaciado"/>
        <w:numPr>
          <w:ilvl w:val="0"/>
          <w:numId w:val="14"/>
        </w:numPr>
        <w:rPr>
          <w:rFonts w:cs="Arial"/>
          <w:sz w:val="20"/>
        </w:rPr>
      </w:pPr>
      <w:r w:rsidRPr="00916321">
        <w:rPr>
          <w:rFonts w:cs="Arial"/>
          <w:sz w:val="20"/>
        </w:rPr>
        <w:t>Decreto Distrital 113 del 15 de abril de 2020 por medio del cual se toman medidas excepcionales y transitorias en los Fondos de Desarrollo Local para atender la emergencia económica, social y ecológica declarada por el Decreto Ley 417 de 2020 y la Calamidad Pública declarada en Bogotá D.C., con ocasión de la situación epidemiológica causada por el COVID-19, a través del Sistema Distrital Bogotá Solidaria en Casa y del Sistema Distrital para la mitigación del impacto económico, el fomento y la reactivación económica de Bogotá D.C.</w:t>
      </w:r>
    </w:p>
    <w:p w14:paraId="0BBE0BC2" w14:textId="77777777" w:rsidR="00916321" w:rsidRPr="00916321" w:rsidRDefault="00916321" w:rsidP="006F77F1">
      <w:pPr>
        <w:pStyle w:val="Sinespaciado"/>
        <w:numPr>
          <w:ilvl w:val="0"/>
          <w:numId w:val="14"/>
        </w:numPr>
        <w:rPr>
          <w:rFonts w:cs="Arial"/>
          <w:sz w:val="20"/>
        </w:rPr>
      </w:pPr>
      <w:r w:rsidRPr="00916321">
        <w:rPr>
          <w:rFonts w:cs="Arial"/>
          <w:sz w:val="20"/>
        </w:rPr>
        <w:t xml:space="preserve">Decreto Distritales 087, 093 y 113 de 2020 </w:t>
      </w:r>
    </w:p>
    <w:p w14:paraId="3410EDBA" w14:textId="77777777" w:rsidR="00916321" w:rsidRPr="00916321" w:rsidRDefault="00916321" w:rsidP="006F77F1">
      <w:pPr>
        <w:pStyle w:val="Sinespaciado"/>
        <w:numPr>
          <w:ilvl w:val="0"/>
          <w:numId w:val="14"/>
        </w:numPr>
        <w:rPr>
          <w:rFonts w:cs="Arial"/>
          <w:sz w:val="20"/>
        </w:rPr>
      </w:pPr>
      <w:r w:rsidRPr="00916321">
        <w:rPr>
          <w:rFonts w:cs="Arial"/>
          <w:sz w:val="20"/>
        </w:rPr>
        <w:t>Resolución No. 385 del 12 de marzo de 2020, por medio del cual el Ministerio de Salud y Protección Social declaró la emergencia sanitaria en todo el territorio nacional hasta el 30 de mayo de 2020 la cual fue prorrogada hasta el 31 de agosto de 2020, mediante Resolución 844 del 26 de mayo de 2020</w:t>
      </w:r>
    </w:p>
    <w:bookmarkEnd w:id="7"/>
    <w:p w14:paraId="20BD9A1A" w14:textId="77777777" w:rsidR="00916321" w:rsidRDefault="00916321" w:rsidP="00916321">
      <w:pPr>
        <w:rPr>
          <w:sz w:val="20"/>
          <w:lang w:val="es-ES"/>
        </w:rPr>
      </w:pPr>
    </w:p>
    <w:p w14:paraId="0C136CF1" w14:textId="77777777" w:rsidR="00916321" w:rsidRDefault="00916321" w:rsidP="00916321">
      <w:pPr>
        <w:rPr>
          <w:b/>
          <w:sz w:val="20"/>
          <w:lang w:val="es-ES"/>
        </w:rPr>
      </w:pPr>
    </w:p>
    <w:p w14:paraId="08FC9AB3" w14:textId="77777777" w:rsidR="00916321" w:rsidRPr="007536AB" w:rsidRDefault="00916321" w:rsidP="006F77F1">
      <w:pPr>
        <w:pStyle w:val="Listaconvietas2"/>
        <w:numPr>
          <w:ilvl w:val="0"/>
          <w:numId w:val="13"/>
        </w:numPr>
        <w:suppressAutoHyphens/>
        <w:rPr>
          <w:rFonts w:eastAsia="Arial"/>
          <w:b/>
          <w:sz w:val="18"/>
          <w:szCs w:val="18"/>
          <w:lang w:val="es-ES"/>
        </w:rPr>
      </w:pPr>
      <w:r w:rsidRPr="007536AB">
        <w:rPr>
          <w:sz w:val="18"/>
          <w:szCs w:val="18"/>
          <w:lang w:val="es-ES"/>
        </w:rPr>
        <w:t>Instancias de participación, entidades, sectores, órganos administrativos con las que se puede trabajar el proyecto</w:t>
      </w:r>
    </w:p>
    <w:p w14:paraId="0A392C6A" w14:textId="77777777" w:rsidR="00916321" w:rsidRDefault="00916321" w:rsidP="00916321">
      <w:pPr>
        <w:ind w:left="720"/>
        <w:jc w:val="left"/>
        <w:rPr>
          <w:rFonts w:eastAsia="Arial"/>
          <w:b/>
          <w:sz w:val="20"/>
          <w:lang w:val="es-ES"/>
        </w:rPr>
      </w:pPr>
    </w:p>
    <w:p w14:paraId="5395E939" w14:textId="472FB27C" w:rsidR="00916321" w:rsidRPr="008A028F" w:rsidRDefault="00916321" w:rsidP="008A028F">
      <w:pPr>
        <w:pStyle w:val="Sinespaciado"/>
        <w:numPr>
          <w:ilvl w:val="0"/>
          <w:numId w:val="14"/>
        </w:numPr>
        <w:rPr>
          <w:rFonts w:cs="Arial"/>
          <w:sz w:val="20"/>
        </w:rPr>
      </w:pPr>
      <w:r w:rsidRPr="008A028F">
        <w:rPr>
          <w:rFonts w:cs="Arial"/>
          <w:sz w:val="20"/>
        </w:rPr>
        <w:t>Policía Nacional de Colombia - Policía Comunitaria</w:t>
      </w:r>
      <w:r w:rsidR="008A028F">
        <w:rPr>
          <w:rFonts w:cs="Arial"/>
          <w:sz w:val="20"/>
        </w:rPr>
        <w:t>.</w:t>
      </w:r>
    </w:p>
    <w:p w14:paraId="346F5F7C" w14:textId="31F242FD" w:rsidR="00916321" w:rsidRPr="008A028F" w:rsidRDefault="00916321" w:rsidP="008A028F">
      <w:pPr>
        <w:pStyle w:val="Sinespaciado"/>
        <w:numPr>
          <w:ilvl w:val="0"/>
          <w:numId w:val="14"/>
        </w:numPr>
        <w:rPr>
          <w:rFonts w:cs="Arial"/>
          <w:sz w:val="20"/>
        </w:rPr>
      </w:pPr>
      <w:r w:rsidRPr="008A028F">
        <w:rPr>
          <w:rFonts w:cs="Arial"/>
          <w:sz w:val="20"/>
        </w:rPr>
        <w:t>Secretaría Distrital de Seguridad, Convivencia y Justicia</w:t>
      </w:r>
      <w:r w:rsidR="008A028F">
        <w:rPr>
          <w:rFonts w:cs="Arial"/>
          <w:sz w:val="20"/>
        </w:rPr>
        <w:t>.</w:t>
      </w:r>
    </w:p>
    <w:p w14:paraId="1D961A36" w14:textId="2F9AC9F5" w:rsidR="00916321" w:rsidRPr="008A028F" w:rsidRDefault="00916321" w:rsidP="008A028F">
      <w:pPr>
        <w:pStyle w:val="Sinespaciado"/>
        <w:numPr>
          <w:ilvl w:val="0"/>
          <w:numId w:val="14"/>
        </w:numPr>
        <w:rPr>
          <w:rFonts w:cs="Arial"/>
          <w:sz w:val="20"/>
        </w:rPr>
      </w:pPr>
      <w:r w:rsidRPr="008A028F">
        <w:rPr>
          <w:rFonts w:cs="Arial"/>
          <w:sz w:val="20"/>
        </w:rPr>
        <w:t xml:space="preserve">Instituto Distrital de la Participación y Acción Comunal </w:t>
      </w:r>
      <w:r w:rsidR="008A028F">
        <w:rPr>
          <w:rFonts w:cs="Arial"/>
          <w:sz w:val="20"/>
        </w:rPr>
        <w:t>–</w:t>
      </w:r>
      <w:r w:rsidRPr="008A028F">
        <w:rPr>
          <w:rFonts w:cs="Arial"/>
          <w:sz w:val="20"/>
        </w:rPr>
        <w:t xml:space="preserve"> IDPAC</w:t>
      </w:r>
      <w:r w:rsidR="008A028F">
        <w:rPr>
          <w:rFonts w:cs="Arial"/>
          <w:sz w:val="20"/>
        </w:rPr>
        <w:t>.</w:t>
      </w:r>
    </w:p>
    <w:p w14:paraId="200753E9" w14:textId="6042910C" w:rsidR="00916321" w:rsidRPr="008A028F" w:rsidRDefault="00916321" w:rsidP="008A028F">
      <w:pPr>
        <w:pStyle w:val="Sinespaciado"/>
        <w:numPr>
          <w:ilvl w:val="0"/>
          <w:numId w:val="14"/>
        </w:numPr>
        <w:rPr>
          <w:rFonts w:cs="Arial"/>
          <w:sz w:val="20"/>
        </w:rPr>
      </w:pPr>
      <w:r w:rsidRPr="008A028F">
        <w:rPr>
          <w:rFonts w:cs="Arial"/>
          <w:sz w:val="20"/>
        </w:rPr>
        <w:t>Gerencia de Protección Animal</w:t>
      </w:r>
      <w:r w:rsidR="008A028F">
        <w:rPr>
          <w:rFonts w:cs="Arial"/>
          <w:sz w:val="20"/>
        </w:rPr>
        <w:t>.</w:t>
      </w:r>
    </w:p>
    <w:p w14:paraId="78BE88D9" w14:textId="74C3596A" w:rsidR="00916321" w:rsidRPr="008A028F" w:rsidRDefault="00916321" w:rsidP="008A028F">
      <w:pPr>
        <w:pStyle w:val="Sinespaciado"/>
        <w:numPr>
          <w:ilvl w:val="0"/>
          <w:numId w:val="14"/>
        </w:numPr>
        <w:rPr>
          <w:rFonts w:cs="Arial"/>
          <w:sz w:val="20"/>
        </w:rPr>
      </w:pPr>
      <w:r w:rsidRPr="008A028F">
        <w:rPr>
          <w:rFonts w:cs="Arial"/>
          <w:sz w:val="20"/>
        </w:rPr>
        <w:t>Asociación de Juntas de Acción Comunal de Bosa</w:t>
      </w:r>
      <w:r w:rsidR="008A028F">
        <w:rPr>
          <w:rFonts w:cs="Arial"/>
          <w:sz w:val="20"/>
        </w:rPr>
        <w:t>.</w:t>
      </w:r>
    </w:p>
    <w:p w14:paraId="30068215" w14:textId="054A3278" w:rsidR="00916321" w:rsidRPr="008A028F" w:rsidRDefault="00916321" w:rsidP="008A028F">
      <w:pPr>
        <w:pStyle w:val="Sinespaciado"/>
        <w:numPr>
          <w:ilvl w:val="0"/>
          <w:numId w:val="14"/>
        </w:numPr>
        <w:rPr>
          <w:rFonts w:cs="Arial"/>
          <w:sz w:val="20"/>
        </w:rPr>
      </w:pPr>
      <w:r w:rsidRPr="008A028F">
        <w:rPr>
          <w:rFonts w:cs="Arial"/>
          <w:sz w:val="20"/>
        </w:rPr>
        <w:t>Consejo Local de Propiedad Horizontal de Bosa</w:t>
      </w:r>
      <w:r w:rsidR="008A028F">
        <w:rPr>
          <w:rFonts w:cs="Arial"/>
          <w:sz w:val="20"/>
        </w:rPr>
        <w:t>.</w:t>
      </w:r>
    </w:p>
    <w:p w14:paraId="338DA89A" w14:textId="0A7EDBEC" w:rsidR="00916321" w:rsidRPr="008A028F" w:rsidRDefault="00916321" w:rsidP="008A028F">
      <w:pPr>
        <w:pStyle w:val="Sinespaciado"/>
        <w:numPr>
          <w:ilvl w:val="0"/>
          <w:numId w:val="14"/>
        </w:numPr>
        <w:rPr>
          <w:rFonts w:cs="Arial"/>
          <w:sz w:val="20"/>
        </w:rPr>
      </w:pPr>
      <w:r w:rsidRPr="008A028F">
        <w:rPr>
          <w:rFonts w:cs="Arial"/>
          <w:sz w:val="20"/>
        </w:rPr>
        <w:t>Frentes Locales de Seguridad</w:t>
      </w:r>
      <w:r w:rsidR="008A028F">
        <w:rPr>
          <w:rFonts w:cs="Arial"/>
          <w:sz w:val="20"/>
        </w:rPr>
        <w:t>.</w:t>
      </w:r>
    </w:p>
    <w:p w14:paraId="2F33A25A" w14:textId="3FC7944C" w:rsidR="00916321" w:rsidRPr="008A028F" w:rsidRDefault="00916321" w:rsidP="008A028F">
      <w:pPr>
        <w:pStyle w:val="Sinespaciado"/>
        <w:numPr>
          <w:ilvl w:val="0"/>
          <w:numId w:val="14"/>
        </w:numPr>
        <w:rPr>
          <w:rFonts w:cs="Arial"/>
          <w:sz w:val="20"/>
        </w:rPr>
      </w:pPr>
      <w:r w:rsidRPr="008A028F">
        <w:rPr>
          <w:rFonts w:cs="Arial"/>
          <w:sz w:val="20"/>
        </w:rPr>
        <w:t>Juntas Locales de Seguridad</w:t>
      </w:r>
      <w:r w:rsidR="008A028F">
        <w:rPr>
          <w:rFonts w:cs="Arial"/>
          <w:sz w:val="20"/>
        </w:rPr>
        <w:t>.</w:t>
      </w:r>
    </w:p>
    <w:p w14:paraId="2B58E150" w14:textId="6690FDDA" w:rsidR="00916321" w:rsidRPr="008A028F" w:rsidRDefault="00916321" w:rsidP="008A028F">
      <w:pPr>
        <w:pStyle w:val="Sinespaciado"/>
        <w:numPr>
          <w:ilvl w:val="0"/>
          <w:numId w:val="14"/>
        </w:numPr>
        <w:rPr>
          <w:rFonts w:cs="Arial"/>
          <w:sz w:val="20"/>
        </w:rPr>
      </w:pPr>
      <w:r w:rsidRPr="008A028F">
        <w:rPr>
          <w:rFonts w:cs="Arial"/>
          <w:sz w:val="20"/>
        </w:rPr>
        <w:t>Dirección Local de Educación</w:t>
      </w:r>
      <w:r w:rsidR="008A028F">
        <w:rPr>
          <w:rFonts w:cs="Arial"/>
          <w:sz w:val="20"/>
        </w:rPr>
        <w:t>.</w:t>
      </w:r>
    </w:p>
    <w:p w14:paraId="44689E10" w14:textId="636770A8" w:rsidR="00916321" w:rsidRPr="008A028F" w:rsidRDefault="00916321" w:rsidP="008A028F">
      <w:pPr>
        <w:pStyle w:val="Sinespaciado"/>
        <w:numPr>
          <w:ilvl w:val="0"/>
          <w:numId w:val="14"/>
        </w:numPr>
        <w:rPr>
          <w:rFonts w:cs="Arial"/>
          <w:sz w:val="20"/>
        </w:rPr>
      </w:pPr>
      <w:r w:rsidRPr="008A028F">
        <w:rPr>
          <w:rFonts w:cs="Arial"/>
          <w:sz w:val="20"/>
        </w:rPr>
        <w:t>Casa de Justicia</w:t>
      </w:r>
      <w:r w:rsidR="008A028F">
        <w:rPr>
          <w:rFonts w:cs="Arial"/>
          <w:sz w:val="20"/>
        </w:rPr>
        <w:t>.</w:t>
      </w:r>
    </w:p>
    <w:p w14:paraId="39A31934" w14:textId="1259BC6B" w:rsidR="00916321" w:rsidRPr="008A028F" w:rsidRDefault="00916321" w:rsidP="008A028F">
      <w:pPr>
        <w:pStyle w:val="Sinespaciado"/>
        <w:numPr>
          <w:ilvl w:val="0"/>
          <w:numId w:val="14"/>
        </w:numPr>
        <w:rPr>
          <w:rFonts w:cs="Arial"/>
          <w:sz w:val="20"/>
        </w:rPr>
      </w:pPr>
      <w:r w:rsidRPr="008A028F">
        <w:rPr>
          <w:rFonts w:cs="Arial"/>
          <w:sz w:val="20"/>
        </w:rPr>
        <w:t>Inspecciones de Policía de Bosa</w:t>
      </w:r>
      <w:r w:rsidR="008A028F">
        <w:rPr>
          <w:rFonts w:cs="Arial"/>
          <w:sz w:val="20"/>
        </w:rPr>
        <w:t>.</w:t>
      </w:r>
    </w:p>
    <w:p w14:paraId="1C0CB0BA" w14:textId="179E111E" w:rsidR="00916321" w:rsidRPr="008A028F" w:rsidRDefault="00916321" w:rsidP="008A028F">
      <w:pPr>
        <w:pStyle w:val="Sinespaciado"/>
        <w:numPr>
          <w:ilvl w:val="0"/>
          <w:numId w:val="14"/>
        </w:numPr>
        <w:rPr>
          <w:rFonts w:cs="Arial"/>
          <w:sz w:val="20"/>
        </w:rPr>
      </w:pPr>
      <w:r w:rsidRPr="008A028F">
        <w:rPr>
          <w:rFonts w:cs="Arial"/>
          <w:sz w:val="20"/>
        </w:rPr>
        <w:t>Fiscal Local de Bosa adscrito a la Casa de Justicia</w:t>
      </w:r>
      <w:r w:rsidR="008A028F">
        <w:rPr>
          <w:rFonts w:cs="Arial"/>
          <w:sz w:val="20"/>
        </w:rPr>
        <w:t>.</w:t>
      </w:r>
    </w:p>
    <w:p w14:paraId="4405C283" w14:textId="260360E0" w:rsidR="00916321" w:rsidRPr="008A028F" w:rsidRDefault="00916321" w:rsidP="008A028F">
      <w:pPr>
        <w:pStyle w:val="Sinespaciado"/>
        <w:numPr>
          <w:ilvl w:val="0"/>
          <w:numId w:val="14"/>
        </w:numPr>
        <w:rPr>
          <w:rFonts w:cs="Arial"/>
          <w:sz w:val="20"/>
        </w:rPr>
      </w:pPr>
      <w:r w:rsidRPr="008A028F">
        <w:rPr>
          <w:rFonts w:cs="Arial"/>
          <w:sz w:val="20"/>
        </w:rPr>
        <w:t>Comisarías de Familia</w:t>
      </w:r>
      <w:r w:rsidR="008A028F">
        <w:rPr>
          <w:rFonts w:cs="Arial"/>
          <w:sz w:val="20"/>
        </w:rPr>
        <w:t>.</w:t>
      </w:r>
    </w:p>
    <w:p w14:paraId="251B3174" w14:textId="6AA834F5" w:rsidR="00916321" w:rsidRPr="008A028F" w:rsidRDefault="00916321" w:rsidP="008A028F">
      <w:pPr>
        <w:pStyle w:val="Sinespaciado"/>
        <w:numPr>
          <w:ilvl w:val="0"/>
          <w:numId w:val="14"/>
        </w:numPr>
        <w:rPr>
          <w:rFonts w:cs="Arial"/>
          <w:sz w:val="20"/>
        </w:rPr>
      </w:pPr>
      <w:r w:rsidRPr="008A028F">
        <w:rPr>
          <w:rFonts w:cs="Arial"/>
          <w:sz w:val="20"/>
        </w:rPr>
        <w:t>Unidad de Mediación y Conciliación de Bosa</w:t>
      </w:r>
      <w:r w:rsidR="008A028F">
        <w:rPr>
          <w:rFonts w:cs="Arial"/>
          <w:sz w:val="20"/>
        </w:rPr>
        <w:t>.</w:t>
      </w:r>
    </w:p>
    <w:p w14:paraId="2872052E" w14:textId="52049510" w:rsidR="00916321" w:rsidRPr="008A028F" w:rsidRDefault="00916321" w:rsidP="008A028F">
      <w:pPr>
        <w:pStyle w:val="Sinespaciado"/>
        <w:numPr>
          <w:ilvl w:val="0"/>
          <w:numId w:val="14"/>
        </w:numPr>
        <w:rPr>
          <w:rFonts w:cs="Arial"/>
          <w:sz w:val="20"/>
        </w:rPr>
      </w:pPr>
      <w:r w:rsidRPr="008A028F">
        <w:rPr>
          <w:rFonts w:cs="Arial"/>
          <w:sz w:val="20"/>
        </w:rPr>
        <w:t>Unidad de Servicios de Salud Pablo VI</w:t>
      </w:r>
      <w:r w:rsidR="008A028F">
        <w:rPr>
          <w:rFonts w:cs="Arial"/>
          <w:sz w:val="20"/>
        </w:rPr>
        <w:t>.</w:t>
      </w:r>
    </w:p>
    <w:p w14:paraId="38F91239" w14:textId="14D75C89" w:rsidR="00916321" w:rsidRPr="008A028F" w:rsidRDefault="00916321" w:rsidP="008A028F">
      <w:pPr>
        <w:pStyle w:val="Sinespaciado"/>
        <w:numPr>
          <w:ilvl w:val="0"/>
          <w:numId w:val="14"/>
        </w:numPr>
        <w:rPr>
          <w:rFonts w:cs="Arial"/>
          <w:sz w:val="20"/>
        </w:rPr>
      </w:pPr>
      <w:r w:rsidRPr="008A028F">
        <w:rPr>
          <w:rFonts w:cs="Arial"/>
          <w:sz w:val="20"/>
        </w:rPr>
        <w:t>Subdirección Local de Integración Social</w:t>
      </w:r>
      <w:r w:rsidR="008A028F">
        <w:rPr>
          <w:rFonts w:cs="Arial"/>
          <w:sz w:val="20"/>
        </w:rPr>
        <w:t>.</w:t>
      </w:r>
    </w:p>
    <w:p w14:paraId="68F7C6C2" w14:textId="25059F74" w:rsidR="00916321" w:rsidRPr="008A028F" w:rsidRDefault="00916321" w:rsidP="008A028F">
      <w:pPr>
        <w:pStyle w:val="Sinespaciado"/>
        <w:numPr>
          <w:ilvl w:val="0"/>
          <w:numId w:val="14"/>
        </w:numPr>
        <w:rPr>
          <w:rFonts w:cs="Arial"/>
          <w:sz w:val="20"/>
        </w:rPr>
      </w:pPr>
      <w:r w:rsidRPr="008A028F">
        <w:rPr>
          <w:rFonts w:cs="Arial"/>
          <w:sz w:val="20"/>
        </w:rPr>
        <w:lastRenderedPageBreak/>
        <w:t>Consejo Local de seguridad para las mujeres</w:t>
      </w:r>
      <w:r w:rsidR="008A028F">
        <w:rPr>
          <w:rFonts w:cs="Arial"/>
          <w:sz w:val="20"/>
        </w:rPr>
        <w:t>.</w:t>
      </w:r>
    </w:p>
    <w:p w14:paraId="1407A561" w14:textId="63C2FB02" w:rsidR="00916321" w:rsidRPr="008A028F" w:rsidRDefault="00916321" w:rsidP="008A028F">
      <w:pPr>
        <w:pStyle w:val="Sinespaciado"/>
        <w:numPr>
          <w:ilvl w:val="0"/>
          <w:numId w:val="14"/>
        </w:numPr>
        <w:rPr>
          <w:rFonts w:cs="Arial"/>
          <w:sz w:val="20"/>
        </w:rPr>
      </w:pPr>
      <w:r w:rsidRPr="008A028F">
        <w:rPr>
          <w:rFonts w:cs="Arial"/>
          <w:sz w:val="20"/>
        </w:rPr>
        <w:t>Consejo Local de Etnias</w:t>
      </w:r>
      <w:r w:rsidR="008A028F">
        <w:rPr>
          <w:rFonts w:cs="Arial"/>
          <w:sz w:val="20"/>
        </w:rPr>
        <w:t>.</w:t>
      </w:r>
    </w:p>
    <w:p w14:paraId="1F4C6390" w14:textId="4A245BB6" w:rsidR="00916321" w:rsidRPr="008A028F" w:rsidRDefault="00916321" w:rsidP="008A028F">
      <w:pPr>
        <w:pStyle w:val="Sinespaciado"/>
        <w:numPr>
          <w:ilvl w:val="0"/>
          <w:numId w:val="14"/>
        </w:numPr>
        <w:rPr>
          <w:rFonts w:cs="Arial"/>
          <w:sz w:val="20"/>
        </w:rPr>
      </w:pPr>
      <w:r w:rsidRPr="008A028F">
        <w:rPr>
          <w:rFonts w:cs="Arial"/>
          <w:sz w:val="20"/>
        </w:rPr>
        <w:t>Consejo Local Afro</w:t>
      </w:r>
      <w:r w:rsidR="008A028F">
        <w:rPr>
          <w:rFonts w:cs="Arial"/>
          <w:sz w:val="20"/>
        </w:rPr>
        <w:t>.</w:t>
      </w:r>
    </w:p>
    <w:p w14:paraId="51E0911F" w14:textId="6FDF22BE" w:rsidR="00916321" w:rsidRPr="008A028F" w:rsidRDefault="00916321" w:rsidP="008A028F">
      <w:pPr>
        <w:pStyle w:val="Sinespaciado"/>
        <w:numPr>
          <w:ilvl w:val="0"/>
          <w:numId w:val="14"/>
        </w:numPr>
        <w:rPr>
          <w:rFonts w:cs="Arial"/>
          <w:sz w:val="20"/>
        </w:rPr>
      </w:pPr>
      <w:r w:rsidRPr="008A028F">
        <w:rPr>
          <w:rFonts w:cs="Arial"/>
          <w:sz w:val="20"/>
        </w:rPr>
        <w:t>Consejo local de discapacidad</w:t>
      </w:r>
      <w:r w:rsidR="008A028F">
        <w:rPr>
          <w:rFonts w:cs="Arial"/>
          <w:sz w:val="20"/>
        </w:rPr>
        <w:t>.</w:t>
      </w:r>
    </w:p>
    <w:p w14:paraId="5A47BFB4" w14:textId="5E44B3C1" w:rsidR="00916321" w:rsidRPr="008A028F" w:rsidRDefault="00916321" w:rsidP="008A028F">
      <w:pPr>
        <w:pStyle w:val="Sinespaciado"/>
        <w:numPr>
          <w:ilvl w:val="0"/>
          <w:numId w:val="14"/>
        </w:numPr>
        <w:rPr>
          <w:rFonts w:cs="Arial"/>
          <w:sz w:val="20"/>
        </w:rPr>
      </w:pPr>
      <w:r w:rsidRPr="008A028F">
        <w:rPr>
          <w:rFonts w:cs="Arial"/>
          <w:sz w:val="20"/>
        </w:rPr>
        <w:t>Consejo Local de Sabios y Sabias</w:t>
      </w:r>
      <w:r w:rsidR="008A028F">
        <w:rPr>
          <w:rFonts w:cs="Arial"/>
          <w:sz w:val="20"/>
        </w:rPr>
        <w:t>.</w:t>
      </w:r>
    </w:p>
    <w:p w14:paraId="2547C389" w14:textId="78935D34" w:rsidR="00916321" w:rsidRPr="008A028F" w:rsidRDefault="00916321" w:rsidP="008A028F">
      <w:pPr>
        <w:pStyle w:val="Sinespaciado"/>
        <w:numPr>
          <w:ilvl w:val="0"/>
          <w:numId w:val="14"/>
        </w:numPr>
        <w:rPr>
          <w:rFonts w:cs="Arial"/>
          <w:sz w:val="20"/>
        </w:rPr>
      </w:pPr>
      <w:r w:rsidRPr="008A028F">
        <w:rPr>
          <w:rFonts w:cs="Arial"/>
          <w:sz w:val="20"/>
        </w:rPr>
        <w:t>Conciliadores en Equidad</w:t>
      </w:r>
      <w:r w:rsidR="008A028F">
        <w:rPr>
          <w:rFonts w:cs="Arial"/>
          <w:sz w:val="20"/>
        </w:rPr>
        <w:t>.</w:t>
      </w:r>
    </w:p>
    <w:p w14:paraId="31A4BDF0" w14:textId="0CB0E023" w:rsidR="00916321" w:rsidRPr="008A028F" w:rsidRDefault="00916321" w:rsidP="008A028F">
      <w:pPr>
        <w:pStyle w:val="Sinespaciado"/>
        <w:numPr>
          <w:ilvl w:val="0"/>
          <w:numId w:val="14"/>
        </w:numPr>
        <w:rPr>
          <w:rFonts w:cs="Arial"/>
          <w:sz w:val="20"/>
        </w:rPr>
      </w:pPr>
      <w:r w:rsidRPr="008A028F">
        <w:rPr>
          <w:rFonts w:cs="Arial"/>
          <w:sz w:val="20"/>
        </w:rPr>
        <w:t>Jueces de Paz</w:t>
      </w:r>
      <w:r w:rsidR="008A028F">
        <w:rPr>
          <w:rFonts w:cs="Arial"/>
          <w:sz w:val="20"/>
        </w:rPr>
        <w:t>.</w:t>
      </w:r>
    </w:p>
    <w:p w14:paraId="0E77CF39" w14:textId="486B8076" w:rsidR="00916321" w:rsidRPr="008A028F" w:rsidRDefault="00916321" w:rsidP="008A028F">
      <w:pPr>
        <w:pStyle w:val="Sinespaciado"/>
        <w:numPr>
          <w:ilvl w:val="0"/>
          <w:numId w:val="14"/>
        </w:numPr>
        <w:rPr>
          <w:rFonts w:cs="Arial"/>
          <w:sz w:val="20"/>
        </w:rPr>
      </w:pPr>
      <w:r w:rsidRPr="008A028F">
        <w:rPr>
          <w:rFonts w:cs="Arial"/>
          <w:sz w:val="20"/>
        </w:rPr>
        <w:t>Consejo Local de Juventud</w:t>
      </w:r>
      <w:r w:rsidR="008A028F">
        <w:rPr>
          <w:rFonts w:cs="Arial"/>
          <w:sz w:val="20"/>
        </w:rPr>
        <w:t>.</w:t>
      </w:r>
    </w:p>
    <w:p w14:paraId="233D5E2F" w14:textId="5F2C1059" w:rsidR="00916321" w:rsidRPr="008A028F" w:rsidRDefault="00916321" w:rsidP="008A028F">
      <w:pPr>
        <w:pStyle w:val="Sinespaciado"/>
        <w:numPr>
          <w:ilvl w:val="0"/>
          <w:numId w:val="14"/>
        </w:numPr>
        <w:rPr>
          <w:rFonts w:cs="Arial"/>
          <w:sz w:val="20"/>
        </w:rPr>
      </w:pPr>
      <w:r w:rsidRPr="008A028F">
        <w:rPr>
          <w:rFonts w:cs="Arial"/>
          <w:sz w:val="20"/>
        </w:rPr>
        <w:t>Comité operativo local de Mujer y Géneros</w:t>
      </w:r>
      <w:r w:rsidR="008A028F">
        <w:rPr>
          <w:rFonts w:cs="Arial"/>
          <w:sz w:val="20"/>
        </w:rPr>
        <w:t>.</w:t>
      </w:r>
    </w:p>
    <w:p w14:paraId="16786576" w14:textId="387C0C3C" w:rsidR="00916321" w:rsidRPr="008A028F" w:rsidRDefault="00916321" w:rsidP="008A028F">
      <w:pPr>
        <w:pStyle w:val="Sinespaciado"/>
        <w:numPr>
          <w:ilvl w:val="0"/>
          <w:numId w:val="14"/>
        </w:numPr>
        <w:rPr>
          <w:rFonts w:cs="Arial"/>
          <w:sz w:val="20"/>
        </w:rPr>
      </w:pPr>
      <w:r w:rsidRPr="008A028F">
        <w:rPr>
          <w:rFonts w:cs="Arial"/>
          <w:sz w:val="20"/>
        </w:rPr>
        <w:t>Gremios reconocidos en la localidad</w:t>
      </w:r>
      <w:r w:rsidR="008A028F">
        <w:rPr>
          <w:rFonts w:cs="Arial"/>
          <w:sz w:val="20"/>
        </w:rPr>
        <w:t>.</w:t>
      </w:r>
    </w:p>
    <w:p w14:paraId="1932618E" w14:textId="09EE34D7" w:rsidR="00916321" w:rsidRPr="008A028F" w:rsidRDefault="00916321" w:rsidP="008A028F">
      <w:pPr>
        <w:pStyle w:val="Sinespaciado"/>
        <w:numPr>
          <w:ilvl w:val="0"/>
          <w:numId w:val="14"/>
        </w:numPr>
        <w:rPr>
          <w:rFonts w:cs="Arial"/>
          <w:sz w:val="20"/>
        </w:rPr>
      </w:pPr>
      <w:r w:rsidRPr="008A028F">
        <w:rPr>
          <w:rFonts w:cs="Arial"/>
          <w:sz w:val="20"/>
        </w:rPr>
        <w:t>Comunidades de fe</w:t>
      </w:r>
      <w:r w:rsidR="008A028F">
        <w:rPr>
          <w:rFonts w:cs="Arial"/>
          <w:sz w:val="20"/>
        </w:rPr>
        <w:t>.</w:t>
      </w:r>
    </w:p>
    <w:p w14:paraId="1DACC9F1" w14:textId="17FE0D1C" w:rsidR="00916321" w:rsidRPr="008A028F" w:rsidRDefault="00916321" w:rsidP="008A028F">
      <w:pPr>
        <w:pStyle w:val="Sinespaciado"/>
        <w:numPr>
          <w:ilvl w:val="0"/>
          <w:numId w:val="14"/>
        </w:numPr>
        <w:rPr>
          <w:rFonts w:cs="Arial"/>
          <w:sz w:val="20"/>
        </w:rPr>
      </w:pPr>
      <w:r w:rsidRPr="008A028F">
        <w:rPr>
          <w:rFonts w:cs="Arial"/>
          <w:sz w:val="20"/>
        </w:rPr>
        <w:t xml:space="preserve">Comunidades educativas. </w:t>
      </w:r>
    </w:p>
    <w:p w14:paraId="100D6B1F" w14:textId="08499908" w:rsidR="00916321" w:rsidRPr="008A028F" w:rsidRDefault="00916321" w:rsidP="008A028F">
      <w:pPr>
        <w:pStyle w:val="Sinespaciado"/>
        <w:numPr>
          <w:ilvl w:val="0"/>
          <w:numId w:val="14"/>
        </w:numPr>
        <w:rPr>
          <w:rFonts w:cs="Arial"/>
          <w:sz w:val="20"/>
        </w:rPr>
      </w:pPr>
      <w:r w:rsidRPr="008A028F">
        <w:rPr>
          <w:rFonts w:cs="Arial"/>
          <w:sz w:val="20"/>
        </w:rPr>
        <w:t>Mesa Animalista de Bosa</w:t>
      </w:r>
      <w:r w:rsidR="008A028F">
        <w:rPr>
          <w:rFonts w:cs="Arial"/>
          <w:sz w:val="20"/>
        </w:rPr>
        <w:t>.</w:t>
      </w:r>
    </w:p>
    <w:p w14:paraId="290583F9" w14:textId="77777777" w:rsidR="00B75837" w:rsidRPr="00426DCF" w:rsidRDefault="00B75837" w:rsidP="00E6618F">
      <w:pPr>
        <w:pStyle w:val="Subttulo"/>
        <w:numPr>
          <w:ilvl w:val="0"/>
          <w:numId w:val="0"/>
        </w:numPr>
        <w:ind w:left="360"/>
        <w:rPr>
          <w:rFonts w:ascii="Arial" w:hAnsi="Arial" w:cs="Arial"/>
          <w:sz w:val="20"/>
          <w:szCs w:val="20"/>
        </w:rPr>
      </w:pPr>
    </w:p>
    <w:p w14:paraId="68F21D90" w14:textId="77777777" w:rsidR="00564D19" w:rsidRPr="00426DCF" w:rsidRDefault="00564D19" w:rsidP="00E6618F">
      <w:pPr>
        <w:pStyle w:val="Subttulo"/>
        <w:numPr>
          <w:ilvl w:val="0"/>
          <w:numId w:val="0"/>
        </w:numPr>
        <w:ind w:left="360"/>
        <w:rPr>
          <w:rFonts w:ascii="Arial" w:hAnsi="Arial" w:cs="Arial"/>
          <w:sz w:val="20"/>
          <w:szCs w:val="20"/>
        </w:rPr>
      </w:pPr>
    </w:p>
    <w:p w14:paraId="13C326F3" w14:textId="77777777" w:rsidR="00E6618F" w:rsidRPr="00426DCF" w:rsidRDefault="00E6618F" w:rsidP="00E6618F">
      <w:pPr>
        <w:pStyle w:val="Subttulo"/>
        <w:numPr>
          <w:ilvl w:val="0"/>
          <w:numId w:val="0"/>
        </w:numPr>
        <w:ind w:left="360"/>
        <w:rPr>
          <w:rFonts w:ascii="Arial" w:hAnsi="Arial" w:cs="Arial"/>
          <w:sz w:val="20"/>
          <w:szCs w:val="20"/>
        </w:rPr>
      </w:pPr>
    </w:p>
    <w:p w14:paraId="665F7424" w14:textId="77777777" w:rsidR="005A4CFC" w:rsidRPr="00426DCF" w:rsidRDefault="007E1D2C" w:rsidP="008F48A7">
      <w:pPr>
        <w:pStyle w:val="Subttulo"/>
        <w:numPr>
          <w:ilvl w:val="0"/>
          <w:numId w:val="3"/>
        </w:numPr>
        <w:rPr>
          <w:rFonts w:ascii="Arial" w:hAnsi="Arial" w:cs="Arial"/>
          <w:sz w:val="20"/>
          <w:szCs w:val="20"/>
        </w:rPr>
      </w:pPr>
      <w:r w:rsidRPr="00426DCF">
        <w:rPr>
          <w:rFonts w:ascii="Arial" w:hAnsi="Arial" w:cs="Arial"/>
          <w:sz w:val="20"/>
          <w:szCs w:val="20"/>
        </w:rPr>
        <w:t>PROSPECTIVAS FINANCIERAS Y DE COBERTURA</w:t>
      </w:r>
      <w:bookmarkEnd w:id="6"/>
    </w:p>
    <w:p w14:paraId="4853B841" w14:textId="77777777" w:rsidR="00536BD3" w:rsidRPr="00426DCF" w:rsidRDefault="00536BD3" w:rsidP="00D92AD7">
      <w:pPr>
        <w:rPr>
          <w:rFonts w:cs="Arial"/>
          <w:sz w:val="20"/>
          <w:highlight w:val="yellow"/>
        </w:rPr>
      </w:pPr>
    </w:p>
    <w:p w14:paraId="50125231" w14:textId="77777777" w:rsidR="009E698A" w:rsidRPr="00426DCF" w:rsidRDefault="009E698A" w:rsidP="00D92AD7">
      <w:pPr>
        <w:rPr>
          <w:rFonts w:cs="Arial"/>
          <w:b/>
          <w:sz w:val="20"/>
        </w:rPr>
      </w:pPr>
    </w:p>
    <w:p w14:paraId="6A1259B7" w14:textId="77777777" w:rsidR="00536BD3" w:rsidRPr="00426DCF" w:rsidRDefault="001131C0" w:rsidP="00D92AD7">
      <w:pPr>
        <w:pStyle w:val="Subttulo"/>
        <w:numPr>
          <w:ilvl w:val="0"/>
          <w:numId w:val="0"/>
        </w:numPr>
        <w:rPr>
          <w:rFonts w:ascii="Arial" w:hAnsi="Arial" w:cs="Arial"/>
          <w:sz w:val="20"/>
          <w:szCs w:val="20"/>
        </w:rPr>
      </w:pPr>
      <w:bookmarkStart w:id="8" w:name="_Toc251066185"/>
      <w:r w:rsidRPr="00426DCF">
        <w:rPr>
          <w:rFonts w:ascii="Arial" w:hAnsi="Arial" w:cs="Arial"/>
          <w:sz w:val="20"/>
          <w:szCs w:val="20"/>
        </w:rPr>
        <w:t>Costos del Proyecto</w:t>
      </w:r>
      <w:r w:rsidR="0071401D" w:rsidRPr="00426DCF">
        <w:rPr>
          <w:rFonts w:ascii="Arial" w:hAnsi="Arial" w:cs="Arial"/>
          <w:sz w:val="20"/>
          <w:szCs w:val="20"/>
        </w:rPr>
        <w:t xml:space="preserve"> (cifras en pesos)</w:t>
      </w:r>
      <w:r w:rsidRPr="00426DCF">
        <w:rPr>
          <w:rFonts w:ascii="Arial" w:hAnsi="Arial" w:cs="Arial"/>
          <w:sz w:val="20"/>
          <w:szCs w:val="20"/>
        </w:rPr>
        <w:t>:</w:t>
      </w:r>
      <w:bookmarkEnd w:id="8"/>
      <w:r w:rsidRPr="00426DCF">
        <w:rPr>
          <w:rFonts w:ascii="Arial" w:hAnsi="Arial" w:cs="Arial"/>
          <w:sz w:val="20"/>
          <w:szCs w:val="20"/>
        </w:rPr>
        <w:t xml:space="preserve"> </w:t>
      </w:r>
    </w:p>
    <w:p w14:paraId="5A25747A" w14:textId="77777777" w:rsidR="00DE27C3" w:rsidRPr="00426DCF" w:rsidRDefault="00DE27C3" w:rsidP="00D92AD7">
      <w:pPr>
        <w:pStyle w:val="Subttulo"/>
        <w:numPr>
          <w:ilvl w:val="0"/>
          <w:numId w:val="0"/>
        </w:numPr>
        <w:rPr>
          <w:rFonts w:ascii="Arial" w:hAnsi="Arial" w:cs="Arial"/>
          <w:sz w:val="20"/>
          <w:szCs w:val="20"/>
        </w:rPr>
      </w:pPr>
    </w:p>
    <w:tbl>
      <w:tblPr>
        <w:tblW w:w="56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6" w:type="dxa"/>
          <w:right w:w="146" w:type="dxa"/>
        </w:tblCellMar>
        <w:tblLook w:val="0000" w:firstRow="0" w:lastRow="0" w:firstColumn="0" w:lastColumn="0" w:noHBand="0" w:noVBand="0"/>
      </w:tblPr>
      <w:tblGrid>
        <w:gridCol w:w="1870"/>
        <w:gridCol w:w="1863"/>
        <w:gridCol w:w="1420"/>
        <w:gridCol w:w="1376"/>
        <w:gridCol w:w="1510"/>
        <w:gridCol w:w="1235"/>
        <w:gridCol w:w="1357"/>
      </w:tblGrid>
      <w:tr w:rsidR="00512057" w:rsidRPr="008A028F" w14:paraId="4D292317" w14:textId="77777777" w:rsidTr="1F93A42D">
        <w:trPr>
          <w:trHeight w:val="199"/>
          <w:tblHeader/>
          <w:jc w:val="center"/>
        </w:trPr>
        <w:tc>
          <w:tcPr>
            <w:tcW w:w="880" w:type="pct"/>
            <w:vMerge w:val="restart"/>
            <w:shd w:val="clear" w:color="auto" w:fill="D9D9D9" w:themeFill="background1" w:themeFillShade="D9"/>
            <w:vAlign w:val="center"/>
          </w:tcPr>
          <w:p w14:paraId="184C0B4E" w14:textId="77777777" w:rsidR="00512057" w:rsidRPr="008A028F" w:rsidRDefault="00512057" w:rsidP="00327819">
            <w:pPr>
              <w:widowControl w:val="0"/>
              <w:tabs>
                <w:tab w:val="center" w:pos="1864"/>
              </w:tabs>
              <w:jc w:val="center"/>
              <w:rPr>
                <w:rFonts w:cs="Arial"/>
                <w:b/>
                <w:iCs/>
                <w:sz w:val="14"/>
                <w:szCs w:val="14"/>
              </w:rPr>
            </w:pPr>
            <w:r w:rsidRPr="008A028F">
              <w:rPr>
                <w:rFonts w:cs="Arial"/>
                <w:b/>
                <w:iCs/>
                <w:sz w:val="14"/>
                <w:szCs w:val="14"/>
              </w:rPr>
              <w:t>META</w:t>
            </w:r>
            <w:r w:rsidR="008931DA" w:rsidRPr="008A028F">
              <w:rPr>
                <w:rFonts w:cs="Arial"/>
                <w:b/>
                <w:iCs/>
                <w:sz w:val="14"/>
                <w:szCs w:val="14"/>
              </w:rPr>
              <w:t>(</w:t>
            </w:r>
            <w:r w:rsidRPr="008A028F">
              <w:rPr>
                <w:rFonts w:cs="Arial"/>
                <w:b/>
                <w:iCs/>
                <w:sz w:val="14"/>
                <w:szCs w:val="14"/>
              </w:rPr>
              <w:t>S</w:t>
            </w:r>
            <w:r w:rsidR="008931DA" w:rsidRPr="008A028F">
              <w:rPr>
                <w:rFonts w:cs="Arial"/>
                <w:b/>
                <w:iCs/>
                <w:sz w:val="14"/>
                <w:szCs w:val="14"/>
              </w:rPr>
              <w:t>)</w:t>
            </w:r>
            <w:r w:rsidRPr="008A028F">
              <w:rPr>
                <w:rFonts w:cs="Arial"/>
                <w:b/>
                <w:iCs/>
                <w:sz w:val="14"/>
                <w:szCs w:val="14"/>
              </w:rPr>
              <w:t xml:space="preserve"> DE PROYECTO</w:t>
            </w:r>
          </w:p>
        </w:tc>
        <w:tc>
          <w:tcPr>
            <w:tcW w:w="876" w:type="pct"/>
            <w:vMerge w:val="restart"/>
            <w:shd w:val="clear" w:color="auto" w:fill="D9D9D9" w:themeFill="background1" w:themeFillShade="D9"/>
            <w:vAlign w:val="center"/>
          </w:tcPr>
          <w:p w14:paraId="02A0C3EB" w14:textId="77777777" w:rsidR="00512057" w:rsidRPr="008A028F" w:rsidRDefault="00512057" w:rsidP="00327819">
            <w:pPr>
              <w:widowControl w:val="0"/>
              <w:tabs>
                <w:tab w:val="center" w:pos="1864"/>
              </w:tabs>
              <w:jc w:val="center"/>
              <w:rPr>
                <w:rFonts w:cs="Arial"/>
                <w:b/>
                <w:iCs/>
                <w:sz w:val="14"/>
                <w:szCs w:val="14"/>
              </w:rPr>
            </w:pPr>
            <w:r w:rsidRPr="008A028F">
              <w:rPr>
                <w:rFonts w:cs="Arial"/>
                <w:b/>
                <w:iCs/>
                <w:sz w:val="14"/>
                <w:szCs w:val="14"/>
              </w:rPr>
              <w:t>COMPONENTES</w:t>
            </w:r>
          </w:p>
        </w:tc>
        <w:tc>
          <w:tcPr>
            <w:tcW w:w="668" w:type="pct"/>
            <w:vMerge w:val="restart"/>
            <w:shd w:val="clear" w:color="auto" w:fill="D9D9D9" w:themeFill="background1" w:themeFillShade="D9"/>
            <w:vAlign w:val="center"/>
          </w:tcPr>
          <w:p w14:paraId="65001467" w14:textId="77777777" w:rsidR="00512057" w:rsidRPr="008A028F" w:rsidRDefault="00512057" w:rsidP="00D33A84">
            <w:pPr>
              <w:widowControl w:val="0"/>
              <w:tabs>
                <w:tab w:val="center" w:pos="1864"/>
              </w:tabs>
              <w:jc w:val="center"/>
              <w:rPr>
                <w:rFonts w:cs="Arial"/>
                <w:i/>
                <w:iCs/>
                <w:sz w:val="14"/>
                <w:szCs w:val="14"/>
              </w:rPr>
            </w:pPr>
            <w:r w:rsidRPr="008A028F">
              <w:rPr>
                <w:rFonts w:cs="Arial"/>
                <w:b/>
                <w:sz w:val="14"/>
                <w:szCs w:val="14"/>
              </w:rPr>
              <w:t>OBJETO DE GASTO</w:t>
            </w:r>
            <w:r w:rsidR="00B621A1" w:rsidRPr="008A028F">
              <w:rPr>
                <w:rFonts w:cs="Arial"/>
                <w:b/>
                <w:sz w:val="14"/>
                <w:szCs w:val="14"/>
              </w:rPr>
              <w:t xml:space="preserve"> </w:t>
            </w:r>
            <w:r w:rsidR="00675806" w:rsidRPr="008A028F">
              <w:rPr>
                <w:rFonts w:cs="Arial"/>
                <w:b/>
                <w:sz w:val="14"/>
                <w:szCs w:val="14"/>
              </w:rPr>
              <w:t>RECURSOS FDL</w:t>
            </w:r>
          </w:p>
        </w:tc>
        <w:tc>
          <w:tcPr>
            <w:tcW w:w="2576" w:type="pct"/>
            <w:gridSpan w:val="4"/>
            <w:shd w:val="clear" w:color="auto" w:fill="D9D9D9" w:themeFill="background1" w:themeFillShade="D9"/>
            <w:vAlign w:val="center"/>
          </w:tcPr>
          <w:p w14:paraId="7BBE7134" w14:textId="77777777" w:rsidR="00512057" w:rsidRPr="008A028F" w:rsidRDefault="00512057" w:rsidP="00327819">
            <w:pPr>
              <w:widowControl w:val="0"/>
              <w:jc w:val="center"/>
              <w:rPr>
                <w:rFonts w:cs="Arial"/>
                <w:b/>
                <w:iCs/>
                <w:sz w:val="14"/>
                <w:szCs w:val="14"/>
              </w:rPr>
            </w:pPr>
            <w:r w:rsidRPr="008A028F">
              <w:rPr>
                <w:rFonts w:cs="Arial"/>
                <w:b/>
                <w:iCs/>
                <w:sz w:val="14"/>
                <w:szCs w:val="14"/>
              </w:rPr>
              <w:t>COSTOS</w:t>
            </w:r>
          </w:p>
        </w:tc>
      </w:tr>
      <w:tr w:rsidR="00D50DA2" w:rsidRPr="008A028F" w14:paraId="0817C4F4" w14:textId="77777777" w:rsidTr="1F93A42D">
        <w:trPr>
          <w:trHeight w:val="288"/>
          <w:tblHeader/>
          <w:jc w:val="center"/>
        </w:trPr>
        <w:tc>
          <w:tcPr>
            <w:tcW w:w="880" w:type="pct"/>
            <w:vMerge/>
            <w:vAlign w:val="center"/>
          </w:tcPr>
          <w:p w14:paraId="09B8D95D" w14:textId="77777777" w:rsidR="00D50DA2" w:rsidRPr="008A028F" w:rsidRDefault="00D50DA2" w:rsidP="00D50DA2">
            <w:pPr>
              <w:widowControl w:val="0"/>
              <w:jc w:val="center"/>
              <w:rPr>
                <w:rFonts w:cs="Arial"/>
                <w:b/>
                <w:iCs/>
                <w:sz w:val="14"/>
                <w:szCs w:val="14"/>
              </w:rPr>
            </w:pPr>
          </w:p>
        </w:tc>
        <w:tc>
          <w:tcPr>
            <w:tcW w:w="876" w:type="pct"/>
            <w:vMerge/>
            <w:vAlign w:val="center"/>
          </w:tcPr>
          <w:p w14:paraId="78BEFD2A" w14:textId="77777777" w:rsidR="00D50DA2" w:rsidRPr="008A028F" w:rsidRDefault="00D50DA2" w:rsidP="00D50DA2">
            <w:pPr>
              <w:widowControl w:val="0"/>
              <w:jc w:val="center"/>
              <w:rPr>
                <w:rFonts w:cs="Arial"/>
                <w:b/>
                <w:iCs/>
                <w:sz w:val="14"/>
                <w:szCs w:val="14"/>
              </w:rPr>
            </w:pPr>
          </w:p>
        </w:tc>
        <w:tc>
          <w:tcPr>
            <w:tcW w:w="668" w:type="pct"/>
            <w:vMerge/>
            <w:vAlign w:val="center"/>
          </w:tcPr>
          <w:p w14:paraId="27A76422" w14:textId="77777777" w:rsidR="00D50DA2" w:rsidRPr="008A028F" w:rsidRDefault="00D50DA2" w:rsidP="00D50DA2">
            <w:pPr>
              <w:widowControl w:val="0"/>
              <w:jc w:val="center"/>
              <w:rPr>
                <w:rFonts w:cs="Arial"/>
                <w:b/>
                <w:iCs/>
                <w:sz w:val="14"/>
                <w:szCs w:val="14"/>
              </w:rPr>
            </w:pPr>
          </w:p>
        </w:tc>
        <w:tc>
          <w:tcPr>
            <w:tcW w:w="647" w:type="pct"/>
            <w:shd w:val="clear" w:color="auto" w:fill="D9D9D9" w:themeFill="background1" w:themeFillShade="D9"/>
            <w:vAlign w:val="center"/>
          </w:tcPr>
          <w:p w14:paraId="62DDAFF6" w14:textId="77777777" w:rsidR="00D50DA2" w:rsidRPr="008A028F" w:rsidRDefault="00D50DA2" w:rsidP="00D50DA2">
            <w:pPr>
              <w:autoSpaceDE w:val="0"/>
              <w:autoSpaceDN w:val="0"/>
              <w:adjustRightInd w:val="0"/>
              <w:jc w:val="center"/>
              <w:rPr>
                <w:rFonts w:cs="Arial"/>
                <w:b/>
                <w:sz w:val="14"/>
                <w:szCs w:val="14"/>
                <w:lang w:val="es-ES"/>
              </w:rPr>
            </w:pPr>
            <w:r w:rsidRPr="008A028F">
              <w:rPr>
                <w:rFonts w:cs="Arial"/>
                <w:b/>
                <w:sz w:val="14"/>
                <w:szCs w:val="14"/>
                <w:lang w:val="es-ES"/>
              </w:rPr>
              <w:t>2021</w:t>
            </w:r>
          </w:p>
        </w:tc>
        <w:tc>
          <w:tcPr>
            <w:tcW w:w="710" w:type="pct"/>
            <w:shd w:val="clear" w:color="auto" w:fill="D9D9D9" w:themeFill="background1" w:themeFillShade="D9"/>
            <w:vAlign w:val="center"/>
          </w:tcPr>
          <w:p w14:paraId="23B3A032" w14:textId="77777777" w:rsidR="00D50DA2" w:rsidRPr="008A028F" w:rsidRDefault="00D50DA2" w:rsidP="00D50DA2">
            <w:pPr>
              <w:autoSpaceDE w:val="0"/>
              <w:autoSpaceDN w:val="0"/>
              <w:adjustRightInd w:val="0"/>
              <w:jc w:val="center"/>
              <w:rPr>
                <w:rFonts w:cs="Arial"/>
                <w:b/>
                <w:sz w:val="14"/>
                <w:szCs w:val="14"/>
                <w:lang w:val="es-ES"/>
              </w:rPr>
            </w:pPr>
            <w:r w:rsidRPr="008A028F">
              <w:rPr>
                <w:rFonts w:cs="Arial"/>
                <w:b/>
                <w:sz w:val="14"/>
                <w:szCs w:val="14"/>
                <w:lang w:val="es-ES"/>
              </w:rPr>
              <w:t>2022</w:t>
            </w:r>
          </w:p>
        </w:tc>
        <w:tc>
          <w:tcPr>
            <w:tcW w:w="581" w:type="pct"/>
            <w:shd w:val="clear" w:color="auto" w:fill="D9D9D9" w:themeFill="background1" w:themeFillShade="D9"/>
            <w:vAlign w:val="center"/>
          </w:tcPr>
          <w:p w14:paraId="21D5FB87" w14:textId="77777777" w:rsidR="00D50DA2" w:rsidRPr="008A028F" w:rsidRDefault="00D50DA2" w:rsidP="00D50DA2">
            <w:pPr>
              <w:autoSpaceDE w:val="0"/>
              <w:autoSpaceDN w:val="0"/>
              <w:adjustRightInd w:val="0"/>
              <w:jc w:val="center"/>
              <w:rPr>
                <w:rFonts w:cs="Arial"/>
                <w:b/>
                <w:sz w:val="14"/>
                <w:szCs w:val="14"/>
                <w:lang w:val="es-ES"/>
              </w:rPr>
            </w:pPr>
            <w:r w:rsidRPr="008A028F">
              <w:rPr>
                <w:rFonts w:cs="Arial"/>
                <w:b/>
                <w:sz w:val="14"/>
                <w:szCs w:val="14"/>
                <w:lang w:val="es-ES"/>
              </w:rPr>
              <w:t>2023</w:t>
            </w:r>
          </w:p>
        </w:tc>
        <w:tc>
          <w:tcPr>
            <w:tcW w:w="638" w:type="pct"/>
            <w:shd w:val="clear" w:color="auto" w:fill="D9D9D9" w:themeFill="background1" w:themeFillShade="D9"/>
            <w:vAlign w:val="center"/>
          </w:tcPr>
          <w:p w14:paraId="378F7546" w14:textId="77777777" w:rsidR="00D50DA2" w:rsidRPr="008A028F" w:rsidRDefault="00D50DA2" w:rsidP="00D50DA2">
            <w:pPr>
              <w:autoSpaceDE w:val="0"/>
              <w:autoSpaceDN w:val="0"/>
              <w:adjustRightInd w:val="0"/>
              <w:jc w:val="center"/>
              <w:rPr>
                <w:rFonts w:cs="Arial"/>
                <w:b/>
                <w:sz w:val="14"/>
                <w:szCs w:val="14"/>
                <w:lang w:val="es-ES"/>
              </w:rPr>
            </w:pPr>
            <w:r w:rsidRPr="008A028F">
              <w:rPr>
                <w:rFonts w:cs="Arial"/>
                <w:b/>
                <w:sz w:val="14"/>
                <w:szCs w:val="14"/>
                <w:lang w:val="es-ES"/>
              </w:rPr>
              <w:t>2024</w:t>
            </w:r>
          </w:p>
        </w:tc>
      </w:tr>
      <w:tr w:rsidR="002B7F6E" w:rsidRPr="008A028F" w14:paraId="09FFDB89" w14:textId="77777777" w:rsidTr="1F93A42D">
        <w:trPr>
          <w:trHeight w:val="199"/>
          <w:jc w:val="center"/>
        </w:trPr>
        <w:tc>
          <w:tcPr>
            <w:tcW w:w="880" w:type="pct"/>
            <w:vMerge w:val="restart"/>
            <w:vAlign w:val="center"/>
          </w:tcPr>
          <w:p w14:paraId="4D062012" w14:textId="77777777" w:rsidR="002B7F6E" w:rsidRPr="008A028F" w:rsidRDefault="002B7F6E" w:rsidP="002B7F6E">
            <w:pPr>
              <w:jc w:val="center"/>
              <w:rPr>
                <w:rFonts w:cs="Arial"/>
                <w:sz w:val="14"/>
                <w:szCs w:val="14"/>
                <w:lang w:eastAsia="es-CO"/>
              </w:rPr>
            </w:pPr>
            <w:r w:rsidRPr="008A028F">
              <w:rPr>
                <w:rFonts w:cs="Arial"/>
                <w:sz w:val="14"/>
                <w:szCs w:val="14"/>
              </w:rPr>
              <w:t>Beneficiar 20.000 personas a través de estrategias para el fortalecimiento de los mecanismos de justicia comunitaria.</w:t>
            </w:r>
          </w:p>
          <w:p w14:paraId="49206A88" w14:textId="77777777" w:rsidR="002B7F6E" w:rsidRPr="008A028F" w:rsidRDefault="002B7F6E" w:rsidP="002B7F6E">
            <w:pPr>
              <w:rPr>
                <w:rFonts w:cs="Arial"/>
                <w:color w:val="FF0000"/>
                <w:sz w:val="14"/>
                <w:szCs w:val="14"/>
                <w:lang w:val="es-ES"/>
              </w:rPr>
            </w:pPr>
          </w:p>
        </w:tc>
        <w:tc>
          <w:tcPr>
            <w:tcW w:w="876" w:type="pct"/>
            <w:vMerge w:val="restart"/>
            <w:vAlign w:val="center"/>
          </w:tcPr>
          <w:p w14:paraId="29F19A5F" w14:textId="77777777" w:rsidR="002B7F6E" w:rsidRPr="008A028F" w:rsidRDefault="002B7F6E" w:rsidP="002B7F6E">
            <w:pPr>
              <w:jc w:val="center"/>
              <w:rPr>
                <w:rFonts w:cs="Arial"/>
                <w:color w:val="FF0000"/>
                <w:sz w:val="14"/>
                <w:szCs w:val="14"/>
                <w:lang w:val="es-ES"/>
              </w:rPr>
            </w:pPr>
            <w:r w:rsidRPr="008A028F">
              <w:rPr>
                <w:rFonts w:ascii="Arial Narrow" w:hAnsi="Arial Narrow" w:cs="Calibri"/>
                <w:sz w:val="14"/>
                <w:szCs w:val="14"/>
              </w:rPr>
              <w:t>JUSTICIA COMUNITARIA</w:t>
            </w:r>
          </w:p>
        </w:tc>
        <w:tc>
          <w:tcPr>
            <w:tcW w:w="668" w:type="pct"/>
            <w:vAlign w:val="center"/>
          </w:tcPr>
          <w:p w14:paraId="46BAC44B" w14:textId="77777777" w:rsidR="002B7F6E" w:rsidRPr="008A028F" w:rsidRDefault="002B7F6E" w:rsidP="002B7F6E">
            <w:pPr>
              <w:widowControl w:val="0"/>
              <w:ind w:left="33" w:right="-4"/>
              <w:jc w:val="center"/>
              <w:rPr>
                <w:rFonts w:cs="Arial"/>
                <w:iCs/>
                <w:sz w:val="14"/>
                <w:szCs w:val="14"/>
              </w:rPr>
            </w:pPr>
            <w:r w:rsidRPr="008A028F">
              <w:rPr>
                <w:rFonts w:cs="Arial"/>
                <w:sz w:val="14"/>
                <w:szCs w:val="14"/>
              </w:rPr>
              <w:t>estrategias para el fortalecimiento de los mecanismos de justicia comunitaria</w:t>
            </w:r>
          </w:p>
        </w:tc>
        <w:tc>
          <w:tcPr>
            <w:tcW w:w="647" w:type="pct"/>
            <w:vAlign w:val="center"/>
          </w:tcPr>
          <w:p w14:paraId="7DE54CAE" w14:textId="750D4491"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300.000.000</w:t>
            </w:r>
          </w:p>
        </w:tc>
        <w:tc>
          <w:tcPr>
            <w:tcW w:w="710" w:type="pct"/>
            <w:vAlign w:val="center"/>
          </w:tcPr>
          <w:p w14:paraId="515D639F" w14:textId="7BD03837" w:rsidR="1F93A42D" w:rsidRDefault="1F93A42D" w:rsidP="1F93A42D">
            <w:pPr>
              <w:widowControl w:val="0"/>
              <w:jc w:val="center"/>
              <w:rPr>
                <w:rFonts w:eastAsia="Arial" w:cs="Arial"/>
                <w:color w:val="000000" w:themeColor="text1"/>
                <w:sz w:val="13"/>
                <w:szCs w:val="13"/>
              </w:rPr>
            </w:pPr>
            <w:r w:rsidRPr="1F93A42D">
              <w:rPr>
                <w:rFonts w:eastAsia="Arial" w:cs="Arial"/>
                <w:color w:val="000000" w:themeColor="text1"/>
                <w:sz w:val="13"/>
                <w:szCs w:val="13"/>
              </w:rPr>
              <w:t>300.000.000</w:t>
            </w:r>
          </w:p>
        </w:tc>
        <w:tc>
          <w:tcPr>
            <w:tcW w:w="581" w:type="pct"/>
            <w:vAlign w:val="center"/>
          </w:tcPr>
          <w:p w14:paraId="76B0E625" w14:textId="2FA54E47"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300.000.000</w:t>
            </w:r>
          </w:p>
        </w:tc>
        <w:tc>
          <w:tcPr>
            <w:tcW w:w="638" w:type="pct"/>
            <w:vAlign w:val="center"/>
          </w:tcPr>
          <w:p w14:paraId="4BD2E060" w14:textId="449701B1"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500.000.000</w:t>
            </w:r>
          </w:p>
        </w:tc>
      </w:tr>
      <w:tr w:rsidR="002B7F6E" w:rsidRPr="008A028F" w14:paraId="4C020EB2" w14:textId="77777777" w:rsidTr="1F93A42D">
        <w:trPr>
          <w:trHeight w:val="43"/>
          <w:jc w:val="center"/>
        </w:trPr>
        <w:tc>
          <w:tcPr>
            <w:tcW w:w="880" w:type="pct"/>
            <w:vMerge/>
            <w:vAlign w:val="center"/>
          </w:tcPr>
          <w:p w14:paraId="67B7A70C" w14:textId="77777777" w:rsidR="002B7F6E" w:rsidRPr="008A028F" w:rsidRDefault="002B7F6E" w:rsidP="002B7F6E">
            <w:pPr>
              <w:widowControl w:val="0"/>
              <w:ind w:left="33" w:right="-4"/>
              <w:jc w:val="center"/>
              <w:rPr>
                <w:rFonts w:cs="Arial"/>
                <w:iCs/>
                <w:sz w:val="14"/>
                <w:szCs w:val="14"/>
              </w:rPr>
            </w:pPr>
          </w:p>
        </w:tc>
        <w:tc>
          <w:tcPr>
            <w:tcW w:w="876" w:type="pct"/>
            <w:vMerge/>
            <w:vAlign w:val="center"/>
          </w:tcPr>
          <w:p w14:paraId="71887C79" w14:textId="77777777" w:rsidR="002B7F6E" w:rsidRPr="008A028F" w:rsidRDefault="002B7F6E" w:rsidP="002B7F6E">
            <w:pPr>
              <w:widowControl w:val="0"/>
              <w:ind w:left="33" w:right="-4"/>
              <w:jc w:val="center"/>
              <w:rPr>
                <w:rFonts w:cs="Arial"/>
                <w:iCs/>
                <w:sz w:val="14"/>
                <w:szCs w:val="14"/>
              </w:rPr>
            </w:pPr>
          </w:p>
        </w:tc>
        <w:tc>
          <w:tcPr>
            <w:tcW w:w="668" w:type="pct"/>
            <w:vAlign w:val="center"/>
          </w:tcPr>
          <w:p w14:paraId="2FFBF6CE" w14:textId="77777777" w:rsidR="002B7F6E" w:rsidRPr="008A028F" w:rsidRDefault="002B7F6E" w:rsidP="002B7F6E">
            <w:pPr>
              <w:widowControl w:val="0"/>
              <w:ind w:left="33" w:right="-4"/>
              <w:jc w:val="center"/>
              <w:rPr>
                <w:rFonts w:cs="Arial"/>
                <w:b/>
                <w:iCs/>
                <w:sz w:val="14"/>
                <w:szCs w:val="14"/>
              </w:rPr>
            </w:pPr>
            <w:r w:rsidRPr="008A028F">
              <w:rPr>
                <w:rFonts w:cs="Arial"/>
                <w:b/>
                <w:iCs/>
                <w:sz w:val="14"/>
                <w:szCs w:val="14"/>
              </w:rPr>
              <w:t>SUBTOTAL</w:t>
            </w:r>
          </w:p>
        </w:tc>
        <w:tc>
          <w:tcPr>
            <w:tcW w:w="647" w:type="pct"/>
            <w:shd w:val="clear" w:color="auto" w:fill="auto"/>
            <w:vAlign w:val="center"/>
          </w:tcPr>
          <w:p w14:paraId="20D96265" w14:textId="24065D0B"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300.000.000</w:t>
            </w:r>
          </w:p>
        </w:tc>
        <w:tc>
          <w:tcPr>
            <w:tcW w:w="710" w:type="pct"/>
            <w:shd w:val="clear" w:color="auto" w:fill="auto"/>
            <w:vAlign w:val="center"/>
          </w:tcPr>
          <w:p w14:paraId="55FEDF22" w14:textId="64DF2EF5" w:rsidR="1F93A42D" w:rsidRDefault="1F93A42D" w:rsidP="1F93A42D">
            <w:pPr>
              <w:widowControl w:val="0"/>
              <w:jc w:val="center"/>
              <w:rPr>
                <w:rFonts w:eastAsia="Arial" w:cs="Arial"/>
                <w:color w:val="000000" w:themeColor="text1"/>
                <w:sz w:val="13"/>
                <w:szCs w:val="13"/>
              </w:rPr>
            </w:pPr>
            <w:r w:rsidRPr="1F93A42D">
              <w:rPr>
                <w:rFonts w:eastAsia="Arial" w:cs="Arial"/>
                <w:b/>
                <w:bCs/>
                <w:color w:val="000000" w:themeColor="text1"/>
                <w:sz w:val="13"/>
                <w:szCs w:val="13"/>
              </w:rPr>
              <w:t>300.000.000</w:t>
            </w:r>
          </w:p>
        </w:tc>
        <w:tc>
          <w:tcPr>
            <w:tcW w:w="581" w:type="pct"/>
            <w:shd w:val="clear" w:color="auto" w:fill="auto"/>
            <w:vAlign w:val="center"/>
          </w:tcPr>
          <w:p w14:paraId="379B210A" w14:textId="7F61419A"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300.000.000</w:t>
            </w:r>
          </w:p>
        </w:tc>
        <w:tc>
          <w:tcPr>
            <w:tcW w:w="638" w:type="pct"/>
            <w:shd w:val="clear" w:color="auto" w:fill="auto"/>
            <w:vAlign w:val="center"/>
          </w:tcPr>
          <w:p w14:paraId="16534CD5" w14:textId="48383C12"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500.000.000</w:t>
            </w:r>
          </w:p>
        </w:tc>
      </w:tr>
      <w:tr w:rsidR="008A028F" w:rsidRPr="008A028F" w14:paraId="5080C67E" w14:textId="77777777" w:rsidTr="1F93A42D">
        <w:trPr>
          <w:trHeight w:val="43"/>
          <w:jc w:val="center"/>
        </w:trPr>
        <w:tc>
          <w:tcPr>
            <w:tcW w:w="880" w:type="pct"/>
            <w:vMerge w:val="restart"/>
            <w:vAlign w:val="center"/>
          </w:tcPr>
          <w:p w14:paraId="5282B6F0" w14:textId="77777777" w:rsidR="008A028F" w:rsidRPr="008A028F" w:rsidRDefault="008A028F" w:rsidP="008A028F">
            <w:pPr>
              <w:widowControl w:val="0"/>
              <w:ind w:left="33" w:right="-4"/>
              <w:jc w:val="center"/>
              <w:rPr>
                <w:rFonts w:cs="Arial"/>
                <w:sz w:val="14"/>
                <w:szCs w:val="14"/>
                <w:lang w:val="es-ES"/>
              </w:rPr>
            </w:pPr>
            <w:r w:rsidRPr="008A028F">
              <w:rPr>
                <w:rFonts w:cs="Arial"/>
                <w:sz w:val="14"/>
                <w:szCs w:val="14"/>
                <w:lang w:val="es-ES"/>
              </w:rPr>
              <w:t>Atender 12.000 personas en estrategias de acceso a la justicia integral en la ciudad.</w:t>
            </w:r>
          </w:p>
        </w:tc>
        <w:tc>
          <w:tcPr>
            <w:tcW w:w="876" w:type="pct"/>
            <w:vMerge w:val="restart"/>
            <w:vAlign w:val="center"/>
          </w:tcPr>
          <w:p w14:paraId="608429AE" w14:textId="77777777" w:rsidR="008A028F" w:rsidRPr="008A028F" w:rsidRDefault="008A028F" w:rsidP="008A028F">
            <w:pPr>
              <w:widowControl w:val="0"/>
              <w:ind w:left="33" w:right="-4"/>
              <w:jc w:val="center"/>
              <w:rPr>
                <w:rFonts w:cs="Arial"/>
                <w:iCs/>
                <w:sz w:val="14"/>
                <w:szCs w:val="14"/>
              </w:rPr>
            </w:pPr>
            <w:r w:rsidRPr="008A028F">
              <w:rPr>
                <w:rFonts w:ascii="Arial Narrow" w:hAnsi="Arial Narrow" w:cs="Calibri"/>
                <w:sz w:val="14"/>
                <w:szCs w:val="14"/>
              </w:rPr>
              <w:t>JUECES DE PAZ</w:t>
            </w:r>
          </w:p>
        </w:tc>
        <w:tc>
          <w:tcPr>
            <w:tcW w:w="668" w:type="pct"/>
            <w:vAlign w:val="center"/>
          </w:tcPr>
          <w:p w14:paraId="693E84DC" w14:textId="77777777" w:rsidR="008A028F" w:rsidRPr="008A028F" w:rsidRDefault="008A028F" w:rsidP="008A028F">
            <w:pPr>
              <w:widowControl w:val="0"/>
              <w:ind w:left="33" w:right="-4"/>
              <w:jc w:val="center"/>
              <w:rPr>
                <w:rFonts w:cs="Arial"/>
                <w:iCs/>
                <w:sz w:val="14"/>
                <w:szCs w:val="14"/>
              </w:rPr>
            </w:pPr>
            <w:r w:rsidRPr="008A028F">
              <w:rPr>
                <w:rFonts w:cs="Arial"/>
                <w:sz w:val="14"/>
                <w:szCs w:val="14"/>
                <w:lang w:val="es-ES"/>
              </w:rPr>
              <w:t>estrategias de acceso a la justicia integral en la ciudad</w:t>
            </w:r>
          </w:p>
        </w:tc>
        <w:tc>
          <w:tcPr>
            <w:tcW w:w="647" w:type="pct"/>
            <w:shd w:val="clear" w:color="auto" w:fill="auto"/>
            <w:vAlign w:val="center"/>
          </w:tcPr>
          <w:p w14:paraId="391B4FC4" w14:textId="11A059C7"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200.000.000</w:t>
            </w:r>
          </w:p>
        </w:tc>
        <w:tc>
          <w:tcPr>
            <w:tcW w:w="710" w:type="pct"/>
            <w:shd w:val="clear" w:color="auto" w:fill="auto"/>
            <w:vAlign w:val="center"/>
          </w:tcPr>
          <w:p w14:paraId="5E7CEDC1" w14:textId="2EC16C91" w:rsidR="1F93A42D" w:rsidRDefault="1F93A42D" w:rsidP="1F93A42D">
            <w:pPr>
              <w:widowControl w:val="0"/>
              <w:jc w:val="center"/>
              <w:rPr>
                <w:rFonts w:eastAsia="Arial" w:cs="Arial"/>
                <w:color w:val="000000" w:themeColor="text1"/>
                <w:sz w:val="13"/>
                <w:szCs w:val="13"/>
              </w:rPr>
            </w:pPr>
            <w:r w:rsidRPr="1F93A42D">
              <w:rPr>
                <w:rFonts w:eastAsia="Arial" w:cs="Arial"/>
                <w:color w:val="000000" w:themeColor="text1"/>
                <w:sz w:val="13"/>
                <w:szCs w:val="13"/>
              </w:rPr>
              <w:t>200.000.000</w:t>
            </w:r>
          </w:p>
        </w:tc>
        <w:tc>
          <w:tcPr>
            <w:tcW w:w="581" w:type="pct"/>
            <w:shd w:val="clear" w:color="auto" w:fill="auto"/>
            <w:vAlign w:val="center"/>
          </w:tcPr>
          <w:p w14:paraId="18173102" w14:textId="677C0B52" w:rsidR="6538F00F" w:rsidRDefault="6538F00F" w:rsidP="1F93A42D">
            <w:pPr>
              <w:widowControl w:val="0"/>
              <w:jc w:val="center"/>
              <w:rPr>
                <w:rFonts w:eastAsia="Arial" w:cs="Arial"/>
                <w:color w:val="000000" w:themeColor="text1"/>
                <w:sz w:val="14"/>
                <w:szCs w:val="14"/>
              </w:rPr>
            </w:pPr>
            <w:r w:rsidRPr="1F93A42D">
              <w:rPr>
                <w:rFonts w:eastAsia="Arial" w:cs="Arial"/>
                <w:color w:val="000000" w:themeColor="text1"/>
                <w:sz w:val="14"/>
                <w:szCs w:val="14"/>
              </w:rPr>
              <w:t>22</w:t>
            </w:r>
            <w:r w:rsidR="6287386C" w:rsidRPr="1F93A42D">
              <w:rPr>
                <w:rFonts w:eastAsia="Arial" w:cs="Arial"/>
                <w:color w:val="000000" w:themeColor="text1"/>
                <w:sz w:val="14"/>
                <w:szCs w:val="14"/>
              </w:rPr>
              <w:t>0</w:t>
            </w:r>
            <w:r w:rsidRPr="1F93A42D">
              <w:rPr>
                <w:rFonts w:eastAsia="Arial" w:cs="Arial"/>
                <w:color w:val="000000" w:themeColor="text1"/>
                <w:sz w:val="14"/>
                <w:szCs w:val="14"/>
              </w:rPr>
              <w:t>.000.000</w:t>
            </w:r>
          </w:p>
        </w:tc>
        <w:tc>
          <w:tcPr>
            <w:tcW w:w="638" w:type="pct"/>
            <w:shd w:val="clear" w:color="auto" w:fill="auto"/>
            <w:vAlign w:val="center"/>
          </w:tcPr>
          <w:p w14:paraId="46925B84" w14:textId="48E50556"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500.000.000</w:t>
            </w:r>
          </w:p>
        </w:tc>
      </w:tr>
      <w:tr w:rsidR="008A028F" w:rsidRPr="008A028F" w14:paraId="3AFEE6D0" w14:textId="77777777" w:rsidTr="1F93A42D">
        <w:trPr>
          <w:trHeight w:val="64"/>
          <w:jc w:val="center"/>
        </w:trPr>
        <w:tc>
          <w:tcPr>
            <w:tcW w:w="880" w:type="pct"/>
            <w:vMerge/>
            <w:vAlign w:val="center"/>
          </w:tcPr>
          <w:p w14:paraId="3B7FD67C" w14:textId="77777777" w:rsidR="008A028F" w:rsidRPr="008A028F" w:rsidRDefault="008A028F" w:rsidP="008A028F">
            <w:pPr>
              <w:widowControl w:val="0"/>
              <w:ind w:left="33" w:right="-4"/>
              <w:jc w:val="center"/>
              <w:rPr>
                <w:rFonts w:cs="Arial"/>
                <w:iCs/>
                <w:sz w:val="14"/>
                <w:szCs w:val="14"/>
              </w:rPr>
            </w:pPr>
          </w:p>
        </w:tc>
        <w:tc>
          <w:tcPr>
            <w:tcW w:w="876" w:type="pct"/>
            <w:vMerge/>
            <w:vAlign w:val="center"/>
          </w:tcPr>
          <w:p w14:paraId="38D6B9B6" w14:textId="77777777" w:rsidR="008A028F" w:rsidRPr="008A028F" w:rsidRDefault="008A028F" w:rsidP="008A028F">
            <w:pPr>
              <w:widowControl w:val="0"/>
              <w:ind w:left="33" w:right="-4"/>
              <w:jc w:val="center"/>
              <w:rPr>
                <w:rFonts w:cs="Arial"/>
                <w:iCs/>
                <w:sz w:val="14"/>
                <w:szCs w:val="14"/>
              </w:rPr>
            </w:pPr>
          </w:p>
        </w:tc>
        <w:tc>
          <w:tcPr>
            <w:tcW w:w="668" w:type="pct"/>
            <w:vAlign w:val="center"/>
          </w:tcPr>
          <w:p w14:paraId="46984E02" w14:textId="77777777" w:rsidR="008A028F" w:rsidRPr="008A028F" w:rsidRDefault="008A028F" w:rsidP="008A028F">
            <w:pPr>
              <w:widowControl w:val="0"/>
              <w:ind w:left="33" w:right="-4"/>
              <w:jc w:val="center"/>
              <w:rPr>
                <w:rFonts w:cs="Arial"/>
                <w:b/>
                <w:iCs/>
                <w:sz w:val="14"/>
                <w:szCs w:val="14"/>
              </w:rPr>
            </w:pPr>
            <w:r w:rsidRPr="008A028F">
              <w:rPr>
                <w:rFonts w:cs="Arial"/>
                <w:b/>
                <w:iCs/>
                <w:sz w:val="14"/>
                <w:szCs w:val="14"/>
              </w:rPr>
              <w:t>SUBTOTAL</w:t>
            </w:r>
          </w:p>
        </w:tc>
        <w:tc>
          <w:tcPr>
            <w:tcW w:w="647" w:type="pct"/>
            <w:shd w:val="clear" w:color="auto" w:fill="auto"/>
            <w:vAlign w:val="center"/>
          </w:tcPr>
          <w:p w14:paraId="542AB6C9" w14:textId="3D7A918B"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200.000.000</w:t>
            </w:r>
          </w:p>
        </w:tc>
        <w:tc>
          <w:tcPr>
            <w:tcW w:w="710" w:type="pct"/>
            <w:shd w:val="clear" w:color="auto" w:fill="auto"/>
            <w:vAlign w:val="center"/>
          </w:tcPr>
          <w:p w14:paraId="6A7BF198" w14:textId="3810EDBD" w:rsidR="1F93A42D" w:rsidRDefault="1F93A42D" w:rsidP="1F93A42D">
            <w:pPr>
              <w:widowControl w:val="0"/>
              <w:jc w:val="center"/>
              <w:rPr>
                <w:rFonts w:eastAsia="Arial" w:cs="Arial"/>
                <w:color w:val="000000" w:themeColor="text1"/>
                <w:sz w:val="13"/>
                <w:szCs w:val="13"/>
              </w:rPr>
            </w:pPr>
            <w:r w:rsidRPr="1F93A42D">
              <w:rPr>
                <w:rFonts w:eastAsia="Arial" w:cs="Arial"/>
                <w:b/>
                <w:bCs/>
                <w:color w:val="000000" w:themeColor="text1"/>
                <w:sz w:val="13"/>
                <w:szCs w:val="13"/>
              </w:rPr>
              <w:t>200.000.000</w:t>
            </w:r>
          </w:p>
        </w:tc>
        <w:tc>
          <w:tcPr>
            <w:tcW w:w="581" w:type="pct"/>
            <w:shd w:val="clear" w:color="auto" w:fill="auto"/>
            <w:vAlign w:val="center"/>
          </w:tcPr>
          <w:p w14:paraId="5E4D4C91" w14:textId="2C4DD3ED" w:rsidR="6538F00F" w:rsidRDefault="6538F00F" w:rsidP="1F93A42D">
            <w:pPr>
              <w:widowControl w:val="0"/>
              <w:jc w:val="center"/>
              <w:rPr>
                <w:rFonts w:eastAsia="Arial" w:cs="Arial"/>
                <w:color w:val="000000" w:themeColor="text1"/>
                <w:sz w:val="14"/>
                <w:szCs w:val="14"/>
              </w:rPr>
            </w:pPr>
            <w:r w:rsidRPr="1F93A42D">
              <w:rPr>
                <w:rFonts w:eastAsia="Arial" w:cs="Arial"/>
                <w:b/>
                <w:bCs/>
                <w:color w:val="000000" w:themeColor="text1"/>
                <w:sz w:val="14"/>
                <w:szCs w:val="14"/>
              </w:rPr>
              <w:t>22</w:t>
            </w:r>
            <w:r w:rsidR="78C76E29" w:rsidRPr="1F93A42D">
              <w:rPr>
                <w:rFonts w:eastAsia="Arial" w:cs="Arial"/>
                <w:b/>
                <w:bCs/>
                <w:color w:val="000000" w:themeColor="text1"/>
                <w:sz w:val="14"/>
                <w:szCs w:val="14"/>
              </w:rPr>
              <w:t>0</w:t>
            </w:r>
            <w:r w:rsidRPr="1F93A42D">
              <w:rPr>
                <w:rFonts w:eastAsia="Arial" w:cs="Arial"/>
                <w:b/>
                <w:bCs/>
                <w:color w:val="000000" w:themeColor="text1"/>
                <w:sz w:val="14"/>
                <w:szCs w:val="14"/>
              </w:rPr>
              <w:t>.000.000</w:t>
            </w:r>
          </w:p>
        </w:tc>
        <w:tc>
          <w:tcPr>
            <w:tcW w:w="638" w:type="pct"/>
            <w:shd w:val="clear" w:color="auto" w:fill="auto"/>
            <w:vAlign w:val="center"/>
          </w:tcPr>
          <w:p w14:paraId="0C818384" w14:textId="71EE8AAA"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500.000.000</w:t>
            </w:r>
          </w:p>
        </w:tc>
      </w:tr>
      <w:tr w:rsidR="008A028F" w:rsidRPr="008A028F" w14:paraId="46B7CBEA" w14:textId="77777777" w:rsidTr="1F93A42D">
        <w:trPr>
          <w:trHeight w:val="214"/>
          <w:jc w:val="center"/>
        </w:trPr>
        <w:tc>
          <w:tcPr>
            <w:tcW w:w="880" w:type="pct"/>
            <w:vMerge w:val="restart"/>
            <w:vAlign w:val="center"/>
          </w:tcPr>
          <w:p w14:paraId="098A96A4" w14:textId="77777777" w:rsidR="008A028F" w:rsidRPr="008A028F" w:rsidRDefault="008A028F" w:rsidP="008A028F">
            <w:pPr>
              <w:jc w:val="center"/>
              <w:rPr>
                <w:rFonts w:cs="Arial"/>
                <w:sz w:val="14"/>
                <w:szCs w:val="14"/>
                <w:lang w:val="es-ES"/>
              </w:rPr>
            </w:pPr>
            <w:r w:rsidRPr="008A028F">
              <w:rPr>
                <w:rFonts w:cs="Arial"/>
                <w:sz w:val="14"/>
                <w:szCs w:val="14"/>
                <w:lang w:val="es-ES"/>
              </w:rPr>
              <w:t>Vincular 29 Instituciones educativas al programa pedagógico de resolución de conflictos en la comunidad escolar.</w:t>
            </w:r>
          </w:p>
        </w:tc>
        <w:tc>
          <w:tcPr>
            <w:tcW w:w="876" w:type="pct"/>
            <w:vMerge w:val="restart"/>
            <w:vAlign w:val="center"/>
          </w:tcPr>
          <w:p w14:paraId="7DB572F2" w14:textId="77777777" w:rsidR="008A028F" w:rsidRPr="008A028F" w:rsidRDefault="008A028F" w:rsidP="008A028F">
            <w:pPr>
              <w:widowControl w:val="0"/>
              <w:ind w:right="-4"/>
              <w:jc w:val="center"/>
              <w:rPr>
                <w:rFonts w:ascii="Arial Narrow" w:hAnsi="Arial Narrow" w:cs="Calibri"/>
                <w:sz w:val="14"/>
                <w:szCs w:val="14"/>
              </w:rPr>
            </w:pPr>
            <w:r w:rsidRPr="008A028F">
              <w:rPr>
                <w:rFonts w:ascii="Arial Narrow" w:hAnsi="Arial Narrow" w:cs="Calibri"/>
                <w:sz w:val="14"/>
                <w:szCs w:val="14"/>
              </w:rPr>
              <w:t>RESOLUCIÓN DE CONFLICTOS ESCOLARES</w:t>
            </w:r>
          </w:p>
        </w:tc>
        <w:tc>
          <w:tcPr>
            <w:tcW w:w="668" w:type="pct"/>
            <w:vAlign w:val="center"/>
          </w:tcPr>
          <w:p w14:paraId="7121B7E0" w14:textId="77777777" w:rsidR="008A028F" w:rsidRPr="008A028F" w:rsidRDefault="008A028F" w:rsidP="008A028F">
            <w:pPr>
              <w:widowControl w:val="0"/>
              <w:ind w:left="33" w:right="-4"/>
              <w:jc w:val="center"/>
              <w:rPr>
                <w:rFonts w:cs="Arial"/>
                <w:b/>
                <w:iCs/>
                <w:sz w:val="14"/>
                <w:szCs w:val="14"/>
              </w:rPr>
            </w:pPr>
            <w:r w:rsidRPr="008A028F">
              <w:rPr>
                <w:rFonts w:cs="Arial"/>
                <w:sz w:val="14"/>
                <w:szCs w:val="14"/>
                <w:lang w:val="es-ES"/>
              </w:rPr>
              <w:t>programa pedagógico de resolución de conflictos en la comunidad escolar.</w:t>
            </w:r>
          </w:p>
        </w:tc>
        <w:tc>
          <w:tcPr>
            <w:tcW w:w="647" w:type="pct"/>
            <w:shd w:val="clear" w:color="auto" w:fill="auto"/>
            <w:vAlign w:val="center"/>
          </w:tcPr>
          <w:p w14:paraId="18A00A6A" w14:textId="2F3545C6"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0</w:t>
            </w:r>
          </w:p>
        </w:tc>
        <w:tc>
          <w:tcPr>
            <w:tcW w:w="710" w:type="pct"/>
            <w:shd w:val="clear" w:color="auto" w:fill="auto"/>
            <w:vAlign w:val="center"/>
          </w:tcPr>
          <w:p w14:paraId="2F20245D" w14:textId="4853D732" w:rsidR="1F93A42D" w:rsidRDefault="1F93A42D" w:rsidP="1F93A42D">
            <w:pPr>
              <w:widowControl w:val="0"/>
              <w:jc w:val="center"/>
              <w:rPr>
                <w:rFonts w:eastAsia="Arial" w:cs="Arial"/>
                <w:color w:val="000000" w:themeColor="text1"/>
                <w:sz w:val="13"/>
                <w:szCs w:val="13"/>
              </w:rPr>
            </w:pPr>
            <w:r w:rsidRPr="1F93A42D">
              <w:rPr>
                <w:rFonts w:eastAsia="Arial" w:cs="Arial"/>
                <w:color w:val="000000" w:themeColor="text1"/>
                <w:sz w:val="13"/>
                <w:szCs w:val="13"/>
              </w:rPr>
              <w:t>300.000.000</w:t>
            </w:r>
          </w:p>
        </w:tc>
        <w:tc>
          <w:tcPr>
            <w:tcW w:w="581" w:type="pct"/>
            <w:shd w:val="clear" w:color="auto" w:fill="auto"/>
            <w:vAlign w:val="center"/>
          </w:tcPr>
          <w:p w14:paraId="4958F877" w14:textId="08B8E027"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300.000.000</w:t>
            </w:r>
          </w:p>
        </w:tc>
        <w:tc>
          <w:tcPr>
            <w:tcW w:w="638" w:type="pct"/>
            <w:shd w:val="clear" w:color="auto" w:fill="auto"/>
            <w:vAlign w:val="center"/>
          </w:tcPr>
          <w:p w14:paraId="5BF50D7E" w14:textId="2964CDBE"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0</w:t>
            </w:r>
          </w:p>
        </w:tc>
      </w:tr>
      <w:tr w:rsidR="008A028F" w:rsidRPr="007D1918" w14:paraId="3F13E11F" w14:textId="77777777" w:rsidTr="1F93A42D">
        <w:trPr>
          <w:trHeight w:val="181"/>
          <w:jc w:val="center"/>
        </w:trPr>
        <w:tc>
          <w:tcPr>
            <w:tcW w:w="880" w:type="pct"/>
            <w:vMerge/>
            <w:vAlign w:val="center"/>
          </w:tcPr>
          <w:p w14:paraId="22F860BB" w14:textId="77777777" w:rsidR="008A028F" w:rsidRPr="008A028F" w:rsidRDefault="008A028F" w:rsidP="008A028F">
            <w:pPr>
              <w:jc w:val="center"/>
              <w:rPr>
                <w:rFonts w:cs="Arial"/>
                <w:sz w:val="14"/>
                <w:szCs w:val="14"/>
                <w:lang w:val="es-ES"/>
              </w:rPr>
            </w:pPr>
          </w:p>
        </w:tc>
        <w:tc>
          <w:tcPr>
            <w:tcW w:w="876" w:type="pct"/>
            <w:vMerge/>
            <w:vAlign w:val="center"/>
          </w:tcPr>
          <w:p w14:paraId="698536F5" w14:textId="77777777" w:rsidR="008A028F" w:rsidRPr="008A028F" w:rsidRDefault="008A028F" w:rsidP="008A028F">
            <w:pPr>
              <w:widowControl w:val="0"/>
              <w:ind w:right="-4"/>
              <w:jc w:val="center"/>
              <w:rPr>
                <w:rFonts w:ascii="Arial Narrow" w:hAnsi="Arial Narrow" w:cs="Calibri"/>
                <w:sz w:val="14"/>
                <w:szCs w:val="14"/>
              </w:rPr>
            </w:pPr>
          </w:p>
        </w:tc>
        <w:tc>
          <w:tcPr>
            <w:tcW w:w="668" w:type="pct"/>
            <w:vAlign w:val="center"/>
          </w:tcPr>
          <w:p w14:paraId="26DE0BAC" w14:textId="77777777" w:rsidR="008A028F" w:rsidRPr="008A028F" w:rsidRDefault="008A028F" w:rsidP="008A028F">
            <w:pPr>
              <w:widowControl w:val="0"/>
              <w:ind w:left="33" w:right="-4"/>
              <w:jc w:val="center"/>
              <w:rPr>
                <w:rFonts w:cs="Arial"/>
                <w:b/>
                <w:iCs/>
                <w:sz w:val="14"/>
                <w:szCs w:val="14"/>
              </w:rPr>
            </w:pPr>
            <w:r w:rsidRPr="008A028F">
              <w:rPr>
                <w:rFonts w:cs="Arial"/>
                <w:b/>
                <w:iCs/>
                <w:sz w:val="14"/>
                <w:szCs w:val="14"/>
              </w:rPr>
              <w:t>SUBTOTAL</w:t>
            </w:r>
          </w:p>
        </w:tc>
        <w:tc>
          <w:tcPr>
            <w:tcW w:w="647" w:type="pct"/>
            <w:shd w:val="clear" w:color="auto" w:fill="auto"/>
            <w:vAlign w:val="center"/>
          </w:tcPr>
          <w:p w14:paraId="1DC5078E" w14:textId="1D806215"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0</w:t>
            </w:r>
          </w:p>
        </w:tc>
        <w:tc>
          <w:tcPr>
            <w:tcW w:w="710" w:type="pct"/>
            <w:shd w:val="clear" w:color="auto" w:fill="auto"/>
            <w:vAlign w:val="center"/>
          </w:tcPr>
          <w:p w14:paraId="1B101264" w14:textId="2102C537" w:rsidR="1F93A42D" w:rsidRDefault="1F93A42D" w:rsidP="1F93A42D">
            <w:pPr>
              <w:widowControl w:val="0"/>
              <w:jc w:val="center"/>
              <w:rPr>
                <w:rFonts w:eastAsia="Arial" w:cs="Arial"/>
                <w:color w:val="000000" w:themeColor="text1"/>
                <w:sz w:val="13"/>
                <w:szCs w:val="13"/>
              </w:rPr>
            </w:pPr>
            <w:r w:rsidRPr="1F93A42D">
              <w:rPr>
                <w:rFonts w:eastAsia="Arial" w:cs="Arial"/>
                <w:b/>
                <w:bCs/>
                <w:color w:val="000000" w:themeColor="text1"/>
                <w:sz w:val="13"/>
                <w:szCs w:val="13"/>
              </w:rPr>
              <w:t>300.000.000</w:t>
            </w:r>
          </w:p>
        </w:tc>
        <w:tc>
          <w:tcPr>
            <w:tcW w:w="581" w:type="pct"/>
            <w:shd w:val="clear" w:color="auto" w:fill="auto"/>
            <w:vAlign w:val="center"/>
          </w:tcPr>
          <w:p w14:paraId="6F9026FB" w14:textId="26944008"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300.000.000</w:t>
            </w:r>
          </w:p>
        </w:tc>
        <w:tc>
          <w:tcPr>
            <w:tcW w:w="638" w:type="pct"/>
            <w:shd w:val="clear" w:color="auto" w:fill="auto"/>
            <w:vAlign w:val="center"/>
          </w:tcPr>
          <w:p w14:paraId="092CAFF5" w14:textId="4AF1FB3C"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0</w:t>
            </w:r>
          </w:p>
        </w:tc>
      </w:tr>
      <w:tr w:rsidR="008A028F" w:rsidRPr="008A028F" w14:paraId="4C51C041" w14:textId="77777777" w:rsidTr="1F93A42D">
        <w:trPr>
          <w:trHeight w:val="214"/>
          <w:jc w:val="center"/>
        </w:trPr>
        <w:tc>
          <w:tcPr>
            <w:tcW w:w="880" w:type="pct"/>
            <w:vMerge w:val="restart"/>
            <w:vAlign w:val="center"/>
          </w:tcPr>
          <w:p w14:paraId="7FB4DD35" w14:textId="77777777" w:rsidR="008A028F" w:rsidRPr="008A028F" w:rsidRDefault="008A028F" w:rsidP="008A028F">
            <w:pPr>
              <w:jc w:val="center"/>
              <w:rPr>
                <w:rFonts w:cs="Arial"/>
                <w:iCs/>
                <w:sz w:val="14"/>
                <w:szCs w:val="14"/>
              </w:rPr>
            </w:pPr>
            <w:r w:rsidRPr="008A028F">
              <w:rPr>
                <w:rFonts w:cs="Arial"/>
                <w:sz w:val="14"/>
                <w:szCs w:val="14"/>
                <w:lang w:val="es-ES"/>
              </w:rPr>
              <w:t>Implementar 2 estrategias local de acciones pedagógicas del Código Nacional de Seguridad y Convivencia Ciudadana en la localidad.</w:t>
            </w:r>
          </w:p>
        </w:tc>
        <w:tc>
          <w:tcPr>
            <w:tcW w:w="876" w:type="pct"/>
            <w:vMerge w:val="restart"/>
            <w:vAlign w:val="center"/>
          </w:tcPr>
          <w:p w14:paraId="7F3F439C" w14:textId="77777777" w:rsidR="008A028F" w:rsidRPr="008A028F" w:rsidRDefault="008A028F" w:rsidP="008A028F">
            <w:pPr>
              <w:widowControl w:val="0"/>
              <w:ind w:right="-4"/>
              <w:jc w:val="center"/>
              <w:rPr>
                <w:rFonts w:cs="Arial"/>
                <w:iCs/>
                <w:sz w:val="14"/>
                <w:szCs w:val="14"/>
              </w:rPr>
            </w:pPr>
            <w:r w:rsidRPr="008A028F">
              <w:rPr>
                <w:rFonts w:ascii="Arial Narrow" w:hAnsi="Arial Narrow" w:cs="Calibri"/>
                <w:sz w:val="14"/>
                <w:szCs w:val="14"/>
              </w:rPr>
              <w:t>ACCIONES PEDAGÓGICAS</w:t>
            </w:r>
          </w:p>
        </w:tc>
        <w:tc>
          <w:tcPr>
            <w:tcW w:w="668" w:type="pct"/>
            <w:vAlign w:val="center"/>
          </w:tcPr>
          <w:p w14:paraId="437E3BED" w14:textId="77777777" w:rsidR="008A028F" w:rsidRPr="008A028F" w:rsidRDefault="008A028F" w:rsidP="008A028F">
            <w:pPr>
              <w:widowControl w:val="0"/>
              <w:ind w:left="33" w:right="-4"/>
              <w:jc w:val="center"/>
              <w:rPr>
                <w:rFonts w:cs="Arial"/>
                <w:b/>
                <w:iCs/>
                <w:sz w:val="14"/>
                <w:szCs w:val="14"/>
              </w:rPr>
            </w:pPr>
            <w:r w:rsidRPr="008A028F">
              <w:rPr>
                <w:rFonts w:cs="Arial"/>
                <w:sz w:val="14"/>
                <w:szCs w:val="14"/>
                <w:lang w:val="es-ES"/>
              </w:rPr>
              <w:t>acciones pedagógicas del Código Nacional de Seguridad y Convivencia Ciudadana en la localidad</w:t>
            </w:r>
          </w:p>
        </w:tc>
        <w:tc>
          <w:tcPr>
            <w:tcW w:w="647" w:type="pct"/>
            <w:shd w:val="clear" w:color="auto" w:fill="auto"/>
            <w:vAlign w:val="center"/>
          </w:tcPr>
          <w:p w14:paraId="0B5D7F2E" w14:textId="7F72552C"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0</w:t>
            </w:r>
          </w:p>
        </w:tc>
        <w:tc>
          <w:tcPr>
            <w:tcW w:w="710" w:type="pct"/>
            <w:shd w:val="clear" w:color="auto" w:fill="auto"/>
            <w:vAlign w:val="center"/>
          </w:tcPr>
          <w:p w14:paraId="07B6AE9C" w14:textId="2ED610D2" w:rsidR="1F93A42D" w:rsidRDefault="1F93A42D" w:rsidP="1F93A42D">
            <w:pPr>
              <w:widowControl w:val="0"/>
              <w:jc w:val="center"/>
              <w:rPr>
                <w:rFonts w:eastAsia="Arial" w:cs="Arial"/>
                <w:color w:val="000000" w:themeColor="text1"/>
                <w:sz w:val="13"/>
                <w:szCs w:val="13"/>
              </w:rPr>
            </w:pPr>
            <w:r w:rsidRPr="1F93A42D">
              <w:rPr>
                <w:rFonts w:eastAsia="Arial" w:cs="Arial"/>
                <w:color w:val="000000" w:themeColor="text1"/>
                <w:sz w:val="13"/>
                <w:szCs w:val="13"/>
              </w:rPr>
              <w:t>200.000.000</w:t>
            </w:r>
          </w:p>
        </w:tc>
        <w:tc>
          <w:tcPr>
            <w:tcW w:w="581" w:type="pct"/>
            <w:shd w:val="clear" w:color="auto" w:fill="auto"/>
            <w:vAlign w:val="center"/>
          </w:tcPr>
          <w:p w14:paraId="6D34746D" w14:textId="0F00F3DE" w:rsidR="6538F00F" w:rsidRDefault="6538F00F" w:rsidP="6538F00F">
            <w:pPr>
              <w:widowControl w:val="0"/>
              <w:jc w:val="center"/>
              <w:rPr>
                <w:rFonts w:eastAsia="Arial" w:cs="Arial"/>
                <w:color w:val="000000" w:themeColor="text1"/>
                <w:sz w:val="14"/>
                <w:szCs w:val="14"/>
              </w:rPr>
            </w:pPr>
          </w:p>
          <w:p w14:paraId="2B58CCB0" w14:textId="15F07300"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200.000.000</w:t>
            </w:r>
          </w:p>
          <w:p w14:paraId="43A37BAD" w14:textId="4BDC13D6" w:rsidR="6538F00F" w:rsidRDefault="6538F00F" w:rsidP="6538F00F">
            <w:pPr>
              <w:widowControl w:val="0"/>
              <w:jc w:val="center"/>
              <w:rPr>
                <w:rFonts w:eastAsia="Arial" w:cs="Arial"/>
                <w:color w:val="000000" w:themeColor="text1"/>
                <w:sz w:val="14"/>
                <w:szCs w:val="14"/>
              </w:rPr>
            </w:pPr>
          </w:p>
        </w:tc>
        <w:tc>
          <w:tcPr>
            <w:tcW w:w="638" w:type="pct"/>
            <w:shd w:val="clear" w:color="auto" w:fill="auto"/>
            <w:vAlign w:val="center"/>
          </w:tcPr>
          <w:p w14:paraId="35F9E2AE" w14:textId="069B8942"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0</w:t>
            </w:r>
          </w:p>
        </w:tc>
      </w:tr>
      <w:tr w:rsidR="008A028F" w:rsidRPr="008A028F" w14:paraId="70F6C51D" w14:textId="77777777" w:rsidTr="1F93A42D">
        <w:trPr>
          <w:trHeight w:val="30"/>
          <w:jc w:val="center"/>
        </w:trPr>
        <w:tc>
          <w:tcPr>
            <w:tcW w:w="880" w:type="pct"/>
            <w:vMerge/>
            <w:vAlign w:val="center"/>
          </w:tcPr>
          <w:p w14:paraId="3B22BB7D" w14:textId="77777777" w:rsidR="008A028F" w:rsidRPr="008A028F" w:rsidRDefault="008A028F" w:rsidP="008A028F">
            <w:pPr>
              <w:widowControl w:val="0"/>
              <w:ind w:left="33" w:right="-4"/>
              <w:jc w:val="center"/>
              <w:rPr>
                <w:rFonts w:cs="Arial"/>
                <w:iCs/>
                <w:sz w:val="14"/>
                <w:szCs w:val="14"/>
              </w:rPr>
            </w:pPr>
          </w:p>
        </w:tc>
        <w:tc>
          <w:tcPr>
            <w:tcW w:w="876" w:type="pct"/>
            <w:vMerge/>
            <w:vAlign w:val="center"/>
          </w:tcPr>
          <w:p w14:paraId="17B246DD" w14:textId="77777777" w:rsidR="008A028F" w:rsidRPr="008A028F" w:rsidRDefault="008A028F" w:rsidP="008A028F">
            <w:pPr>
              <w:widowControl w:val="0"/>
              <w:ind w:left="33" w:right="-4"/>
              <w:jc w:val="center"/>
              <w:rPr>
                <w:rFonts w:cs="Arial"/>
                <w:iCs/>
                <w:sz w:val="14"/>
                <w:szCs w:val="14"/>
              </w:rPr>
            </w:pPr>
          </w:p>
        </w:tc>
        <w:tc>
          <w:tcPr>
            <w:tcW w:w="668" w:type="pct"/>
            <w:vAlign w:val="center"/>
          </w:tcPr>
          <w:p w14:paraId="6B806B58" w14:textId="77777777" w:rsidR="008A028F" w:rsidRPr="008A028F" w:rsidRDefault="008A028F" w:rsidP="008A028F">
            <w:pPr>
              <w:widowControl w:val="0"/>
              <w:ind w:left="33" w:right="-4"/>
              <w:jc w:val="center"/>
              <w:rPr>
                <w:rFonts w:cs="Arial"/>
                <w:b/>
                <w:iCs/>
                <w:sz w:val="14"/>
                <w:szCs w:val="14"/>
              </w:rPr>
            </w:pPr>
            <w:r w:rsidRPr="008A028F">
              <w:rPr>
                <w:rFonts w:cs="Arial"/>
                <w:b/>
                <w:iCs/>
                <w:sz w:val="14"/>
                <w:szCs w:val="14"/>
              </w:rPr>
              <w:t>SUBTOTAL</w:t>
            </w:r>
          </w:p>
        </w:tc>
        <w:tc>
          <w:tcPr>
            <w:tcW w:w="647" w:type="pct"/>
            <w:shd w:val="clear" w:color="auto" w:fill="auto"/>
            <w:vAlign w:val="center"/>
          </w:tcPr>
          <w:p w14:paraId="38C51D4B" w14:textId="315F4AB9"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0</w:t>
            </w:r>
          </w:p>
        </w:tc>
        <w:tc>
          <w:tcPr>
            <w:tcW w:w="710" w:type="pct"/>
            <w:shd w:val="clear" w:color="auto" w:fill="auto"/>
            <w:vAlign w:val="center"/>
          </w:tcPr>
          <w:p w14:paraId="3D160DE3" w14:textId="5C15B2D3" w:rsidR="1F93A42D" w:rsidRDefault="1F93A42D" w:rsidP="1F93A42D">
            <w:pPr>
              <w:widowControl w:val="0"/>
              <w:jc w:val="center"/>
              <w:rPr>
                <w:rFonts w:eastAsia="Arial" w:cs="Arial"/>
                <w:color w:val="000000" w:themeColor="text1"/>
                <w:sz w:val="13"/>
                <w:szCs w:val="13"/>
              </w:rPr>
            </w:pPr>
            <w:r w:rsidRPr="1F93A42D">
              <w:rPr>
                <w:rFonts w:eastAsia="Arial" w:cs="Arial"/>
                <w:b/>
                <w:bCs/>
                <w:color w:val="000000" w:themeColor="text1"/>
                <w:sz w:val="13"/>
                <w:szCs w:val="13"/>
              </w:rPr>
              <w:t>200.000.000</w:t>
            </w:r>
          </w:p>
        </w:tc>
        <w:tc>
          <w:tcPr>
            <w:tcW w:w="581" w:type="pct"/>
            <w:shd w:val="clear" w:color="auto" w:fill="auto"/>
            <w:vAlign w:val="center"/>
          </w:tcPr>
          <w:p w14:paraId="31103F6A" w14:textId="3512B24A" w:rsidR="6538F00F" w:rsidRDefault="6538F00F" w:rsidP="6538F00F">
            <w:pPr>
              <w:widowControl w:val="0"/>
              <w:jc w:val="center"/>
              <w:rPr>
                <w:rFonts w:eastAsia="Arial" w:cs="Arial"/>
                <w:color w:val="000000" w:themeColor="text1"/>
                <w:sz w:val="14"/>
                <w:szCs w:val="14"/>
              </w:rPr>
            </w:pPr>
          </w:p>
          <w:p w14:paraId="6A746A0D" w14:textId="59420650"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200.000.000</w:t>
            </w:r>
          </w:p>
          <w:p w14:paraId="251776D1" w14:textId="5323B404" w:rsidR="6538F00F" w:rsidRDefault="6538F00F" w:rsidP="6538F00F">
            <w:pPr>
              <w:widowControl w:val="0"/>
              <w:jc w:val="center"/>
              <w:rPr>
                <w:rFonts w:eastAsia="Arial" w:cs="Arial"/>
                <w:color w:val="000000" w:themeColor="text1"/>
                <w:sz w:val="14"/>
                <w:szCs w:val="14"/>
              </w:rPr>
            </w:pPr>
          </w:p>
        </w:tc>
        <w:tc>
          <w:tcPr>
            <w:tcW w:w="638" w:type="pct"/>
            <w:shd w:val="clear" w:color="auto" w:fill="auto"/>
            <w:vAlign w:val="center"/>
          </w:tcPr>
          <w:p w14:paraId="6DE25EE6" w14:textId="21E43476" w:rsidR="6538F00F" w:rsidRDefault="6538F00F" w:rsidP="6538F00F">
            <w:pPr>
              <w:widowControl w:val="0"/>
              <w:jc w:val="center"/>
              <w:rPr>
                <w:rFonts w:eastAsia="Arial" w:cs="Arial"/>
                <w:color w:val="000000" w:themeColor="text1"/>
                <w:sz w:val="14"/>
                <w:szCs w:val="14"/>
              </w:rPr>
            </w:pPr>
            <w:r w:rsidRPr="6538F00F">
              <w:rPr>
                <w:rFonts w:eastAsia="Arial" w:cs="Arial"/>
                <w:b/>
                <w:bCs/>
                <w:color w:val="000000" w:themeColor="text1"/>
                <w:sz w:val="14"/>
                <w:szCs w:val="14"/>
              </w:rPr>
              <w:t>0</w:t>
            </w:r>
          </w:p>
        </w:tc>
      </w:tr>
      <w:tr w:rsidR="008A028F" w:rsidRPr="008A028F" w14:paraId="3E3B5F49" w14:textId="77777777" w:rsidTr="1F93A42D">
        <w:trPr>
          <w:trHeight w:val="199"/>
          <w:jc w:val="center"/>
        </w:trPr>
        <w:tc>
          <w:tcPr>
            <w:tcW w:w="2424" w:type="pct"/>
            <w:gridSpan w:val="3"/>
            <w:shd w:val="clear" w:color="auto" w:fill="auto"/>
            <w:vAlign w:val="center"/>
          </w:tcPr>
          <w:p w14:paraId="684B32AA" w14:textId="77777777" w:rsidR="008A028F" w:rsidRPr="008A028F" w:rsidRDefault="008A028F" w:rsidP="008A028F">
            <w:pPr>
              <w:widowControl w:val="0"/>
              <w:jc w:val="center"/>
              <w:rPr>
                <w:rFonts w:cs="Arial"/>
                <w:b/>
                <w:iCs/>
                <w:sz w:val="14"/>
                <w:szCs w:val="14"/>
              </w:rPr>
            </w:pPr>
            <w:r w:rsidRPr="008A028F">
              <w:rPr>
                <w:rFonts w:cs="Arial"/>
                <w:b/>
                <w:iCs/>
                <w:sz w:val="14"/>
                <w:szCs w:val="14"/>
              </w:rPr>
              <w:t>TOTAL ANUAL DE COSTOS</w:t>
            </w:r>
          </w:p>
        </w:tc>
        <w:tc>
          <w:tcPr>
            <w:tcW w:w="647" w:type="pct"/>
            <w:shd w:val="clear" w:color="auto" w:fill="auto"/>
            <w:vAlign w:val="center"/>
          </w:tcPr>
          <w:p w14:paraId="2510C5DF" w14:textId="28ECCFCD"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500.000.000</w:t>
            </w:r>
          </w:p>
        </w:tc>
        <w:tc>
          <w:tcPr>
            <w:tcW w:w="710" w:type="pct"/>
            <w:shd w:val="clear" w:color="auto" w:fill="auto"/>
            <w:vAlign w:val="center"/>
          </w:tcPr>
          <w:p w14:paraId="4C0E6F8A" w14:textId="0340E16B" w:rsidR="1F93A42D" w:rsidRDefault="1F93A42D" w:rsidP="1F93A42D">
            <w:pPr>
              <w:widowControl w:val="0"/>
              <w:jc w:val="center"/>
              <w:rPr>
                <w:rFonts w:eastAsia="Arial" w:cs="Arial"/>
                <w:color w:val="000000" w:themeColor="text1"/>
                <w:sz w:val="13"/>
                <w:szCs w:val="13"/>
              </w:rPr>
            </w:pPr>
            <w:r w:rsidRPr="1F93A42D">
              <w:rPr>
                <w:rFonts w:eastAsia="Arial" w:cs="Arial"/>
                <w:color w:val="000000" w:themeColor="text1"/>
                <w:sz w:val="13"/>
                <w:szCs w:val="13"/>
              </w:rPr>
              <w:t>$ 1.000.000.00</w:t>
            </w:r>
          </w:p>
        </w:tc>
        <w:tc>
          <w:tcPr>
            <w:tcW w:w="581" w:type="pct"/>
            <w:shd w:val="clear" w:color="auto" w:fill="auto"/>
            <w:vAlign w:val="center"/>
          </w:tcPr>
          <w:p w14:paraId="640142B2" w14:textId="6C04789F" w:rsidR="6538F00F" w:rsidRDefault="6538F00F" w:rsidP="1F93A42D">
            <w:pPr>
              <w:widowControl w:val="0"/>
              <w:jc w:val="center"/>
              <w:rPr>
                <w:rFonts w:eastAsia="Arial" w:cs="Arial"/>
                <w:color w:val="000000" w:themeColor="text1"/>
                <w:sz w:val="14"/>
                <w:szCs w:val="14"/>
              </w:rPr>
            </w:pPr>
            <w:r w:rsidRPr="1F93A42D">
              <w:rPr>
                <w:rFonts w:eastAsia="Arial" w:cs="Arial"/>
                <w:color w:val="000000" w:themeColor="text1"/>
                <w:sz w:val="14"/>
                <w:szCs w:val="14"/>
              </w:rPr>
              <w:t>1.02</w:t>
            </w:r>
            <w:r w:rsidR="24D54E07" w:rsidRPr="1F93A42D">
              <w:rPr>
                <w:rFonts w:eastAsia="Arial" w:cs="Arial"/>
                <w:color w:val="000000" w:themeColor="text1"/>
                <w:sz w:val="14"/>
                <w:szCs w:val="14"/>
              </w:rPr>
              <w:t>0</w:t>
            </w:r>
            <w:r w:rsidRPr="1F93A42D">
              <w:rPr>
                <w:rFonts w:eastAsia="Arial" w:cs="Arial"/>
                <w:color w:val="000000" w:themeColor="text1"/>
                <w:sz w:val="14"/>
                <w:szCs w:val="14"/>
              </w:rPr>
              <w:t>.000.000</w:t>
            </w:r>
          </w:p>
        </w:tc>
        <w:tc>
          <w:tcPr>
            <w:tcW w:w="638" w:type="pct"/>
            <w:shd w:val="clear" w:color="auto" w:fill="auto"/>
            <w:vAlign w:val="center"/>
          </w:tcPr>
          <w:p w14:paraId="752B048B" w14:textId="31A877E5" w:rsidR="6538F00F" w:rsidRDefault="6538F00F" w:rsidP="6538F00F">
            <w:pPr>
              <w:widowControl w:val="0"/>
              <w:jc w:val="center"/>
              <w:rPr>
                <w:rFonts w:eastAsia="Arial" w:cs="Arial"/>
                <w:color w:val="000000" w:themeColor="text1"/>
                <w:sz w:val="14"/>
                <w:szCs w:val="14"/>
              </w:rPr>
            </w:pPr>
            <w:r w:rsidRPr="6538F00F">
              <w:rPr>
                <w:rFonts w:eastAsia="Arial" w:cs="Arial"/>
                <w:color w:val="000000" w:themeColor="text1"/>
                <w:sz w:val="14"/>
                <w:szCs w:val="14"/>
              </w:rPr>
              <w:t>$ 1.000.000.000</w:t>
            </w:r>
          </w:p>
        </w:tc>
      </w:tr>
      <w:tr w:rsidR="008A028F" w:rsidRPr="008A028F" w14:paraId="3DC32579" w14:textId="77777777" w:rsidTr="1F93A42D">
        <w:trPr>
          <w:trHeight w:val="215"/>
          <w:jc w:val="center"/>
        </w:trPr>
        <w:tc>
          <w:tcPr>
            <w:tcW w:w="2424" w:type="pct"/>
            <w:gridSpan w:val="3"/>
            <w:shd w:val="clear" w:color="auto" w:fill="D9D9D9" w:themeFill="background1" w:themeFillShade="D9"/>
            <w:vAlign w:val="center"/>
          </w:tcPr>
          <w:p w14:paraId="6FA66CAA" w14:textId="77777777" w:rsidR="008A028F" w:rsidRPr="008A028F" w:rsidRDefault="008A028F" w:rsidP="008A028F">
            <w:pPr>
              <w:widowControl w:val="0"/>
              <w:jc w:val="center"/>
              <w:rPr>
                <w:rFonts w:cs="Arial"/>
                <w:b/>
                <w:iCs/>
                <w:sz w:val="14"/>
                <w:szCs w:val="14"/>
              </w:rPr>
            </w:pPr>
            <w:r w:rsidRPr="008A028F">
              <w:rPr>
                <w:rFonts w:cs="Arial"/>
                <w:b/>
                <w:iCs/>
                <w:sz w:val="14"/>
                <w:szCs w:val="14"/>
              </w:rPr>
              <w:t>COSTO TOTAL DEL PROYECTO EN VALOR PRESENTE</w:t>
            </w:r>
          </w:p>
        </w:tc>
        <w:tc>
          <w:tcPr>
            <w:tcW w:w="2576" w:type="pct"/>
            <w:gridSpan w:val="4"/>
            <w:shd w:val="clear" w:color="auto" w:fill="D9D9D9" w:themeFill="background1" w:themeFillShade="D9"/>
            <w:vAlign w:val="center"/>
          </w:tcPr>
          <w:p w14:paraId="13A03060" w14:textId="6BB56E8B" w:rsidR="6538F00F" w:rsidRDefault="6538F00F" w:rsidP="1F93A42D">
            <w:pPr>
              <w:widowControl w:val="0"/>
              <w:jc w:val="center"/>
              <w:rPr>
                <w:rFonts w:eastAsia="Arial" w:cs="Arial"/>
                <w:b/>
                <w:bCs/>
                <w:color w:val="000000" w:themeColor="text1"/>
                <w:sz w:val="14"/>
                <w:szCs w:val="14"/>
              </w:rPr>
            </w:pPr>
            <w:r w:rsidRPr="1F93A42D">
              <w:rPr>
                <w:rFonts w:eastAsia="Arial" w:cs="Arial"/>
                <w:b/>
                <w:bCs/>
                <w:color w:val="000000" w:themeColor="text1"/>
                <w:sz w:val="14"/>
                <w:szCs w:val="14"/>
              </w:rPr>
              <w:t>$ 3.52</w:t>
            </w:r>
            <w:r w:rsidR="731DCE4B" w:rsidRPr="1F93A42D">
              <w:rPr>
                <w:rFonts w:eastAsia="Arial" w:cs="Arial"/>
                <w:b/>
                <w:bCs/>
                <w:color w:val="000000" w:themeColor="text1"/>
                <w:sz w:val="14"/>
                <w:szCs w:val="14"/>
              </w:rPr>
              <w:t>0</w:t>
            </w:r>
            <w:r w:rsidRPr="1F93A42D">
              <w:rPr>
                <w:rFonts w:eastAsia="Arial" w:cs="Arial"/>
                <w:b/>
                <w:bCs/>
                <w:color w:val="000000" w:themeColor="text1"/>
                <w:sz w:val="14"/>
                <w:szCs w:val="14"/>
              </w:rPr>
              <w:t>.</w:t>
            </w:r>
            <w:r w:rsidR="702C05B7" w:rsidRPr="1F93A42D">
              <w:rPr>
                <w:rFonts w:eastAsia="Arial" w:cs="Arial"/>
                <w:b/>
                <w:bCs/>
                <w:color w:val="000000" w:themeColor="text1"/>
                <w:sz w:val="14"/>
                <w:szCs w:val="14"/>
              </w:rPr>
              <w:t>000</w:t>
            </w:r>
            <w:r w:rsidRPr="1F93A42D">
              <w:rPr>
                <w:rFonts w:eastAsia="Arial" w:cs="Arial"/>
                <w:b/>
                <w:bCs/>
                <w:color w:val="000000" w:themeColor="text1"/>
                <w:sz w:val="14"/>
                <w:szCs w:val="14"/>
              </w:rPr>
              <w:t>.</w:t>
            </w:r>
            <w:r w:rsidR="116C4D68" w:rsidRPr="1F93A42D">
              <w:rPr>
                <w:rFonts w:eastAsia="Arial" w:cs="Arial"/>
                <w:b/>
                <w:bCs/>
                <w:color w:val="000000" w:themeColor="text1"/>
                <w:sz w:val="14"/>
                <w:szCs w:val="14"/>
              </w:rPr>
              <w:t>000</w:t>
            </w:r>
          </w:p>
        </w:tc>
      </w:tr>
    </w:tbl>
    <w:p w14:paraId="76BB753C" w14:textId="2CE1000C" w:rsidR="00314B0E" w:rsidRDefault="00314B0E" w:rsidP="00D92AD7">
      <w:pPr>
        <w:pStyle w:val="Ttulo"/>
        <w:jc w:val="both"/>
        <w:rPr>
          <w:rFonts w:cs="Arial"/>
          <w:sz w:val="20"/>
        </w:rPr>
      </w:pPr>
    </w:p>
    <w:p w14:paraId="4ECB8C1F" w14:textId="71CB7134" w:rsidR="00433478" w:rsidRDefault="00433478" w:rsidP="00D92AD7">
      <w:pPr>
        <w:pStyle w:val="Ttulo"/>
        <w:jc w:val="both"/>
        <w:rPr>
          <w:rFonts w:cs="Arial"/>
          <w:sz w:val="20"/>
        </w:rPr>
      </w:pPr>
    </w:p>
    <w:p w14:paraId="24C2BFF8" w14:textId="5E4B4C1B" w:rsidR="00433478" w:rsidRDefault="00433478" w:rsidP="00D92AD7">
      <w:pPr>
        <w:pStyle w:val="Ttulo"/>
        <w:jc w:val="both"/>
        <w:rPr>
          <w:rFonts w:cs="Arial"/>
          <w:sz w:val="20"/>
        </w:rPr>
      </w:pPr>
    </w:p>
    <w:p w14:paraId="09B39ECC" w14:textId="1DBA57A3" w:rsidR="00433478" w:rsidRDefault="00433478" w:rsidP="00D92AD7">
      <w:pPr>
        <w:pStyle w:val="Ttulo"/>
        <w:jc w:val="both"/>
        <w:rPr>
          <w:rFonts w:cs="Arial"/>
          <w:sz w:val="20"/>
        </w:rPr>
      </w:pPr>
    </w:p>
    <w:p w14:paraId="10C0CE5A" w14:textId="4FB906C5" w:rsidR="00520267" w:rsidRDefault="00520267" w:rsidP="00D92AD7">
      <w:pPr>
        <w:pStyle w:val="Ttulo"/>
        <w:jc w:val="both"/>
        <w:rPr>
          <w:rFonts w:cs="Arial"/>
          <w:sz w:val="20"/>
        </w:rPr>
      </w:pPr>
    </w:p>
    <w:p w14:paraId="084596A0" w14:textId="77777777" w:rsidR="00520267" w:rsidRDefault="00520267" w:rsidP="00D92AD7">
      <w:pPr>
        <w:pStyle w:val="Ttulo"/>
        <w:jc w:val="both"/>
        <w:rPr>
          <w:rFonts w:cs="Arial"/>
          <w:sz w:val="20"/>
        </w:rPr>
      </w:pPr>
    </w:p>
    <w:p w14:paraId="0455CDAF" w14:textId="77777777" w:rsidR="00433478" w:rsidRPr="00426DCF" w:rsidRDefault="00433478" w:rsidP="00D92AD7">
      <w:pPr>
        <w:pStyle w:val="Ttulo"/>
        <w:jc w:val="both"/>
        <w:rPr>
          <w:rFonts w:cs="Arial"/>
          <w:sz w:val="20"/>
        </w:rPr>
      </w:pPr>
    </w:p>
    <w:p w14:paraId="513DA1E0" w14:textId="77777777" w:rsidR="000C5AEB" w:rsidRPr="00426DCF" w:rsidRDefault="000C5AEB" w:rsidP="00D92AD7">
      <w:pPr>
        <w:pStyle w:val="Ttulo"/>
        <w:jc w:val="both"/>
        <w:rPr>
          <w:rFonts w:cs="Arial"/>
          <w:sz w:val="20"/>
        </w:rPr>
      </w:pPr>
    </w:p>
    <w:p w14:paraId="4D690125" w14:textId="77777777" w:rsidR="00E317D7" w:rsidRPr="00426DCF" w:rsidRDefault="000901C1" w:rsidP="008F48A7">
      <w:pPr>
        <w:pStyle w:val="Subttulo"/>
        <w:numPr>
          <w:ilvl w:val="0"/>
          <w:numId w:val="3"/>
        </w:numPr>
        <w:rPr>
          <w:rFonts w:ascii="Arial" w:hAnsi="Arial" w:cs="Arial"/>
          <w:sz w:val="20"/>
          <w:szCs w:val="20"/>
        </w:rPr>
      </w:pPr>
      <w:bookmarkStart w:id="9" w:name="_Toc251066186"/>
      <w:r w:rsidRPr="00426DCF">
        <w:rPr>
          <w:rFonts w:ascii="Arial" w:hAnsi="Arial" w:cs="Arial"/>
          <w:sz w:val="20"/>
          <w:szCs w:val="20"/>
        </w:rPr>
        <w:lastRenderedPageBreak/>
        <w:t>INDICADORES DE SEGUIMIENTO Y EVALUACIÓN</w:t>
      </w:r>
      <w:bookmarkEnd w:id="9"/>
    </w:p>
    <w:p w14:paraId="75CAC6F5" w14:textId="77777777" w:rsidR="00B621A1" w:rsidRPr="00426DCF" w:rsidRDefault="00B621A1" w:rsidP="00CB0EC5">
      <w:pPr>
        <w:autoSpaceDE w:val="0"/>
        <w:autoSpaceDN w:val="0"/>
        <w:adjustRightInd w:val="0"/>
        <w:rPr>
          <w:rFonts w:cs="Arial"/>
          <w:color w:val="FF0000"/>
          <w:sz w:val="20"/>
        </w:rPr>
      </w:pPr>
    </w:p>
    <w:p w14:paraId="66060428" w14:textId="77777777" w:rsidR="00D779D2" w:rsidRPr="00426DCF" w:rsidRDefault="00D779D2" w:rsidP="00CB0EC5">
      <w:pPr>
        <w:autoSpaceDE w:val="0"/>
        <w:autoSpaceDN w:val="0"/>
        <w:adjustRightInd w:val="0"/>
        <w:rPr>
          <w:rFonts w:cs="Arial"/>
          <w:color w:val="FF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1951"/>
        <w:gridCol w:w="1783"/>
        <w:gridCol w:w="1656"/>
        <w:gridCol w:w="1930"/>
      </w:tblGrid>
      <w:tr w:rsidR="00916321" w:rsidRPr="00426DCF" w14:paraId="00058EF9" w14:textId="77777777" w:rsidTr="00F6147D">
        <w:trPr>
          <w:trHeight w:val="357"/>
          <w:tblHeader/>
          <w:jc w:val="center"/>
        </w:trPr>
        <w:tc>
          <w:tcPr>
            <w:tcW w:w="1122" w:type="pct"/>
            <w:shd w:val="clear" w:color="auto" w:fill="D9D9D9"/>
            <w:vAlign w:val="center"/>
          </w:tcPr>
          <w:p w14:paraId="5A4D39D7" w14:textId="77777777" w:rsidR="00A921A8" w:rsidRPr="00426DCF" w:rsidRDefault="00A921A8" w:rsidP="00B621A1">
            <w:pPr>
              <w:jc w:val="center"/>
              <w:rPr>
                <w:rFonts w:cs="Arial"/>
                <w:b/>
                <w:sz w:val="20"/>
              </w:rPr>
            </w:pPr>
            <w:r w:rsidRPr="00426DCF">
              <w:rPr>
                <w:rFonts w:cs="Arial"/>
                <w:b/>
                <w:sz w:val="20"/>
              </w:rPr>
              <w:t>META PLAN DE DESARROLLO</w:t>
            </w:r>
          </w:p>
        </w:tc>
        <w:tc>
          <w:tcPr>
            <w:tcW w:w="1009" w:type="pct"/>
            <w:shd w:val="clear" w:color="auto" w:fill="D9D9D9"/>
            <w:vAlign w:val="center"/>
          </w:tcPr>
          <w:p w14:paraId="52C1C6A9" w14:textId="77777777" w:rsidR="00A921A8" w:rsidRPr="00426DCF" w:rsidRDefault="00A921A8" w:rsidP="00B621A1">
            <w:pPr>
              <w:jc w:val="center"/>
              <w:rPr>
                <w:rFonts w:cs="Arial"/>
                <w:b/>
                <w:sz w:val="20"/>
              </w:rPr>
            </w:pPr>
            <w:r w:rsidRPr="00426DCF">
              <w:rPr>
                <w:rFonts w:cs="Arial"/>
                <w:b/>
                <w:sz w:val="20"/>
              </w:rPr>
              <w:t>OBJETIVO ESPECIFICO</w:t>
            </w:r>
          </w:p>
        </w:tc>
        <w:tc>
          <w:tcPr>
            <w:tcW w:w="927" w:type="pct"/>
            <w:shd w:val="clear" w:color="auto" w:fill="D9D9D9"/>
            <w:vAlign w:val="center"/>
          </w:tcPr>
          <w:p w14:paraId="4EFED82F" w14:textId="77777777" w:rsidR="00A921A8" w:rsidRPr="00426DCF" w:rsidRDefault="00A921A8" w:rsidP="00D779D2">
            <w:pPr>
              <w:jc w:val="center"/>
              <w:rPr>
                <w:rFonts w:cs="Arial"/>
                <w:b/>
                <w:sz w:val="20"/>
              </w:rPr>
            </w:pPr>
            <w:r w:rsidRPr="00426DCF">
              <w:rPr>
                <w:rFonts w:cs="Arial"/>
                <w:b/>
                <w:sz w:val="20"/>
              </w:rPr>
              <w:t>COMPONENTES</w:t>
            </w:r>
          </w:p>
        </w:tc>
        <w:tc>
          <w:tcPr>
            <w:tcW w:w="898" w:type="pct"/>
            <w:shd w:val="clear" w:color="auto" w:fill="D9D9D9"/>
            <w:vAlign w:val="center"/>
          </w:tcPr>
          <w:p w14:paraId="2AD8E5C2" w14:textId="77777777" w:rsidR="00A921A8" w:rsidRPr="00426DCF" w:rsidRDefault="00A921A8" w:rsidP="00D779D2">
            <w:pPr>
              <w:jc w:val="center"/>
              <w:rPr>
                <w:rFonts w:cs="Arial"/>
                <w:b/>
                <w:sz w:val="20"/>
              </w:rPr>
            </w:pPr>
            <w:r w:rsidRPr="00426DCF">
              <w:rPr>
                <w:rFonts w:cs="Arial"/>
                <w:b/>
                <w:sz w:val="20"/>
              </w:rPr>
              <w:t>META(S) PROYECTO</w:t>
            </w:r>
          </w:p>
        </w:tc>
        <w:tc>
          <w:tcPr>
            <w:tcW w:w="1044" w:type="pct"/>
            <w:shd w:val="clear" w:color="auto" w:fill="D9D9D9"/>
            <w:vAlign w:val="center"/>
          </w:tcPr>
          <w:p w14:paraId="77241DFC" w14:textId="77777777" w:rsidR="00A921A8" w:rsidRPr="00426DCF" w:rsidRDefault="00A921A8" w:rsidP="00D779D2">
            <w:pPr>
              <w:jc w:val="center"/>
              <w:rPr>
                <w:rFonts w:cs="Arial"/>
                <w:b/>
                <w:sz w:val="20"/>
              </w:rPr>
            </w:pPr>
            <w:r w:rsidRPr="00426DCF">
              <w:rPr>
                <w:rFonts w:cs="Arial"/>
                <w:b/>
                <w:sz w:val="20"/>
              </w:rPr>
              <w:t>INDICADOR</w:t>
            </w:r>
          </w:p>
        </w:tc>
      </w:tr>
      <w:tr w:rsidR="00117814" w:rsidRPr="00426DCF" w14:paraId="67F20F22" w14:textId="77777777" w:rsidTr="00F6147D">
        <w:trPr>
          <w:trHeight w:val="753"/>
          <w:jc w:val="center"/>
        </w:trPr>
        <w:tc>
          <w:tcPr>
            <w:tcW w:w="1122" w:type="pct"/>
            <w:shd w:val="clear" w:color="auto" w:fill="auto"/>
            <w:vAlign w:val="center"/>
          </w:tcPr>
          <w:p w14:paraId="1A462FCC" w14:textId="77777777" w:rsidR="00117814" w:rsidRPr="00F6147D" w:rsidRDefault="00117814" w:rsidP="00117814">
            <w:pPr>
              <w:jc w:val="center"/>
              <w:rPr>
                <w:rFonts w:cs="Arial"/>
                <w:sz w:val="20"/>
                <w:lang w:eastAsia="es-CO"/>
              </w:rPr>
            </w:pPr>
            <w:r w:rsidRPr="00F6147D">
              <w:rPr>
                <w:rFonts w:cs="Arial"/>
                <w:sz w:val="20"/>
              </w:rPr>
              <w:t>Beneficiar 20.000 personas a través de estrategias para el fortalecimiento de los mecanismos de justicia comunitaria.</w:t>
            </w:r>
          </w:p>
          <w:p w14:paraId="1D0656FE" w14:textId="77777777" w:rsidR="00117814" w:rsidRPr="00916321" w:rsidRDefault="00117814" w:rsidP="00117814">
            <w:pPr>
              <w:jc w:val="center"/>
              <w:rPr>
                <w:rFonts w:cs="Arial"/>
                <w:b/>
                <w:sz w:val="20"/>
                <w:highlight w:val="yellow"/>
              </w:rPr>
            </w:pPr>
          </w:p>
        </w:tc>
        <w:tc>
          <w:tcPr>
            <w:tcW w:w="1009" w:type="pct"/>
            <w:vAlign w:val="center"/>
          </w:tcPr>
          <w:p w14:paraId="4ED44051" w14:textId="77777777" w:rsidR="00117814" w:rsidRPr="00426DCF" w:rsidRDefault="00117814" w:rsidP="00117814">
            <w:pPr>
              <w:jc w:val="center"/>
              <w:rPr>
                <w:rFonts w:cs="Arial"/>
                <w:b/>
                <w:i/>
                <w:sz w:val="20"/>
                <w:highlight w:val="yellow"/>
              </w:rPr>
            </w:pPr>
            <w:r w:rsidRPr="0040133C">
              <w:rPr>
                <w:rFonts w:cs="Arial"/>
                <w:sz w:val="20"/>
              </w:rPr>
              <w:t>Promover el acceso a la justicia presencial y/o no presencial, de forma articulada y coordinada, en el marco de sus competencias y funciones</w:t>
            </w:r>
          </w:p>
        </w:tc>
        <w:tc>
          <w:tcPr>
            <w:tcW w:w="927" w:type="pct"/>
            <w:vAlign w:val="center"/>
          </w:tcPr>
          <w:p w14:paraId="56FF22D5" w14:textId="77777777" w:rsidR="00117814" w:rsidRPr="00426DCF" w:rsidRDefault="009867D9" w:rsidP="009867D9">
            <w:pPr>
              <w:jc w:val="center"/>
              <w:rPr>
                <w:rFonts w:cs="Arial"/>
                <w:b/>
                <w:i/>
                <w:sz w:val="20"/>
                <w:highlight w:val="yellow"/>
              </w:rPr>
            </w:pPr>
            <w:r>
              <w:rPr>
                <w:rFonts w:ascii="Arial Narrow" w:hAnsi="Arial Narrow"/>
                <w:sz w:val="20"/>
              </w:rPr>
              <w:t>Justicia comunitaria</w:t>
            </w:r>
          </w:p>
        </w:tc>
        <w:tc>
          <w:tcPr>
            <w:tcW w:w="898" w:type="pct"/>
            <w:vAlign w:val="center"/>
          </w:tcPr>
          <w:p w14:paraId="11CEC8AD" w14:textId="77777777" w:rsidR="00117814" w:rsidRPr="00F6147D" w:rsidRDefault="00117814" w:rsidP="00117814">
            <w:pPr>
              <w:jc w:val="center"/>
              <w:rPr>
                <w:rFonts w:cs="Arial"/>
                <w:sz w:val="20"/>
                <w:lang w:eastAsia="es-CO"/>
              </w:rPr>
            </w:pPr>
            <w:r w:rsidRPr="00F6147D">
              <w:rPr>
                <w:rFonts w:cs="Arial"/>
                <w:sz w:val="20"/>
              </w:rPr>
              <w:t>Beneficiar 20.000 personas a través de estrategias para el fortalecimiento de los mecanismos de justicia comunitaria.</w:t>
            </w:r>
          </w:p>
          <w:p w14:paraId="7B37605A" w14:textId="77777777" w:rsidR="00117814" w:rsidRPr="00426DCF" w:rsidRDefault="00117814" w:rsidP="00117814">
            <w:pPr>
              <w:jc w:val="center"/>
              <w:rPr>
                <w:rFonts w:cs="Arial"/>
                <w:b/>
                <w:sz w:val="20"/>
              </w:rPr>
            </w:pPr>
          </w:p>
        </w:tc>
        <w:tc>
          <w:tcPr>
            <w:tcW w:w="1044" w:type="pct"/>
            <w:vAlign w:val="center"/>
          </w:tcPr>
          <w:p w14:paraId="09A749FB" w14:textId="77777777" w:rsidR="00117814" w:rsidRPr="00916321" w:rsidRDefault="00117814" w:rsidP="00117814">
            <w:pPr>
              <w:jc w:val="center"/>
              <w:rPr>
                <w:rFonts w:cs="Arial"/>
                <w:b/>
                <w:sz w:val="20"/>
              </w:rPr>
            </w:pPr>
            <w:r w:rsidRPr="008D2D99">
              <w:rPr>
                <w:rFonts w:cs="Arial"/>
                <w:sz w:val="20"/>
              </w:rPr>
              <w:t>Beneficiarios de las estrategias para el fortalecimiento de los mecanismos de justicia comunitaria.</w:t>
            </w:r>
          </w:p>
        </w:tc>
      </w:tr>
      <w:tr w:rsidR="0040133C" w:rsidRPr="00426DCF" w14:paraId="32D49ECF" w14:textId="77777777" w:rsidTr="00C35B92">
        <w:trPr>
          <w:trHeight w:val="753"/>
          <w:jc w:val="center"/>
        </w:trPr>
        <w:tc>
          <w:tcPr>
            <w:tcW w:w="1122" w:type="pct"/>
            <w:shd w:val="clear" w:color="auto" w:fill="auto"/>
            <w:vAlign w:val="center"/>
          </w:tcPr>
          <w:p w14:paraId="6270E561" w14:textId="18B6714D" w:rsidR="0040133C" w:rsidRPr="00916321" w:rsidRDefault="0040133C" w:rsidP="0040133C">
            <w:pPr>
              <w:jc w:val="center"/>
              <w:rPr>
                <w:rFonts w:cs="Arial"/>
                <w:sz w:val="20"/>
                <w:lang w:val="es-ES"/>
              </w:rPr>
            </w:pPr>
            <w:r w:rsidRPr="00A24109">
              <w:rPr>
                <w:rFonts w:cs="Arial"/>
                <w:sz w:val="20"/>
                <w:lang w:val="es-ES"/>
              </w:rPr>
              <w:t xml:space="preserve">Atender 12.000 </w:t>
            </w:r>
            <w:r w:rsidR="00E06951">
              <w:rPr>
                <w:rFonts w:cs="Arial"/>
                <w:sz w:val="20"/>
                <w:lang w:val="es-ES"/>
              </w:rPr>
              <w:t>personas</w:t>
            </w:r>
            <w:r w:rsidRPr="00A24109">
              <w:rPr>
                <w:rFonts w:cs="Arial"/>
                <w:sz w:val="20"/>
                <w:lang w:val="es-ES"/>
              </w:rPr>
              <w:t xml:space="preserve"> en estrategias de acceso a la justicia integral en la ciudad.</w:t>
            </w:r>
          </w:p>
        </w:tc>
        <w:tc>
          <w:tcPr>
            <w:tcW w:w="1009" w:type="pct"/>
            <w:vAlign w:val="center"/>
          </w:tcPr>
          <w:p w14:paraId="2495ABD0" w14:textId="77777777" w:rsidR="0040133C" w:rsidRPr="00916321" w:rsidRDefault="0040133C" w:rsidP="0040133C">
            <w:pPr>
              <w:jc w:val="center"/>
              <w:rPr>
                <w:rFonts w:cs="Arial"/>
                <w:sz w:val="20"/>
                <w:lang w:val="es-ES"/>
              </w:rPr>
            </w:pPr>
            <w:r w:rsidRPr="0040133C">
              <w:rPr>
                <w:rFonts w:cs="Arial"/>
                <w:sz w:val="20"/>
                <w:lang w:val="es-ES"/>
              </w:rPr>
              <w:t>Promover el acceso a la justicia, la resolución pacífica de conflictos, el empoderamiento ciudadano para la gestión de conflictos, la mediación comunitaria y escolar, así como la pedagogía y comunicaciones para el acceso a la justicia.</w:t>
            </w:r>
          </w:p>
        </w:tc>
        <w:tc>
          <w:tcPr>
            <w:tcW w:w="927" w:type="pct"/>
            <w:vAlign w:val="center"/>
          </w:tcPr>
          <w:p w14:paraId="2AC4A809" w14:textId="77777777" w:rsidR="0040133C" w:rsidRPr="00426DCF" w:rsidRDefault="009867D9" w:rsidP="009867D9">
            <w:pPr>
              <w:jc w:val="center"/>
              <w:rPr>
                <w:rFonts w:cs="Arial"/>
                <w:b/>
                <w:i/>
                <w:sz w:val="20"/>
                <w:highlight w:val="yellow"/>
              </w:rPr>
            </w:pPr>
            <w:r>
              <w:rPr>
                <w:rFonts w:ascii="Arial Narrow" w:hAnsi="Arial Narrow"/>
                <w:sz w:val="20"/>
              </w:rPr>
              <w:t>Jueces de paz</w:t>
            </w:r>
          </w:p>
        </w:tc>
        <w:tc>
          <w:tcPr>
            <w:tcW w:w="898" w:type="pct"/>
            <w:vAlign w:val="center"/>
          </w:tcPr>
          <w:p w14:paraId="2704287A" w14:textId="77777777" w:rsidR="0040133C" w:rsidRPr="00426DCF" w:rsidRDefault="0040133C" w:rsidP="0040133C">
            <w:pPr>
              <w:jc w:val="center"/>
              <w:rPr>
                <w:rFonts w:cs="Arial"/>
                <w:b/>
                <w:i/>
                <w:sz w:val="20"/>
                <w:highlight w:val="yellow"/>
              </w:rPr>
            </w:pPr>
            <w:r w:rsidRPr="00A24109">
              <w:rPr>
                <w:rFonts w:cs="Arial"/>
                <w:sz w:val="20"/>
                <w:lang w:val="es-ES"/>
              </w:rPr>
              <w:t>Atender 12.000 personas en estrategias de acceso a la justicia integral en la ciudad.</w:t>
            </w:r>
          </w:p>
        </w:tc>
        <w:tc>
          <w:tcPr>
            <w:tcW w:w="1044" w:type="pct"/>
          </w:tcPr>
          <w:p w14:paraId="394798F2" w14:textId="77777777" w:rsidR="0040133C" w:rsidRDefault="0040133C" w:rsidP="0040133C">
            <w:pPr>
              <w:jc w:val="center"/>
              <w:rPr>
                <w:rFonts w:cs="Arial"/>
                <w:sz w:val="20"/>
              </w:rPr>
            </w:pPr>
          </w:p>
          <w:p w14:paraId="179CFF7C" w14:textId="77777777" w:rsidR="0040133C" w:rsidRDefault="0040133C" w:rsidP="0040133C">
            <w:pPr>
              <w:jc w:val="center"/>
              <w:rPr>
                <w:rFonts w:cs="Arial"/>
                <w:sz w:val="20"/>
              </w:rPr>
            </w:pPr>
            <w:r w:rsidRPr="00117814">
              <w:rPr>
                <w:rFonts w:cs="Arial"/>
                <w:sz w:val="20"/>
              </w:rPr>
              <w:t>Personas atendidas en estrategias de acceso a la justicia integral en la ciudad.</w:t>
            </w:r>
          </w:p>
          <w:p w14:paraId="3889A505" w14:textId="77777777" w:rsidR="0040133C" w:rsidRPr="00916321" w:rsidRDefault="0040133C" w:rsidP="0040133C">
            <w:pPr>
              <w:jc w:val="center"/>
              <w:rPr>
                <w:rFonts w:cs="Arial"/>
                <w:sz w:val="20"/>
              </w:rPr>
            </w:pPr>
          </w:p>
        </w:tc>
      </w:tr>
      <w:tr w:rsidR="0040133C" w:rsidRPr="00426DCF" w14:paraId="7F53D77F" w14:textId="77777777" w:rsidTr="00C35B92">
        <w:trPr>
          <w:trHeight w:val="753"/>
          <w:jc w:val="center"/>
        </w:trPr>
        <w:tc>
          <w:tcPr>
            <w:tcW w:w="1122" w:type="pct"/>
            <w:shd w:val="clear" w:color="auto" w:fill="auto"/>
            <w:vAlign w:val="center"/>
          </w:tcPr>
          <w:p w14:paraId="55F7DA33" w14:textId="77777777" w:rsidR="0040133C" w:rsidRPr="00916321" w:rsidRDefault="0040133C" w:rsidP="0040133C">
            <w:pPr>
              <w:jc w:val="center"/>
              <w:rPr>
                <w:rFonts w:cs="Arial"/>
                <w:sz w:val="20"/>
                <w:lang w:val="es-ES"/>
              </w:rPr>
            </w:pPr>
            <w:r w:rsidRPr="00A24109">
              <w:rPr>
                <w:rFonts w:cs="Arial"/>
                <w:sz w:val="20"/>
                <w:lang w:val="es-ES"/>
              </w:rPr>
              <w:t>Vincular 29 Instituciones educativas al programa pedagógico de resolución de conflictos en la comunidad escolar.</w:t>
            </w:r>
          </w:p>
        </w:tc>
        <w:tc>
          <w:tcPr>
            <w:tcW w:w="1009" w:type="pct"/>
          </w:tcPr>
          <w:p w14:paraId="633BCE90" w14:textId="77777777" w:rsidR="0040133C" w:rsidRPr="0040133C" w:rsidRDefault="0040133C" w:rsidP="0040133C">
            <w:pPr>
              <w:jc w:val="center"/>
              <w:rPr>
                <w:rFonts w:cs="Arial"/>
                <w:sz w:val="20"/>
                <w:lang w:val="es-ES"/>
              </w:rPr>
            </w:pPr>
            <w:r w:rsidRPr="0040133C">
              <w:rPr>
                <w:rFonts w:cs="Arial"/>
                <w:sz w:val="20"/>
                <w:lang w:val="es-ES"/>
              </w:rPr>
              <w:t>Promover y fortalecer la participación activa de los jóvenes en los procesos de cultura ciudadana y corresponsabilidad.</w:t>
            </w:r>
          </w:p>
          <w:p w14:paraId="29079D35" w14:textId="77777777" w:rsidR="0040133C" w:rsidRPr="00916321" w:rsidRDefault="0040133C" w:rsidP="0040133C">
            <w:pPr>
              <w:jc w:val="center"/>
              <w:rPr>
                <w:rFonts w:cs="Arial"/>
                <w:sz w:val="20"/>
                <w:lang w:val="es-ES"/>
              </w:rPr>
            </w:pPr>
          </w:p>
        </w:tc>
        <w:tc>
          <w:tcPr>
            <w:tcW w:w="927" w:type="pct"/>
            <w:vAlign w:val="center"/>
          </w:tcPr>
          <w:p w14:paraId="21C59219" w14:textId="77777777" w:rsidR="0040133C" w:rsidRPr="00916321" w:rsidRDefault="009867D9" w:rsidP="009867D9">
            <w:pPr>
              <w:jc w:val="center"/>
              <w:rPr>
                <w:rFonts w:cs="Arial"/>
                <w:sz w:val="20"/>
                <w:lang w:val="es-ES"/>
              </w:rPr>
            </w:pPr>
            <w:r>
              <w:rPr>
                <w:rFonts w:ascii="Arial Narrow" w:hAnsi="Arial Narrow"/>
                <w:sz w:val="20"/>
              </w:rPr>
              <w:t>Resolución de conflictos escolares</w:t>
            </w:r>
          </w:p>
        </w:tc>
        <w:tc>
          <w:tcPr>
            <w:tcW w:w="898" w:type="pct"/>
            <w:vAlign w:val="center"/>
          </w:tcPr>
          <w:p w14:paraId="2C04703C" w14:textId="77777777" w:rsidR="0040133C" w:rsidRPr="00426DCF" w:rsidRDefault="0040133C" w:rsidP="0040133C">
            <w:pPr>
              <w:jc w:val="center"/>
              <w:rPr>
                <w:rFonts w:cs="Arial"/>
                <w:b/>
                <w:i/>
                <w:sz w:val="20"/>
                <w:highlight w:val="yellow"/>
              </w:rPr>
            </w:pPr>
            <w:r w:rsidRPr="00A24109">
              <w:rPr>
                <w:rFonts w:cs="Arial"/>
                <w:sz w:val="20"/>
                <w:lang w:val="es-ES"/>
              </w:rPr>
              <w:t>Vincular 29 Instituciones educativas al programa pedagógico de resolución de conflictos en la comunidad escolar.</w:t>
            </w:r>
          </w:p>
        </w:tc>
        <w:tc>
          <w:tcPr>
            <w:tcW w:w="1044" w:type="pct"/>
          </w:tcPr>
          <w:p w14:paraId="17686DC7" w14:textId="77777777" w:rsidR="0040133C" w:rsidRDefault="0040133C" w:rsidP="0040133C">
            <w:pPr>
              <w:jc w:val="center"/>
              <w:rPr>
                <w:rFonts w:cs="Arial"/>
                <w:sz w:val="20"/>
              </w:rPr>
            </w:pPr>
          </w:p>
          <w:p w14:paraId="5ACDC1A1" w14:textId="77777777" w:rsidR="0040133C" w:rsidRPr="00426DCF" w:rsidRDefault="0040133C" w:rsidP="0040133C">
            <w:pPr>
              <w:jc w:val="center"/>
              <w:rPr>
                <w:rFonts w:cs="Arial"/>
                <w:sz w:val="20"/>
                <w:highlight w:val="yellow"/>
              </w:rPr>
            </w:pPr>
            <w:r w:rsidRPr="00117814">
              <w:rPr>
                <w:rFonts w:cs="Arial"/>
                <w:sz w:val="20"/>
              </w:rPr>
              <w:t>Instituciones educativas vinculadas al programa pedagógico de resolución de conflictos en la comunidad escolar.</w:t>
            </w:r>
          </w:p>
        </w:tc>
      </w:tr>
      <w:tr w:rsidR="0040133C" w:rsidRPr="00426DCF" w14:paraId="594B1E6F" w14:textId="77777777" w:rsidTr="00C35B92">
        <w:trPr>
          <w:trHeight w:val="753"/>
          <w:jc w:val="center"/>
        </w:trPr>
        <w:tc>
          <w:tcPr>
            <w:tcW w:w="1122" w:type="pct"/>
            <w:shd w:val="clear" w:color="auto" w:fill="auto"/>
            <w:vAlign w:val="center"/>
          </w:tcPr>
          <w:p w14:paraId="14794131" w14:textId="77777777" w:rsidR="0040133C" w:rsidRPr="00916321" w:rsidRDefault="0040133C" w:rsidP="0040133C">
            <w:pPr>
              <w:jc w:val="center"/>
              <w:rPr>
                <w:rFonts w:cs="Arial"/>
                <w:sz w:val="20"/>
                <w:lang w:val="es-ES"/>
              </w:rPr>
            </w:pPr>
            <w:r w:rsidRPr="00A24109">
              <w:rPr>
                <w:rFonts w:cs="Arial"/>
                <w:sz w:val="20"/>
                <w:lang w:val="es-ES"/>
              </w:rPr>
              <w:t>Implementar 2 estrategias local de acciones pedagógicas del Código Nacional de Seguridad y Convivencia Ciudadana en la localidad.</w:t>
            </w:r>
          </w:p>
        </w:tc>
        <w:tc>
          <w:tcPr>
            <w:tcW w:w="1009" w:type="pct"/>
          </w:tcPr>
          <w:p w14:paraId="270F4803" w14:textId="77777777" w:rsidR="0040133C" w:rsidRPr="00916321" w:rsidRDefault="0040133C" w:rsidP="0040133C">
            <w:pPr>
              <w:jc w:val="center"/>
              <w:rPr>
                <w:rFonts w:cs="Arial"/>
                <w:sz w:val="20"/>
                <w:lang w:val="es-ES"/>
              </w:rPr>
            </w:pPr>
            <w:r w:rsidRPr="0040133C">
              <w:rPr>
                <w:rFonts w:cs="Arial"/>
                <w:sz w:val="20"/>
                <w:lang w:val="es-ES"/>
              </w:rPr>
              <w:t xml:space="preserve">Promover el conocimiento del CNSCC entre los extranjeros (aunque muchos no se vean afectados por la norma), como instrumento para corregir o prevenir de forma oportuna </w:t>
            </w:r>
            <w:r w:rsidRPr="0040133C">
              <w:rPr>
                <w:rFonts w:cs="Arial"/>
                <w:sz w:val="20"/>
                <w:lang w:val="es-ES"/>
              </w:rPr>
              <w:lastRenderedPageBreak/>
              <w:t>los comportamientos que afectan la sana convivencia, que de no impedirse podrían conllevar a la violencia o incluso a delitos.</w:t>
            </w:r>
          </w:p>
        </w:tc>
        <w:tc>
          <w:tcPr>
            <w:tcW w:w="927" w:type="pct"/>
            <w:vAlign w:val="center"/>
          </w:tcPr>
          <w:p w14:paraId="66673598" w14:textId="77777777" w:rsidR="0040133C" w:rsidRDefault="009867D9" w:rsidP="009867D9">
            <w:pPr>
              <w:jc w:val="center"/>
              <w:rPr>
                <w:rFonts w:ascii="Arial Narrow" w:hAnsi="Arial Narrow" w:cs="Calibri"/>
                <w:sz w:val="20"/>
              </w:rPr>
            </w:pPr>
            <w:r>
              <w:rPr>
                <w:rFonts w:ascii="Arial Narrow" w:hAnsi="Arial Narrow"/>
                <w:sz w:val="20"/>
              </w:rPr>
              <w:lastRenderedPageBreak/>
              <w:t>Acciones pedagógicas</w:t>
            </w:r>
          </w:p>
        </w:tc>
        <w:tc>
          <w:tcPr>
            <w:tcW w:w="898" w:type="pct"/>
            <w:vAlign w:val="center"/>
          </w:tcPr>
          <w:p w14:paraId="632AB294" w14:textId="77777777" w:rsidR="0040133C" w:rsidRPr="00916321" w:rsidRDefault="0040133C" w:rsidP="0040133C">
            <w:pPr>
              <w:jc w:val="center"/>
              <w:rPr>
                <w:rFonts w:cs="Arial"/>
                <w:sz w:val="20"/>
                <w:lang w:val="es-ES"/>
              </w:rPr>
            </w:pPr>
            <w:r w:rsidRPr="00A24109">
              <w:rPr>
                <w:rFonts w:cs="Arial"/>
                <w:sz w:val="20"/>
                <w:lang w:val="es-ES"/>
              </w:rPr>
              <w:t>Implementar 2 estrategias local de acciones pedagógicas del Código Nacional de Seguridad y Convivencia Ciudadana en la localidad.</w:t>
            </w:r>
          </w:p>
        </w:tc>
        <w:tc>
          <w:tcPr>
            <w:tcW w:w="1044" w:type="pct"/>
          </w:tcPr>
          <w:p w14:paraId="3446F748" w14:textId="77777777" w:rsidR="0040133C" w:rsidRDefault="0040133C" w:rsidP="0040133C">
            <w:pPr>
              <w:jc w:val="center"/>
              <w:rPr>
                <w:rFonts w:cs="Arial"/>
                <w:sz w:val="20"/>
              </w:rPr>
            </w:pPr>
            <w:r w:rsidRPr="00117814">
              <w:rPr>
                <w:rFonts w:cs="Arial"/>
                <w:sz w:val="20"/>
              </w:rPr>
              <w:t>Estrategia local de acciones pedagógicas del Código Nacional de Seguridad y Convivencia Ciudadana implementada en la localidad.</w:t>
            </w:r>
          </w:p>
        </w:tc>
      </w:tr>
    </w:tbl>
    <w:p w14:paraId="53BD644D" w14:textId="77777777" w:rsidR="00D779D2" w:rsidRPr="00426DCF" w:rsidRDefault="00D779D2" w:rsidP="00CB0EC5">
      <w:pPr>
        <w:autoSpaceDE w:val="0"/>
        <w:autoSpaceDN w:val="0"/>
        <w:adjustRightInd w:val="0"/>
        <w:rPr>
          <w:rFonts w:cs="Arial"/>
          <w:color w:val="FF0000"/>
          <w:sz w:val="20"/>
        </w:rPr>
      </w:pPr>
    </w:p>
    <w:p w14:paraId="1A3FAC43" w14:textId="16B3D068" w:rsidR="00536BD3" w:rsidRDefault="00536BD3" w:rsidP="00D92AD7">
      <w:pPr>
        <w:autoSpaceDE w:val="0"/>
        <w:autoSpaceDN w:val="0"/>
        <w:adjustRightInd w:val="0"/>
        <w:rPr>
          <w:rFonts w:cs="Arial"/>
          <w:i/>
          <w:sz w:val="20"/>
        </w:rPr>
      </w:pPr>
    </w:p>
    <w:p w14:paraId="0B4EDB35" w14:textId="6B3C4749" w:rsidR="00E06951" w:rsidRDefault="00E06951" w:rsidP="00D92AD7">
      <w:pPr>
        <w:autoSpaceDE w:val="0"/>
        <w:autoSpaceDN w:val="0"/>
        <w:adjustRightInd w:val="0"/>
        <w:rPr>
          <w:rFonts w:cs="Arial"/>
          <w:i/>
          <w:sz w:val="20"/>
        </w:rPr>
      </w:pPr>
    </w:p>
    <w:p w14:paraId="7BD81672" w14:textId="77777777" w:rsidR="004A289C" w:rsidRPr="00426DCF" w:rsidRDefault="004A289C" w:rsidP="008F48A7">
      <w:pPr>
        <w:pStyle w:val="Subttulo"/>
        <w:numPr>
          <w:ilvl w:val="0"/>
          <w:numId w:val="3"/>
        </w:numPr>
        <w:rPr>
          <w:rFonts w:ascii="Arial" w:hAnsi="Arial" w:cs="Arial"/>
          <w:sz w:val="20"/>
          <w:szCs w:val="20"/>
        </w:rPr>
      </w:pPr>
      <w:bookmarkStart w:id="10" w:name="_Toc251320108"/>
      <w:bookmarkStart w:id="11" w:name="_Toc251066189"/>
      <w:r w:rsidRPr="00426DCF">
        <w:rPr>
          <w:rFonts w:ascii="Arial" w:hAnsi="Arial" w:cs="Arial"/>
          <w:sz w:val="20"/>
          <w:szCs w:val="20"/>
        </w:rPr>
        <w:t>RESULTADOS E IMPACTOS DEL PROYECTO</w:t>
      </w:r>
      <w:bookmarkEnd w:id="10"/>
    </w:p>
    <w:p w14:paraId="2BBD94B2" w14:textId="77777777" w:rsidR="004A289C" w:rsidRPr="00426DCF"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426DCF" w14:paraId="167947B6" w14:textId="77777777" w:rsidTr="4E692D18">
        <w:trPr>
          <w:trHeight w:val="1020"/>
          <w:jc w:val="center"/>
        </w:trPr>
        <w:tc>
          <w:tcPr>
            <w:tcW w:w="10184" w:type="dxa"/>
            <w:shd w:val="clear" w:color="auto" w:fill="DBDBDB" w:themeFill="accent3" w:themeFillTint="66"/>
          </w:tcPr>
          <w:p w14:paraId="5854DE7F" w14:textId="77777777" w:rsidR="004A289C" w:rsidRPr="00426DCF" w:rsidRDefault="004A289C" w:rsidP="00E56073">
            <w:pPr>
              <w:ind w:left="360"/>
              <w:rPr>
                <w:rFonts w:cs="Arial"/>
                <w:b/>
                <w:sz w:val="20"/>
              </w:rPr>
            </w:pPr>
          </w:p>
          <w:p w14:paraId="5A3ABF5A" w14:textId="77777777" w:rsidR="004A289C" w:rsidRPr="00426DCF" w:rsidRDefault="004A289C" w:rsidP="004A289C">
            <w:pPr>
              <w:pStyle w:val="Subttulo"/>
              <w:numPr>
                <w:ilvl w:val="0"/>
                <w:numId w:val="0"/>
              </w:numPr>
              <w:ind w:left="762" w:hanging="402"/>
              <w:rPr>
                <w:rFonts w:ascii="Arial" w:hAnsi="Arial" w:cs="Arial"/>
                <w:sz w:val="20"/>
                <w:szCs w:val="20"/>
              </w:rPr>
            </w:pPr>
            <w:r w:rsidRPr="00426DCF">
              <w:rPr>
                <w:rFonts w:ascii="Arial" w:hAnsi="Arial" w:cs="Arial"/>
                <w:sz w:val="20"/>
                <w:szCs w:val="20"/>
              </w:rPr>
              <w:t>RESULTADOS E IMPACTOS DEL PROYECTO</w:t>
            </w:r>
          </w:p>
          <w:p w14:paraId="2CA7ADD4" w14:textId="77777777" w:rsidR="004A289C" w:rsidRPr="00426DCF" w:rsidRDefault="004A289C" w:rsidP="00E56073">
            <w:pPr>
              <w:ind w:left="360"/>
              <w:rPr>
                <w:rFonts w:cs="Arial"/>
                <w:sz w:val="20"/>
              </w:rPr>
            </w:pPr>
          </w:p>
          <w:p w14:paraId="16E77CC8" w14:textId="77777777" w:rsidR="004A289C" w:rsidRPr="00426DCF" w:rsidRDefault="004A289C" w:rsidP="00E56073">
            <w:pPr>
              <w:ind w:left="360"/>
              <w:rPr>
                <w:rFonts w:cs="Arial"/>
                <w:i/>
                <w:sz w:val="20"/>
              </w:rPr>
            </w:pPr>
            <w:r w:rsidRPr="00426DCF">
              <w:rPr>
                <w:rFonts w:cs="Arial"/>
                <w:i/>
                <w:sz w:val="20"/>
              </w:rPr>
              <w:t>Ingrese</w:t>
            </w:r>
            <w:r w:rsidR="00B621A1" w:rsidRPr="00426DCF">
              <w:rPr>
                <w:rFonts w:cs="Arial"/>
                <w:i/>
                <w:sz w:val="20"/>
              </w:rPr>
              <w:t xml:space="preserve"> </w:t>
            </w:r>
            <w:r w:rsidR="00EE2517" w:rsidRPr="00426DCF">
              <w:rPr>
                <w:rFonts w:cs="Arial"/>
                <w:i/>
                <w:sz w:val="20"/>
              </w:rPr>
              <w:t xml:space="preserve">los </w:t>
            </w:r>
            <w:r w:rsidR="00EE2517" w:rsidRPr="00426DCF">
              <w:rPr>
                <w:rFonts w:cs="Arial"/>
                <w:b/>
                <w:i/>
                <w:sz w:val="20"/>
              </w:rPr>
              <w:t xml:space="preserve">resultados </w:t>
            </w:r>
            <w:r w:rsidR="00EE2517" w:rsidRPr="00426DCF">
              <w:rPr>
                <w:rFonts w:cs="Arial"/>
                <w:i/>
                <w:sz w:val="20"/>
              </w:rPr>
              <w:t>puntuales que</w:t>
            </w:r>
            <w:r w:rsidR="006F5104" w:rsidRPr="00426DCF">
              <w:rPr>
                <w:rFonts w:cs="Arial"/>
                <w:i/>
                <w:sz w:val="20"/>
              </w:rPr>
              <w:t xml:space="preserve"> se espera obtener con el</w:t>
            </w:r>
            <w:r w:rsidR="00B621A1" w:rsidRPr="00426DCF">
              <w:rPr>
                <w:rFonts w:cs="Arial"/>
                <w:i/>
                <w:sz w:val="20"/>
              </w:rPr>
              <w:t xml:space="preserve"> </w:t>
            </w:r>
            <w:r w:rsidR="00EE2517" w:rsidRPr="00426DCF">
              <w:rPr>
                <w:rFonts w:cs="Arial"/>
                <w:i/>
                <w:sz w:val="20"/>
              </w:rPr>
              <w:t>proyecto en términos de los beneficios generados</w:t>
            </w:r>
            <w:r w:rsidR="004C4F55" w:rsidRPr="00426DCF">
              <w:rPr>
                <w:rFonts w:cs="Arial"/>
                <w:i/>
                <w:sz w:val="20"/>
              </w:rPr>
              <w:t>.</w:t>
            </w:r>
          </w:p>
          <w:p w14:paraId="314EE24A" w14:textId="77777777" w:rsidR="004A289C" w:rsidRPr="00426DCF" w:rsidRDefault="004A289C" w:rsidP="00E56073">
            <w:pPr>
              <w:ind w:left="360"/>
              <w:rPr>
                <w:rFonts w:cs="Arial"/>
                <w:sz w:val="20"/>
              </w:rPr>
            </w:pPr>
          </w:p>
        </w:tc>
      </w:tr>
      <w:tr w:rsidR="004A289C" w:rsidRPr="00426DCF" w14:paraId="14228A98" w14:textId="77777777" w:rsidTr="4E692D18">
        <w:trPr>
          <w:trHeight w:val="1025"/>
          <w:jc w:val="center"/>
        </w:trPr>
        <w:tc>
          <w:tcPr>
            <w:tcW w:w="10184" w:type="dxa"/>
            <w:vAlign w:val="center"/>
          </w:tcPr>
          <w:p w14:paraId="76614669" w14:textId="77777777" w:rsidR="004A289C" w:rsidRPr="00426DCF" w:rsidRDefault="004A289C" w:rsidP="00E56073">
            <w:pPr>
              <w:ind w:left="720"/>
              <w:jc w:val="left"/>
              <w:rPr>
                <w:rFonts w:cs="Arial"/>
                <w:b/>
                <w:sz w:val="20"/>
              </w:rPr>
            </w:pPr>
          </w:p>
          <w:p w14:paraId="10853EE7" w14:textId="77777777" w:rsidR="004A289C" w:rsidRDefault="00EE2517" w:rsidP="00E56073">
            <w:pPr>
              <w:ind w:left="708"/>
              <w:jc w:val="left"/>
              <w:rPr>
                <w:rFonts w:cs="Arial"/>
                <w:b/>
                <w:sz w:val="20"/>
              </w:rPr>
            </w:pPr>
            <w:r w:rsidRPr="00426DCF">
              <w:rPr>
                <w:rFonts w:cs="Arial"/>
                <w:b/>
                <w:sz w:val="20"/>
              </w:rPr>
              <w:t>Beneficios:</w:t>
            </w:r>
          </w:p>
          <w:p w14:paraId="57590049" w14:textId="5177062A" w:rsidR="00326440" w:rsidRDefault="00326440" w:rsidP="00E56073">
            <w:pPr>
              <w:ind w:left="708"/>
              <w:jc w:val="left"/>
              <w:rPr>
                <w:rFonts w:cs="Arial"/>
                <w:b/>
                <w:sz w:val="20"/>
              </w:rPr>
            </w:pPr>
          </w:p>
          <w:p w14:paraId="0C5B615A" w14:textId="70FCB719" w:rsidR="00326440" w:rsidRDefault="00E06951" w:rsidP="00E06951">
            <w:pPr>
              <w:pStyle w:val="Prrafodelista"/>
              <w:numPr>
                <w:ilvl w:val="0"/>
                <w:numId w:val="23"/>
              </w:numPr>
              <w:rPr>
                <w:rFonts w:cs="Arial"/>
                <w:bCs/>
                <w:sz w:val="20"/>
              </w:rPr>
            </w:pPr>
            <w:r>
              <w:rPr>
                <w:rFonts w:cs="Arial"/>
                <w:bCs/>
                <w:sz w:val="20"/>
              </w:rPr>
              <w:t xml:space="preserve">Fortalecimiento de </w:t>
            </w:r>
            <w:r w:rsidRPr="00E06951">
              <w:rPr>
                <w:rFonts w:cs="Arial"/>
                <w:bCs/>
                <w:sz w:val="20"/>
              </w:rPr>
              <w:t>las capacidades locales de resolución de conflictos en</w:t>
            </w:r>
            <w:r>
              <w:rPr>
                <w:rFonts w:cs="Arial"/>
                <w:bCs/>
                <w:sz w:val="20"/>
              </w:rPr>
              <w:t xml:space="preserve"> </w:t>
            </w:r>
            <w:r w:rsidRPr="00E06951">
              <w:rPr>
                <w:rFonts w:cs="Arial"/>
                <w:bCs/>
                <w:sz w:val="20"/>
              </w:rPr>
              <w:t>comunidades específicas</w:t>
            </w:r>
            <w:r>
              <w:rPr>
                <w:rFonts w:cs="Arial"/>
                <w:bCs/>
                <w:sz w:val="20"/>
              </w:rPr>
              <w:t>.</w:t>
            </w:r>
          </w:p>
          <w:p w14:paraId="55A1A6EA" w14:textId="30570210" w:rsidR="00E06951" w:rsidRDefault="00E06951" w:rsidP="00E06951">
            <w:pPr>
              <w:pStyle w:val="Prrafodelista"/>
              <w:numPr>
                <w:ilvl w:val="0"/>
                <w:numId w:val="23"/>
              </w:numPr>
              <w:jc w:val="left"/>
              <w:rPr>
                <w:rFonts w:cs="Arial"/>
                <w:bCs/>
                <w:sz w:val="20"/>
              </w:rPr>
            </w:pPr>
            <w:r>
              <w:rPr>
                <w:rFonts w:cs="Arial"/>
                <w:bCs/>
                <w:sz w:val="20"/>
              </w:rPr>
              <w:t xml:space="preserve">Apoyo en </w:t>
            </w:r>
            <w:r w:rsidRPr="00E06951">
              <w:rPr>
                <w:rFonts w:cs="Arial"/>
                <w:bCs/>
                <w:sz w:val="20"/>
              </w:rPr>
              <w:t>el fortalecimiento de las figuras de Conciliación en Equidad,</w:t>
            </w:r>
            <w:r>
              <w:rPr>
                <w:rFonts w:cs="Arial"/>
                <w:bCs/>
                <w:sz w:val="20"/>
              </w:rPr>
              <w:t xml:space="preserve"> </w:t>
            </w:r>
            <w:r w:rsidRPr="00E06951">
              <w:rPr>
                <w:rFonts w:cs="Arial"/>
                <w:bCs/>
                <w:sz w:val="20"/>
              </w:rPr>
              <w:t xml:space="preserve">Justicia de Paz y Justicia Indígena presentes en las </w:t>
            </w:r>
            <w:r>
              <w:rPr>
                <w:rFonts w:cs="Arial"/>
                <w:bCs/>
                <w:sz w:val="20"/>
              </w:rPr>
              <w:t>zonas</w:t>
            </w:r>
            <w:r w:rsidRPr="00E06951">
              <w:rPr>
                <w:rFonts w:cs="Arial"/>
                <w:bCs/>
                <w:sz w:val="20"/>
              </w:rPr>
              <w:t xml:space="preserve"> en donde se</w:t>
            </w:r>
            <w:r>
              <w:rPr>
                <w:rFonts w:cs="Arial"/>
                <w:bCs/>
                <w:sz w:val="20"/>
              </w:rPr>
              <w:t xml:space="preserve"> </w:t>
            </w:r>
            <w:r w:rsidRPr="00E06951">
              <w:rPr>
                <w:rFonts w:cs="Arial"/>
                <w:bCs/>
                <w:sz w:val="20"/>
              </w:rPr>
              <w:t>encuentren.</w:t>
            </w:r>
          </w:p>
          <w:p w14:paraId="25057F24" w14:textId="14F6F5C2" w:rsidR="00E06951" w:rsidRDefault="00E06951" w:rsidP="00E06951">
            <w:pPr>
              <w:pStyle w:val="Prrafodelista"/>
              <w:numPr>
                <w:ilvl w:val="0"/>
                <w:numId w:val="23"/>
              </w:numPr>
              <w:rPr>
                <w:rFonts w:cs="Arial"/>
                <w:bCs/>
                <w:sz w:val="20"/>
              </w:rPr>
            </w:pPr>
            <w:r>
              <w:rPr>
                <w:rFonts w:cs="Arial"/>
                <w:bCs/>
                <w:sz w:val="20"/>
              </w:rPr>
              <w:t xml:space="preserve">Generación de </w:t>
            </w:r>
            <w:r w:rsidRPr="00E06951">
              <w:rPr>
                <w:rFonts w:cs="Arial"/>
                <w:bCs/>
                <w:sz w:val="20"/>
              </w:rPr>
              <w:t>mecanismos de comunicación y pedagogía para el acceso a la</w:t>
            </w:r>
            <w:r>
              <w:rPr>
                <w:rFonts w:cs="Arial"/>
                <w:bCs/>
                <w:sz w:val="20"/>
              </w:rPr>
              <w:t xml:space="preserve"> </w:t>
            </w:r>
            <w:r w:rsidRPr="00E06951">
              <w:rPr>
                <w:rFonts w:cs="Arial"/>
                <w:bCs/>
                <w:sz w:val="20"/>
              </w:rPr>
              <w:t>justicia, sea su oferta de naturaleza formal, no formal o comunitaria, así como</w:t>
            </w:r>
            <w:r>
              <w:rPr>
                <w:rFonts w:cs="Arial"/>
                <w:bCs/>
                <w:sz w:val="20"/>
              </w:rPr>
              <w:t xml:space="preserve"> </w:t>
            </w:r>
            <w:r w:rsidRPr="00E06951">
              <w:rPr>
                <w:rFonts w:cs="Arial"/>
                <w:bCs/>
                <w:sz w:val="20"/>
              </w:rPr>
              <w:t>también acciones para el empoderamiento en derechos, deberes y rutas de</w:t>
            </w:r>
            <w:r>
              <w:rPr>
                <w:rFonts w:cs="Arial"/>
                <w:bCs/>
                <w:sz w:val="20"/>
              </w:rPr>
              <w:t xml:space="preserve"> </w:t>
            </w:r>
            <w:r w:rsidRPr="00E06951">
              <w:rPr>
                <w:rFonts w:cs="Arial"/>
                <w:bCs/>
                <w:sz w:val="20"/>
              </w:rPr>
              <w:t>atención, de forma que se impacte de forma positiva en la percepción que</w:t>
            </w:r>
            <w:r>
              <w:rPr>
                <w:rFonts w:cs="Arial"/>
                <w:bCs/>
                <w:sz w:val="20"/>
              </w:rPr>
              <w:t xml:space="preserve"> </w:t>
            </w:r>
            <w:r w:rsidRPr="00E06951">
              <w:rPr>
                <w:rFonts w:cs="Arial"/>
                <w:bCs/>
                <w:sz w:val="20"/>
              </w:rPr>
              <w:t>tienen los ciudadanos en la gestión de la justicia local y distrital, así como en</w:t>
            </w:r>
            <w:r>
              <w:rPr>
                <w:rFonts w:cs="Arial"/>
                <w:bCs/>
                <w:sz w:val="20"/>
              </w:rPr>
              <w:t xml:space="preserve"> </w:t>
            </w:r>
            <w:r w:rsidRPr="00E06951">
              <w:rPr>
                <w:rFonts w:cs="Arial"/>
                <w:bCs/>
                <w:sz w:val="20"/>
              </w:rPr>
              <w:t>la percepción de independencia judicial.</w:t>
            </w:r>
          </w:p>
          <w:p w14:paraId="613ED410" w14:textId="2988AB5C" w:rsidR="00E06951" w:rsidRPr="00E06951" w:rsidRDefault="00E06951" w:rsidP="00E06951">
            <w:pPr>
              <w:pStyle w:val="Prrafodelista"/>
              <w:numPr>
                <w:ilvl w:val="0"/>
                <w:numId w:val="23"/>
              </w:numPr>
              <w:rPr>
                <w:rFonts w:cs="Arial"/>
                <w:bCs/>
                <w:sz w:val="20"/>
              </w:rPr>
            </w:pPr>
            <w:r>
              <w:rPr>
                <w:rFonts w:cs="Arial"/>
                <w:bCs/>
                <w:sz w:val="20"/>
              </w:rPr>
              <w:t>Diseño de</w:t>
            </w:r>
            <w:r w:rsidRPr="00E06951">
              <w:rPr>
                <w:rFonts w:cs="Arial"/>
                <w:bCs/>
                <w:sz w:val="20"/>
              </w:rPr>
              <w:t xml:space="preserve"> nuevas acciones, o fortalecer las preexistentes, para la</w:t>
            </w:r>
            <w:r>
              <w:rPr>
                <w:rFonts w:cs="Arial"/>
                <w:bCs/>
                <w:sz w:val="20"/>
              </w:rPr>
              <w:t xml:space="preserve"> </w:t>
            </w:r>
            <w:r w:rsidRPr="00E06951">
              <w:rPr>
                <w:rFonts w:cs="Arial"/>
                <w:bCs/>
                <w:sz w:val="20"/>
              </w:rPr>
              <w:t>prevención de delitos y gestión adecuada de conflictos en las comunidades</w:t>
            </w:r>
            <w:r>
              <w:rPr>
                <w:rFonts w:cs="Arial"/>
                <w:bCs/>
                <w:sz w:val="20"/>
              </w:rPr>
              <w:t xml:space="preserve"> </w:t>
            </w:r>
            <w:r w:rsidRPr="00E06951">
              <w:rPr>
                <w:rFonts w:cs="Arial"/>
                <w:bCs/>
                <w:sz w:val="20"/>
              </w:rPr>
              <w:t xml:space="preserve">de la </w:t>
            </w:r>
            <w:r>
              <w:rPr>
                <w:rFonts w:cs="Arial"/>
                <w:bCs/>
                <w:sz w:val="20"/>
              </w:rPr>
              <w:t>localidad</w:t>
            </w:r>
            <w:r w:rsidRPr="00E06951">
              <w:rPr>
                <w:rFonts w:cs="Arial"/>
                <w:bCs/>
                <w:sz w:val="20"/>
              </w:rPr>
              <w:t>.</w:t>
            </w:r>
          </w:p>
          <w:p w14:paraId="03F828E4" w14:textId="3E5802FA" w:rsidR="004A289C" w:rsidRPr="00426DCF" w:rsidRDefault="004A289C" w:rsidP="00E06951">
            <w:pPr>
              <w:rPr>
                <w:rFonts w:cs="Arial"/>
                <w:sz w:val="20"/>
              </w:rPr>
            </w:pPr>
          </w:p>
        </w:tc>
      </w:tr>
      <w:tr w:rsidR="004A289C" w:rsidRPr="00426DCF" w14:paraId="31D55C16" w14:textId="77777777" w:rsidTr="4E692D18">
        <w:trPr>
          <w:trHeight w:val="57"/>
          <w:jc w:val="center"/>
        </w:trPr>
        <w:tc>
          <w:tcPr>
            <w:tcW w:w="10184" w:type="dxa"/>
            <w:vAlign w:val="center"/>
          </w:tcPr>
          <w:p w14:paraId="2AC57CB0" w14:textId="77777777" w:rsidR="004A289C" w:rsidRPr="00426DCF" w:rsidRDefault="004A289C" w:rsidP="00E56073">
            <w:pPr>
              <w:ind w:left="720"/>
              <w:jc w:val="left"/>
              <w:rPr>
                <w:rFonts w:cs="Arial"/>
                <w:b/>
                <w:sz w:val="20"/>
              </w:rPr>
            </w:pPr>
          </w:p>
          <w:p w14:paraId="676518CD" w14:textId="77777777" w:rsidR="00993B86" w:rsidRDefault="00993B86" w:rsidP="002069BB">
            <w:pPr>
              <w:ind w:left="708"/>
              <w:rPr>
                <w:rFonts w:cs="Arial"/>
                <w:b/>
                <w:color w:val="2E74B5"/>
                <w:sz w:val="20"/>
              </w:rPr>
            </w:pPr>
            <w:r>
              <w:rPr>
                <w:rFonts w:cs="Arial"/>
                <w:b/>
                <w:sz w:val="20"/>
              </w:rPr>
              <w:t>Resultados</w:t>
            </w:r>
            <w:r w:rsidRPr="009931B6">
              <w:rPr>
                <w:rFonts w:cs="Arial"/>
                <w:b/>
                <w:color w:val="2E74B5"/>
                <w:sz w:val="20"/>
              </w:rPr>
              <w:t xml:space="preserve">: </w:t>
            </w:r>
          </w:p>
          <w:p w14:paraId="5186B13D" w14:textId="77777777" w:rsidR="00EE2517" w:rsidRDefault="00EE2517" w:rsidP="002069BB">
            <w:pPr>
              <w:ind w:left="708"/>
              <w:rPr>
                <w:rFonts w:cs="Arial"/>
                <w:b/>
                <w:sz w:val="20"/>
              </w:rPr>
            </w:pPr>
          </w:p>
          <w:p w14:paraId="718B1DB6" w14:textId="77777777" w:rsidR="00326440" w:rsidRPr="000A6FDB" w:rsidRDefault="000A6FDB" w:rsidP="002069BB">
            <w:pPr>
              <w:numPr>
                <w:ilvl w:val="0"/>
                <w:numId w:val="12"/>
              </w:numPr>
              <w:suppressAutoHyphens/>
              <w:rPr>
                <w:sz w:val="20"/>
              </w:rPr>
            </w:pPr>
            <w:r w:rsidRPr="000A6FDB">
              <w:rPr>
                <w:sz w:val="20"/>
              </w:rPr>
              <w:t>Población</w:t>
            </w:r>
            <w:r w:rsidR="00326440" w:rsidRPr="000A6FDB">
              <w:rPr>
                <w:sz w:val="20"/>
              </w:rPr>
              <w:t xml:space="preserve"> empoderada en mecanismos de justicia comunitaria, disminución de problemas de convivencia.</w:t>
            </w:r>
          </w:p>
          <w:p w14:paraId="49DAB1CB" w14:textId="77777777" w:rsidR="00EE2517" w:rsidRPr="000A6FDB" w:rsidRDefault="000A6FDB" w:rsidP="002069BB">
            <w:pPr>
              <w:numPr>
                <w:ilvl w:val="0"/>
                <w:numId w:val="12"/>
              </w:numPr>
              <w:suppressAutoHyphens/>
              <w:rPr>
                <w:rFonts w:cs="Arial"/>
                <w:sz w:val="20"/>
              </w:rPr>
            </w:pPr>
            <w:r w:rsidRPr="000A6FDB">
              <w:rPr>
                <w:sz w:val="20"/>
              </w:rPr>
              <w:t>Jóvenes</w:t>
            </w:r>
            <w:r w:rsidR="00326440" w:rsidRPr="000A6FDB">
              <w:rPr>
                <w:sz w:val="20"/>
              </w:rPr>
              <w:t xml:space="preserve"> empoderados </w:t>
            </w:r>
            <w:r w:rsidRPr="000A6FDB">
              <w:rPr>
                <w:sz w:val="20"/>
              </w:rPr>
              <w:t>en resolución de conflictos, una nueva generación que reconoce sus deberes y derechos</w:t>
            </w:r>
            <w:r w:rsidR="002069BB">
              <w:rPr>
                <w:sz w:val="20"/>
              </w:rPr>
              <w:t>.</w:t>
            </w:r>
          </w:p>
          <w:p w14:paraId="12512B13" w14:textId="77777777" w:rsidR="000A6FDB" w:rsidRPr="000A6FDB" w:rsidRDefault="000A6FDB" w:rsidP="002069BB">
            <w:pPr>
              <w:numPr>
                <w:ilvl w:val="0"/>
                <w:numId w:val="12"/>
              </w:numPr>
              <w:suppressAutoHyphens/>
              <w:rPr>
                <w:rFonts w:cs="Arial"/>
                <w:sz w:val="20"/>
              </w:rPr>
            </w:pPr>
            <w:r w:rsidRPr="000A6FDB">
              <w:rPr>
                <w:rFonts w:cs="Arial"/>
                <w:sz w:val="20"/>
              </w:rPr>
              <w:t>Bosunos y Bosunas comprometid</w:t>
            </w:r>
            <w:r>
              <w:rPr>
                <w:rFonts w:cs="Arial"/>
                <w:sz w:val="20"/>
              </w:rPr>
              <w:t>os</w:t>
            </w:r>
            <w:r w:rsidRPr="000A6FDB">
              <w:rPr>
                <w:rFonts w:cs="Arial"/>
                <w:sz w:val="20"/>
              </w:rPr>
              <w:t xml:space="preserve"> en cumplir y hacer cumplir el </w:t>
            </w:r>
            <w:r w:rsidRPr="000A6FDB">
              <w:rPr>
                <w:rFonts w:cs="Arial"/>
                <w:sz w:val="20"/>
                <w:lang w:val="es-ES"/>
              </w:rPr>
              <w:t>Código Nacional de Seguridad y Convivencia Ciudadana en la localidad</w:t>
            </w:r>
            <w:r w:rsidR="002069BB">
              <w:rPr>
                <w:rFonts w:cs="Arial"/>
                <w:sz w:val="20"/>
                <w:lang w:val="es-ES"/>
              </w:rPr>
              <w:t>.</w:t>
            </w:r>
          </w:p>
          <w:p w14:paraId="6C57C439" w14:textId="77777777" w:rsidR="000A6FDB" w:rsidRPr="00426DCF" w:rsidRDefault="000A6FDB" w:rsidP="000A6FDB">
            <w:pPr>
              <w:suppressAutoHyphens/>
              <w:ind w:left="720"/>
              <w:jc w:val="left"/>
              <w:rPr>
                <w:rFonts w:cs="Arial"/>
                <w:i/>
                <w:sz w:val="20"/>
              </w:rPr>
            </w:pPr>
          </w:p>
          <w:p w14:paraId="3D404BC9" w14:textId="77777777" w:rsidR="004A289C" w:rsidRPr="00426DCF" w:rsidRDefault="004A289C" w:rsidP="006F5AD2">
            <w:pPr>
              <w:jc w:val="left"/>
              <w:rPr>
                <w:rFonts w:cs="Arial"/>
                <w:sz w:val="20"/>
              </w:rPr>
            </w:pPr>
          </w:p>
          <w:p w14:paraId="61319B8A" w14:textId="77777777" w:rsidR="00705AAF" w:rsidRPr="00426DCF" w:rsidRDefault="00705AAF" w:rsidP="006F5AD2">
            <w:pPr>
              <w:jc w:val="left"/>
              <w:rPr>
                <w:rFonts w:cs="Arial"/>
                <w:sz w:val="20"/>
              </w:rPr>
            </w:pPr>
          </w:p>
        </w:tc>
      </w:tr>
    </w:tbl>
    <w:p w14:paraId="31A560F4" w14:textId="6AC052B7" w:rsidR="004A289C" w:rsidRDefault="004A289C" w:rsidP="00E363EF">
      <w:pPr>
        <w:pStyle w:val="Subttulo"/>
        <w:numPr>
          <w:ilvl w:val="0"/>
          <w:numId w:val="0"/>
        </w:numPr>
        <w:ind w:left="720" w:hanging="720"/>
        <w:rPr>
          <w:rFonts w:ascii="Arial" w:hAnsi="Arial" w:cs="Arial"/>
          <w:sz w:val="20"/>
          <w:szCs w:val="20"/>
          <w:lang w:val="es-ES"/>
        </w:rPr>
      </w:pPr>
    </w:p>
    <w:p w14:paraId="6F3233C2" w14:textId="73F88E49" w:rsidR="00433478" w:rsidRDefault="00433478" w:rsidP="00E363EF">
      <w:pPr>
        <w:pStyle w:val="Subttulo"/>
        <w:numPr>
          <w:ilvl w:val="0"/>
          <w:numId w:val="0"/>
        </w:numPr>
        <w:ind w:left="720" w:hanging="720"/>
        <w:rPr>
          <w:rFonts w:ascii="Arial" w:hAnsi="Arial" w:cs="Arial"/>
          <w:sz w:val="20"/>
          <w:szCs w:val="20"/>
          <w:lang w:val="es-ES"/>
        </w:rPr>
      </w:pPr>
    </w:p>
    <w:p w14:paraId="21778D9E" w14:textId="0280AD0F" w:rsidR="00433478" w:rsidRDefault="00433478" w:rsidP="00E363EF">
      <w:pPr>
        <w:pStyle w:val="Subttulo"/>
        <w:numPr>
          <w:ilvl w:val="0"/>
          <w:numId w:val="0"/>
        </w:numPr>
        <w:ind w:left="720" w:hanging="720"/>
        <w:rPr>
          <w:rFonts w:ascii="Arial" w:hAnsi="Arial" w:cs="Arial"/>
          <w:sz w:val="20"/>
          <w:szCs w:val="20"/>
          <w:lang w:val="es-ES"/>
        </w:rPr>
      </w:pPr>
    </w:p>
    <w:p w14:paraId="1D7BD6F1" w14:textId="32F1A1C3" w:rsidR="00433478" w:rsidRDefault="00433478" w:rsidP="00E363EF">
      <w:pPr>
        <w:pStyle w:val="Subttulo"/>
        <w:numPr>
          <w:ilvl w:val="0"/>
          <w:numId w:val="0"/>
        </w:numPr>
        <w:ind w:left="720" w:hanging="720"/>
        <w:rPr>
          <w:rFonts w:ascii="Arial" w:hAnsi="Arial" w:cs="Arial"/>
          <w:sz w:val="20"/>
          <w:szCs w:val="20"/>
          <w:lang w:val="es-ES"/>
        </w:rPr>
      </w:pPr>
    </w:p>
    <w:p w14:paraId="7AD787E2" w14:textId="77777777" w:rsidR="00433478" w:rsidRPr="00426DCF" w:rsidRDefault="00433478" w:rsidP="00E363EF">
      <w:pPr>
        <w:pStyle w:val="Subttulo"/>
        <w:numPr>
          <w:ilvl w:val="0"/>
          <w:numId w:val="0"/>
        </w:numPr>
        <w:ind w:left="720" w:hanging="720"/>
        <w:rPr>
          <w:rFonts w:ascii="Arial" w:hAnsi="Arial" w:cs="Arial"/>
          <w:sz w:val="20"/>
          <w:szCs w:val="20"/>
          <w:lang w:val="es-ES"/>
        </w:rPr>
      </w:pPr>
    </w:p>
    <w:p w14:paraId="70DF735C"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5D69F09B" w14:textId="77777777" w:rsidR="00D779D2" w:rsidRPr="00426DCF" w:rsidRDefault="00D779D2" w:rsidP="008F48A7">
      <w:pPr>
        <w:pStyle w:val="Subttulo"/>
        <w:numPr>
          <w:ilvl w:val="0"/>
          <w:numId w:val="3"/>
        </w:numPr>
        <w:rPr>
          <w:rFonts w:ascii="Arial" w:hAnsi="Arial" w:cs="Arial"/>
          <w:sz w:val="20"/>
          <w:szCs w:val="20"/>
        </w:rPr>
      </w:pPr>
      <w:r w:rsidRPr="00426DCF">
        <w:rPr>
          <w:rFonts w:ascii="Arial" w:hAnsi="Arial" w:cs="Arial"/>
          <w:sz w:val="20"/>
          <w:szCs w:val="20"/>
        </w:rPr>
        <w:lastRenderedPageBreak/>
        <w:t>HOJA DE VIDA DEL PROYECTO</w:t>
      </w:r>
    </w:p>
    <w:p w14:paraId="33D28B4B" w14:textId="77777777" w:rsidR="00D779D2" w:rsidRPr="00426DCF" w:rsidRDefault="00D779D2" w:rsidP="000F5954">
      <w:pPr>
        <w:pStyle w:val="Subttulo"/>
        <w:numPr>
          <w:ilvl w:val="0"/>
          <w:numId w:val="0"/>
        </w:numPr>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426DCF" w14:paraId="51EB91CC" w14:textId="77777777">
        <w:trPr>
          <w:jc w:val="center"/>
        </w:trPr>
        <w:tc>
          <w:tcPr>
            <w:tcW w:w="10078" w:type="dxa"/>
            <w:shd w:val="clear" w:color="auto" w:fill="DBDBDB"/>
          </w:tcPr>
          <w:p w14:paraId="37EFA3E3" w14:textId="77777777" w:rsidR="00D779D2" w:rsidRPr="00426DCF" w:rsidRDefault="00D779D2" w:rsidP="00D779D2">
            <w:pPr>
              <w:ind w:left="360"/>
              <w:rPr>
                <w:rFonts w:cs="Arial"/>
                <w:b/>
                <w:sz w:val="20"/>
              </w:rPr>
            </w:pPr>
          </w:p>
          <w:p w14:paraId="41EFC909" w14:textId="77777777" w:rsidR="00D779D2" w:rsidRPr="00426DCF" w:rsidRDefault="00D779D2" w:rsidP="00D779D2">
            <w:pPr>
              <w:ind w:left="360"/>
              <w:jc w:val="left"/>
              <w:rPr>
                <w:rFonts w:cs="Arial"/>
                <w:b/>
                <w:sz w:val="20"/>
              </w:rPr>
            </w:pPr>
            <w:r w:rsidRPr="00426DCF">
              <w:rPr>
                <w:rFonts w:cs="Arial"/>
                <w:b/>
                <w:sz w:val="20"/>
              </w:rPr>
              <w:t>VIABILIDAD Y ACTUALIZACIONES</w:t>
            </w:r>
          </w:p>
          <w:p w14:paraId="6D7DD5B6" w14:textId="77777777" w:rsidR="00D779D2" w:rsidRPr="00426DCF" w:rsidRDefault="00D779D2" w:rsidP="00D779D2">
            <w:pPr>
              <w:ind w:left="360"/>
              <w:rPr>
                <w:rFonts w:cs="Arial"/>
                <w:i/>
                <w:sz w:val="20"/>
              </w:rPr>
            </w:pPr>
            <w:r w:rsidRPr="00426DCF">
              <w:rPr>
                <w:rFonts w:cs="Arial"/>
                <w:i/>
                <w:sz w:val="20"/>
              </w:rPr>
              <w:t>Especifique los aspectos relevantes del proyecto, que deban tenerse en cuenta para la formulación y ejecución del mismo.</w:t>
            </w:r>
            <w:r w:rsidRPr="00426DCF" w:rsidDel="0059714E">
              <w:rPr>
                <w:rFonts w:cs="Arial"/>
                <w:i/>
                <w:sz w:val="20"/>
              </w:rPr>
              <w:t xml:space="preserve"> </w:t>
            </w:r>
          </w:p>
          <w:p w14:paraId="41C6AC2A" w14:textId="77777777" w:rsidR="00D779D2" w:rsidRPr="00426DCF" w:rsidRDefault="00D779D2" w:rsidP="00D779D2">
            <w:pPr>
              <w:rPr>
                <w:rFonts w:cs="Arial"/>
                <w:sz w:val="20"/>
              </w:rPr>
            </w:pPr>
          </w:p>
        </w:tc>
      </w:tr>
      <w:tr w:rsidR="00D779D2" w:rsidRPr="00426DCF" w14:paraId="4D83B049" w14:textId="77777777">
        <w:trPr>
          <w:jc w:val="center"/>
        </w:trPr>
        <w:tc>
          <w:tcPr>
            <w:tcW w:w="10078" w:type="dxa"/>
            <w:vAlign w:val="center"/>
          </w:tcPr>
          <w:p w14:paraId="2DC44586" w14:textId="77777777" w:rsidR="00D779D2" w:rsidRPr="00426DCF" w:rsidRDefault="00D779D2" w:rsidP="00D779D2">
            <w:pPr>
              <w:ind w:left="708"/>
              <w:jc w:val="left"/>
              <w:rPr>
                <w:rFonts w:cs="Arial"/>
                <w:b/>
                <w:sz w:val="20"/>
              </w:rPr>
            </w:pPr>
          </w:p>
          <w:p w14:paraId="1CC8F649" w14:textId="77777777" w:rsidR="00D779D2" w:rsidRPr="00452BC1" w:rsidRDefault="00A921A8" w:rsidP="00D779D2">
            <w:pPr>
              <w:ind w:left="708"/>
              <w:jc w:val="left"/>
              <w:rPr>
                <w:rFonts w:cs="Arial"/>
                <w:b/>
                <w:sz w:val="20"/>
              </w:rPr>
            </w:pPr>
            <w:r w:rsidRPr="00452BC1">
              <w:rPr>
                <w:rFonts w:cs="Arial"/>
                <w:b/>
                <w:sz w:val="20"/>
              </w:rPr>
              <w:t xml:space="preserve"> (</w:t>
            </w:r>
            <w:r w:rsidR="00A67A83" w:rsidRPr="00452BC1">
              <w:rPr>
                <w:rFonts w:cs="Arial"/>
                <w:b/>
                <w:sz w:val="20"/>
              </w:rPr>
              <w:t>12</w:t>
            </w:r>
            <w:r w:rsidRPr="00452BC1">
              <w:rPr>
                <w:rFonts w:cs="Arial"/>
                <w:b/>
                <w:sz w:val="20"/>
              </w:rPr>
              <w:t>/</w:t>
            </w:r>
            <w:r w:rsidR="00A67A83" w:rsidRPr="00452BC1">
              <w:rPr>
                <w:rFonts w:cs="Arial"/>
                <w:b/>
                <w:sz w:val="20"/>
              </w:rPr>
              <w:t>11</w:t>
            </w:r>
            <w:r w:rsidR="006E76E9" w:rsidRPr="00452BC1">
              <w:rPr>
                <w:rFonts w:cs="Arial"/>
                <w:b/>
                <w:sz w:val="20"/>
              </w:rPr>
              <w:t>/2020</w:t>
            </w:r>
            <w:r w:rsidRPr="00730E9E">
              <w:rPr>
                <w:rFonts w:cs="Arial"/>
                <w:bCs/>
                <w:sz w:val="20"/>
              </w:rPr>
              <w:t>)</w:t>
            </w:r>
            <w:r w:rsidRPr="00730E9E">
              <w:rPr>
                <w:rFonts w:cs="Arial"/>
                <w:b/>
                <w:sz w:val="20"/>
              </w:rPr>
              <w:t>:</w:t>
            </w:r>
            <w:r w:rsidRPr="00730E9E">
              <w:rPr>
                <w:rFonts w:cs="Arial"/>
                <w:bCs/>
                <w:sz w:val="20"/>
              </w:rPr>
              <w:t xml:space="preserve"> INSCRITO</w:t>
            </w:r>
          </w:p>
          <w:p w14:paraId="1728B4D0" w14:textId="77777777" w:rsidR="00D779D2" w:rsidRPr="00452BC1" w:rsidRDefault="00D779D2" w:rsidP="00D779D2">
            <w:pPr>
              <w:ind w:left="708"/>
              <w:jc w:val="left"/>
              <w:rPr>
                <w:rFonts w:cs="Arial"/>
                <w:b/>
                <w:sz w:val="20"/>
              </w:rPr>
            </w:pPr>
          </w:p>
          <w:p w14:paraId="7EAE532B" w14:textId="77777777" w:rsidR="00A921A8" w:rsidRPr="00452BC1" w:rsidRDefault="00A921A8" w:rsidP="00A921A8">
            <w:pPr>
              <w:ind w:left="708"/>
              <w:jc w:val="left"/>
              <w:rPr>
                <w:rFonts w:cs="Arial"/>
                <w:b/>
                <w:sz w:val="20"/>
              </w:rPr>
            </w:pPr>
            <w:r w:rsidRPr="00452BC1">
              <w:rPr>
                <w:rFonts w:cs="Arial"/>
                <w:b/>
                <w:sz w:val="20"/>
              </w:rPr>
              <w:t>(</w:t>
            </w:r>
            <w:r w:rsidR="006E76E9" w:rsidRPr="00452BC1">
              <w:rPr>
                <w:rFonts w:cs="Arial"/>
                <w:b/>
                <w:sz w:val="20"/>
              </w:rPr>
              <w:t>12/11/2020)</w:t>
            </w:r>
            <w:r w:rsidRPr="00452BC1">
              <w:rPr>
                <w:rFonts w:cs="Arial"/>
                <w:b/>
                <w:sz w:val="20"/>
              </w:rPr>
              <w:t xml:space="preserve">: </w:t>
            </w:r>
            <w:r w:rsidRPr="00730E9E">
              <w:rPr>
                <w:rFonts w:cs="Arial"/>
                <w:bCs/>
                <w:sz w:val="20"/>
              </w:rPr>
              <w:t>REGISTRO</w:t>
            </w:r>
          </w:p>
          <w:p w14:paraId="34959D4B" w14:textId="77777777" w:rsidR="00D779D2" w:rsidRPr="00452BC1" w:rsidRDefault="00D779D2" w:rsidP="00D779D2">
            <w:pPr>
              <w:ind w:left="708"/>
              <w:jc w:val="left"/>
              <w:rPr>
                <w:rFonts w:cs="Arial"/>
                <w:b/>
                <w:sz w:val="20"/>
              </w:rPr>
            </w:pPr>
          </w:p>
          <w:p w14:paraId="685F3E32" w14:textId="77777777" w:rsidR="00D779D2" w:rsidRDefault="00A921A8" w:rsidP="00CF3FA0">
            <w:pPr>
              <w:ind w:left="708"/>
              <w:jc w:val="left"/>
              <w:rPr>
                <w:rFonts w:cs="Arial"/>
                <w:b/>
                <w:sz w:val="20"/>
              </w:rPr>
            </w:pPr>
            <w:r w:rsidRPr="00452BC1">
              <w:rPr>
                <w:rFonts w:cs="Arial"/>
                <w:b/>
                <w:sz w:val="20"/>
              </w:rPr>
              <w:t>(</w:t>
            </w:r>
            <w:r w:rsidR="00452BC1" w:rsidRPr="00452BC1">
              <w:rPr>
                <w:rFonts w:cs="Arial"/>
                <w:b/>
                <w:sz w:val="20"/>
              </w:rPr>
              <w:t>19</w:t>
            </w:r>
            <w:r w:rsidRPr="00452BC1">
              <w:rPr>
                <w:rFonts w:cs="Arial"/>
                <w:b/>
                <w:sz w:val="20"/>
              </w:rPr>
              <w:t>/</w:t>
            </w:r>
            <w:r w:rsidR="00452BC1" w:rsidRPr="00452BC1">
              <w:rPr>
                <w:rFonts w:cs="Arial"/>
                <w:b/>
                <w:sz w:val="20"/>
              </w:rPr>
              <w:t>01/2021</w:t>
            </w:r>
            <w:r w:rsidRPr="00452BC1">
              <w:rPr>
                <w:rFonts w:cs="Arial"/>
                <w:b/>
                <w:sz w:val="20"/>
              </w:rPr>
              <w:t xml:space="preserve">): </w:t>
            </w:r>
            <w:r w:rsidRPr="00730E9E">
              <w:rPr>
                <w:rFonts w:cs="Arial"/>
                <w:bCs/>
                <w:sz w:val="20"/>
              </w:rPr>
              <w:t xml:space="preserve">ACTUALIZACIONES – </w:t>
            </w:r>
            <w:r w:rsidR="00B018FF" w:rsidRPr="00730E9E">
              <w:rPr>
                <w:rFonts w:cs="Arial"/>
                <w:bCs/>
                <w:sz w:val="20"/>
              </w:rPr>
              <w:t>Actualización con información Ficha de Estadística Básica de Inversión Local EBI-L</w:t>
            </w:r>
          </w:p>
          <w:p w14:paraId="7EC35EDD" w14:textId="77777777" w:rsidR="00730E9E" w:rsidRDefault="00730E9E" w:rsidP="00CF3FA0">
            <w:pPr>
              <w:ind w:left="708"/>
              <w:jc w:val="left"/>
              <w:rPr>
                <w:rFonts w:cs="Arial"/>
                <w:b/>
                <w:sz w:val="20"/>
              </w:rPr>
            </w:pPr>
          </w:p>
          <w:p w14:paraId="281B4850" w14:textId="40B43639" w:rsidR="00730E9E" w:rsidRPr="00F96439" w:rsidRDefault="00730E9E" w:rsidP="00730E9E">
            <w:pPr>
              <w:ind w:left="708"/>
              <w:jc w:val="left"/>
              <w:rPr>
                <w:rFonts w:cs="Arial"/>
                <w:sz w:val="20"/>
              </w:rPr>
            </w:pPr>
            <w:r w:rsidRPr="00730E9E">
              <w:rPr>
                <w:rFonts w:cs="Arial"/>
                <w:b/>
                <w:bCs/>
                <w:sz w:val="20"/>
              </w:rPr>
              <w:t>(19/10/2022):</w:t>
            </w:r>
            <w:r w:rsidRPr="00B27F21">
              <w:rPr>
                <w:rFonts w:cs="Arial"/>
                <w:sz w:val="20"/>
              </w:rPr>
              <w:t xml:space="preserve"> Se realiza actualización presupuestal en el ítem “10. PROSPECTIVAS FINANCIERAS Y DE COBERTURA”, lo anterior, conforme a contracrédito presupuestal asociada a solicitud de traslado presupuestal entre proyectos de inversión por la suma de </w:t>
            </w:r>
            <w:r>
              <w:rPr>
                <w:rFonts w:cs="Arial"/>
                <w:sz w:val="20"/>
              </w:rPr>
              <w:t>$</w:t>
            </w:r>
            <w:r w:rsidR="007A5653">
              <w:rPr>
                <w:rFonts w:cs="Arial"/>
                <w:sz w:val="20"/>
              </w:rPr>
              <w:t>396.667</w:t>
            </w:r>
          </w:p>
          <w:p w14:paraId="74539910" w14:textId="28E1F010" w:rsidR="00730E9E" w:rsidRPr="00426DCF" w:rsidRDefault="00730E9E" w:rsidP="00CF3FA0">
            <w:pPr>
              <w:ind w:left="708"/>
              <w:jc w:val="left"/>
              <w:rPr>
                <w:rFonts w:cs="Arial"/>
                <w:b/>
                <w:sz w:val="20"/>
              </w:rPr>
            </w:pPr>
          </w:p>
        </w:tc>
      </w:tr>
    </w:tbl>
    <w:p w14:paraId="5A7E0CF2"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0BA066C8" w14:textId="77777777" w:rsidR="005A4CFC" w:rsidRPr="00426DCF" w:rsidRDefault="00AF1BDE" w:rsidP="008F48A7">
      <w:pPr>
        <w:pStyle w:val="Subttulo"/>
        <w:numPr>
          <w:ilvl w:val="0"/>
          <w:numId w:val="3"/>
        </w:numPr>
        <w:rPr>
          <w:rFonts w:ascii="Arial" w:hAnsi="Arial" w:cs="Arial"/>
          <w:sz w:val="20"/>
          <w:szCs w:val="20"/>
        </w:rPr>
      </w:pPr>
      <w:r w:rsidRPr="00426DCF">
        <w:rPr>
          <w:rFonts w:ascii="Arial" w:hAnsi="Arial" w:cs="Arial"/>
          <w:sz w:val="20"/>
          <w:szCs w:val="20"/>
        </w:rPr>
        <w:t>OBSERVACIONES</w:t>
      </w:r>
      <w:bookmarkEnd w:id="11"/>
    </w:p>
    <w:p w14:paraId="1AC5CDBE" w14:textId="77777777" w:rsidR="00B45A26" w:rsidRPr="00426DCF"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426DCF" w14:paraId="4B75FEB8" w14:textId="77777777">
        <w:trPr>
          <w:jc w:val="center"/>
        </w:trPr>
        <w:tc>
          <w:tcPr>
            <w:tcW w:w="10078" w:type="dxa"/>
            <w:shd w:val="clear" w:color="auto" w:fill="DBDBDB"/>
          </w:tcPr>
          <w:p w14:paraId="342D4C27" w14:textId="77777777" w:rsidR="00B45A26" w:rsidRPr="00426DCF" w:rsidRDefault="00B45A26" w:rsidP="00D92AD7">
            <w:pPr>
              <w:ind w:left="360"/>
              <w:rPr>
                <w:rFonts w:cs="Arial"/>
                <w:b/>
                <w:sz w:val="20"/>
              </w:rPr>
            </w:pPr>
          </w:p>
          <w:p w14:paraId="3C7FB30A" w14:textId="77777777" w:rsidR="00B45A26" w:rsidRPr="00426DCF" w:rsidRDefault="00AF1BDE" w:rsidP="00D92AD7">
            <w:pPr>
              <w:ind w:left="360"/>
              <w:jc w:val="left"/>
              <w:rPr>
                <w:rFonts w:cs="Arial"/>
                <w:b/>
                <w:sz w:val="20"/>
              </w:rPr>
            </w:pPr>
            <w:r w:rsidRPr="00426DCF">
              <w:rPr>
                <w:rFonts w:cs="Arial"/>
                <w:b/>
                <w:sz w:val="20"/>
              </w:rPr>
              <w:t xml:space="preserve">OBSERVACIONES </w:t>
            </w:r>
            <w:r w:rsidR="00B45A26" w:rsidRPr="00426DCF">
              <w:rPr>
                <w:rFonts w:cs="Arial"/>
                <w:b/>
                <w:sz w:val="20"/>
              </w:rPr>
              <w:t>DEL PROYECTO</w:t>
            </w:r>
          </w:p>
          <w:p w14:paraId="74EE0148" w14:textId="77777777" w:rsidR="002239EF" w:rsidRPr="00426DCF" w:rsidRDefault="0059714E" w:rsidP="0059714E">
            <w:pPr>
              <w:ind w:left="360"/>
              <w:rPr>
                <w:rFonts w:cs="Arial"/>
                <w:i/>
                <w:sz w:val="20"/>
              </w:rPr>
            </w:pPr>
            <w:r w:rsidRPr="00426DCF">
              <w:rPr>
                <w:rFonts w:cs="Arial"/>
                <w:i/>
                <w:sz w:val="20"/>
              </w:rPr>
              <w:t>Especifique los aspectos relevantes del proyecto, que deban tenerse en cuenta para la formulación y ejecución del mismo.</w:t>
            </w:r>
            <w:r w:rsidRPr="00426DCF" w:rsidDel="0059714E">
              <w:rPr>
                <w:rFonts w:cs="Arial"/>
                <w:i/>
                <w:sz w:val="20"/>
              </w:rPr>
              <w:t xml:space="preserve"> </w:t>
            </w:r>
          </w:p>
          <w:p w14:paraId="3572E399" w14:textId="77777777" w:rsidR="0071401D" w:rsidRPr="00426DCF" w:rsidRDefault="0071401D" w:rsidP="0059714E">
            <w:pPr>
              <w:rPr>
                <w:rFonts w:cs="Arial"/>
                <w:sz w:val="20"/>
              </w:rPr>
            </w:pPr>
          </w:p>
        </w:tc>
      </w:tr>
      <w:tr w:rsidR="00B45A26" w:rsidRPr="00426DCF" w14:paraId="6CEB15CE" w14:textId="77777777">
        <w:trPr>
          <w:jc w:val="center"/>
        </w:trPr>
        <w:tc>
          <w:tcPr>
            <w:tcW w:w="10078" w:type="dxa"/>
            <w:vAlign w:val="center"/>
          </w:tcPr>
          <w:p w14:paraId="041D98D7" w14:textId="639C88A0" w:rsidR="00AF1BDE" w:rsidRDefault="00AF1BDE" w:rsidP="00433478">
            <w:pPr>
              <w:jc w:val="left"/>
              <w:rPr>
                <w:rFonts w:cs="Arial"/>
                <w:b/>
                <w:sz w:val="20"/>
              </w:rPr>
            </w:pPr>
          </w:p>
          <w:p w14:paraId="07324842" w14:textId="4718BDA5" w:rsidR="00160697" w:rsidRPr="00CF3FA0" w:rsidRDefault="00160697" w:rsidP="00433478">
            <w:pPr>
              <w:jc w:val="left"/>
              <w:rPr>
                <w:rFonts w:cs="Arial"/>
                <w:bCs/>
                <w:sz w:val="20"/>
              </w:rPr>
            </w:pPr>
            <w:r w:rsidRPr="00CF3FA0">
              <w:rPr>
                <w:rFonts w:cs="Arial"/>
                <w:bCs/>
                <w:sz w:val="20"/>
              </w:rPr>
              <w:t>Para vigencia 202</w:t>
            </w:r>
            <w:r w:rsidR="002B7F6E">
              <w:rPr>
                <w:rFonts w:cs="Arial"/>
                <w:bCs/>
                <w:sz w:val="20"/>
              </w:rPr>
              <w:t>3</w:t>
            </w:r>
            <w:r w:rsidRPr="00CF3FA0">
              <w:rPr>
                <w:rFonts w:cs="Arial"/>
                <w:bCs/>
                <w:sz w:val="20"/>
              </w:rPr>
              <w:t>, se actualiza información de líneas base para ajuste 202</w:t>
            </w:r>
            <w:r w:rsidR="002B7F6E">
              <w:rPr>
                <w:rFonts w:cs="Arial"/>
                <w:bCs/>
                <w:sz w:val="20"/>
              </w:rPr>
              <w:t>2</w:t>
            </w:r>
            <w:r w:rsidR="00CF3FA0">
              <w:rPr>
                <w:rFonts w:cs="Arial"/>
                <w:bCs/>
                <w:sz w:val="20"/>
              </w:rPr>
              <w:t xml:space="preserve"> y se incluye información de Iniciativa Ganadora de Presupuestos Participativos 202</w:t>
            </w:r>
            <w:r w:rsidR="002B7F6E">
              <w:rPr>
                <w:rFonts w:cs="Arial"/>
                <w:bCs/>
                <w:sz w:val="20"/>
              </w:rPr>
              <w:t>2</w:t>
            </w:r>
            <w:r w:rsidR="00CF3FA0">
              <w:rPr>
                <w:rFonts w:cs="Arial"/>
                <w:bCs/>
                <w:sz w:val="20"/>
              </w:rPr>
              <w:t>.</w:t>
            </w:r>
          </w:p>
          <w:p w14:paraId="5AB7C0C5" w14:textId="77777777" w:rsidR="00B45A26" w:rsidRPr="00426DCF" w:rsidRDefault="00B45A26" w:rsidP="00D92AD7">
            <w:pPr>
              <w:ind w:left="708"/>
              <w:jc w:val="left"/>
              <w:rPr>
                <w:rFonts w:cs="Arial"/>
                <w:b/>
                <w:sz w:val="20"/>
              </w:rPr>
            </w:pPr>
          </w:p>
        </w:tc>
      </w:tr>
    </w:tbl>
    <w:p w14:paraId="55B33694" w14:textId="77777777" w:rsidR="00B45A26" w:rsidRPr="00426DCF" w:rsidRDefault="00B45A26" w:rsidP="005914EC">
      <w:pPr>
        <w:pStyle w:val="Subttulo"/>
        <w:numPr>
          <w:ilvl w:val="0"/>
          <w:numId w:val="0"/>
        </w:numPr>
        <w:rPr>
          <w:rFonts w:ascii="Arial" w:hAnsi="Arial" w:cs="Arial"/>
          <w:sz w:val="20"/>
          <w:szCs w:val="20"/>
        </w:rPr>
      </w:pPr>
    </w:p>
    <w:p w14:paraId="1C2776EB" w14:textId="29D70EEA" w:rsidR="00AF1BDE" w:rsidRPr="00433478" w:rsidRDefault="00AF1BDE" w:rsidP="00433478">
      <w:pPr>
        <w:pStyle w:val="Subttulo"/>
        <w:numPr>
          <w:ilvl w:val="0"/>
          <w:numId w:val="3"/>
        </w:numPr>
        <w:rPr>
          <w:rFonts w:ascii="Arial" w:hAnsi="Arial" w:cs="Arial"/>
          <w:sz w:val="20"/>
          <w:szCs w:val="20"/>
        </w:rPr>
      </w:pPr>
      <w:r w:rsidRPr="00426DCF">
        <w:rPr>
          <w:rFonts w:ascii="Arial" w:hAnsi="Arial" w:cs="Arial"/>
          <w:sz w:val="20"/>
          <w:szCs w:val="20"/>
        </w:rPr>
        <w:t>RESPONSABLE DEL PROYECTO</w:t>
      </w:r>
    </w:p>
    <w:p w14:paraId="15342E60" w14:textId="77777777" w:rsidR="00AF1BDE" w:rsidRPr="00426DCF"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dashSmallGap" w:sz="4" w:space="0" w:color="auto"/>
          <w:insideV w:val="dashSmallGap" w:sz="4" w:space="0" w:color="auto"/>
        </w:tblBorders>
        <w:tblLook w:val="04A0" w:firstRow="1" w:lastRow="0" w:firstColumn="1" w:lastColumn="0" w:noHBand="0" w:noVBand="1"/>
      </w:tblPr>
      <w:tblGrid>
        <w:gridCol w:w="9510"/>
        <w:gridCol w:w="568"/>
      </w:tblGrid>
      <w:tr w:rsidR="00AF1BDE" w:rsidRPr="00426DCF" w14:paraId="735453C4" w14:textId="77777777" w:rsidTr="240C99AA">
        <w:trPr>
          <w:jc w:val="center"/>
        </w:trPr>
        <w:tc>
          <w:tcPr>
            <w:tcW w:w="10078" w:type="dxa"/>
            <w:gridSpan w:val="2"/>
            <w:shd w:val="clear" w:color="auto" w:fill="DBDBDB" w:themeFill="accent3" w:themeFillTint="66"/>
          </w:tcPr>
          <w:p w14:paraId="5EB89DE8" w14:textId="77777777" w:rsidR="00AF1BDE" w:rsidRPr="00426DCF" w:rsidRDefault="00AF1BDE" w:rsidP="00C54F4F">
            <w:pPr>
              <w:ind w:left="360"/>
              <w:rPr>
                <w:rFonts w:cs="Arial"/>
                <w:b/>
                <w:sz w:val="20"/>
              </w:rPr>
            </w:pPr>
          </w:p>
          <w:p w14:paraId="248F7924" w14:textId="77777777" w:rsidR="00AF1BDE" w:rsidRPr="00426DCF" w:rsidRDefault="00AF1BDE" w:rsidP="00C54F4F">
            <w:pPr>
              <w:ind w:left="360"/>
              <w:jc w:val="left"/>
              <w:rPr>
                <w:rFonts w:cs="Arial"/>
                <w:b/>
                <w:sz w:val="20"/>
              </w:rPr>
            </w:pPr>
            <w:r w:rsidRPr="00426DCF">
              <w:rPr>
                <w:rFonts w:cs="Arial"/>
                <w:b/>
                <w:sz w:val="20"/>
              </w:rPr>
              <w:t>RESPONSABLE DEL PROYECTO</w:t>
            </w:r>
          </w:p>
          <w:p w14:paraId="7D62D461" w14:textId="77777777" w:rsidR="00AF1BDE" w:rsidRPr="00426DCF" w:rsidRDefault="00AF1BDE" w:rsidP="00C54F4F">
            <w:pPr>
              <w:ind w:left="360"/>
              <w:rPr>
                <w:rFonts w:cs="Arial"/>
                <w:sz w:val="20"/>
              </w:rPr>
            </w:pPr>
          </w:p>
          <w:p w14:paraId="1C526875" w14:textId="77777777" w:rsidR="00AF1BDE" w:rsidRPr="00426DCF" w:rsidRDefault="00AF1BDE" w:rsidP="00C54F4F">
            <w:pPr>
              <w:ind w:left="360"/>
              <w:rPr>
                <w:rFonts w:cs="Arial"/>
                <w:i/>
                <w:sz w:val="20"/>
              </w:rPr>
            </w:pPr>
            <w:r w:rsidRPr="00426DCF">
              <w:rPr>
                <w:rFonts w:cs="Arial"/>
                <w:i/>
                <w:sz w:val="20"/>
              </w:rPr>
              <w:t>Ingrese la información de la persona responsable de formular el proyecto.</w:t>
            </w:r>
          </w:p>
          <w:p w14:paraId="078B034E" w14:textId="77777777" w:rsidR="00AF1BDE" w:rsidRPr="00426DCF" w:rsidRDefault="00AF1BDE" w:rsidP="00C54F4F">
            <w:pPr>
              <w:ind w:left="360"/>
              <w:rPr>
                <w:rFonts w:cs="Arial"/>
                <w:sz w:val="20"/>
              </w:rPr>
            </w:pPr>
          </w:p>
        </w:tc>
      </w:tr>
      <w:tr w:rsidR="00AF1BDE" w:rsidRPr="00426DCF" w14:paraId="73AF4DDC" w14:textId="77777777" w:rsidTr="240C99AA">
        <w:trPr>
          <w:jc w:val="center"/>
        </w:trPr>
        <w:tc>
          <w:tcPr>
            <w:tcW w:w="10078" w:type="dxa"/>
            <w:gridSpan w:val="2"/>
            <w:vAlign w:val="center"/>
          </w:tcPr>
          <w:p w14:paraId="492506DD" w14:textId="77777777" w:rsidR="00AF1BDE" w:rsidRPr="00426DCF" w:rsidRDefault="00AF1BDE" w:rsidP="00C54F4F">
            <w:pPr>
              <w:ind w:left="720"/>
              <w:jc w:val="left"/>
              <w:rPr>
                <w:rFonts w:cs="Arial"/>
                <w:b/>
                <w:sz w:val="20"/>
              </w:rPr>
            </w:pPr>
          </w:p>
          <w:p w14:paraId="67D95E88" w14:textId="76B94670" w:rsidR="00AF1BDE" w:rsidRDefault="00AF1BDE" w:rsidP="00C54F4F">
            <w:pPr>
              <w:ind w:left="708"/>
              <w:jc w:val="left"/>
              <w:rPr>
                <w:rFonts w:cs="Arial"/>
                <w:b/>
                <w:sz w:val="20"/>
              </w:rPr>
            </w:pPr>
            <w:r w:rsidRPr="00426DCF">
              <w:rPr>
                <w:rFonts w:cs="Arial"/>
                <w:b/>
                <w:sz w:val="20"/>
              </w:rPr>
              <w:t>Nombre</w:t>
            </w:r>
          </w:p>
          <w:p w14:paraId="3CD03338" w14:textId="77777777" w:rsidR="00716610" w:rsidRPr="00426DCF" w:rsidRDefault="00716610" w:rsidP="00C54F4F">
            <w:pPr>
              <w:ind w:left="708"/>
              <w:jc w:val="left"/>
              <w:rPr>
                <w:rFonts w:cs="Arial"/>
                <w:i/>
                <w:sz w:val="20"/>
              </w:rPr>
            </w:pPr>
          </w:p>
          <w:p w14:paraId="25F9E8F1" w14:textId="34F35965" w:rsidR="00AF1BDE" w:rsidRDefault="00916321" w:rsidP="00716610">
            <w:pPr>
              <w:ind w:left="708"/>
              <w:jc w:val="left"/>
              <w:rPr>
                <w:rFonts w:cs="Arial"/>
                <w:i/>
                <w:sz w:val="20"/>
              </w:rPr>
            </w:pPr>
            <w:r>
              <w:rPr>
                <w:rFonts w:cs="Arial"/>
                <w:i/>
                <w:sz w:val="20"/>
              </w:rPr>
              <w:t>EDWIN RAUL DORADO DIAZ</w:t>
            </w:r>
            <w:r w:rsidR="00716610">
              <w:rPr>
                <w:rFonts w:cs="Arial"/>
                <w:i/>
                <w:sz w:val="20"/>
              </w:rPr>
              <w:t xml:space="preserve"> </w:t>
            </w:r>
            <w:r w:rsidR="00716610" w:rsidRPr="00716610">
              <w:rPr>
                <w:rFonts w:cs="Arial"/>
                <w:i/>
                <w:sz w:val="20"/>
              </w:rPr>
              <w:t>(</w:t>
            </w:r>
            <w:r w:rsidR="00716610">
              <w:rPr>
                <w:rFonts w:cs="Arial"/>
                <w:i/>
                <w:sz w:val="20"/>
              </w:rPr>
              <w:t>ENERO</w:t>
            </w:r>
            <w:r w:rsidR="00716610" w:rsidRPr="00716610">
              <w:rPr>
                <w:rFonts w:cs="Arial"/>
                <w:i/>
                <w:sz w:val="20"/>
              </w:rPr>
              <w:t xml:space="preserve"> A DICIEMBRE 2021)</w:t>
            </w:r>
          </w:p>
          <w:p w14:paraId="7D8005E3" w14:textId="336ED72B" w:rsidR="00716610" w:rsidRDefault="00716610" w:rsidP="00C54F4F">
            <w:pPr>
              <w:ind w:left="708"/>
              <w:jc w:val="left"/>
              <w:rPr>
                <w:rFonts w:cs="Arial"/>
                <w:i/>
                <w:sz w:val="20"/>
              </w:rPr>
            </w:pPr>
          </w:p>
          <w:p w14:paraId="3E415048" w14:textId="138714B0" w:rsidR="00716610" w:rsidRDefault="00716610" w:rsidP="00C54F4F">
            <w:pPr>
              <w:ind w:left="708"/>
              <w:jc w:val="left"/>
              <w:rPr>
                <w:rFonts w:cs="Arial"/>
                <w:i/>
                <w:sz w:val="20"/>
              </w:rPr>
            </w:pPr>
            <w:r w:rsidRPr="00716610">
              <w:rPr>
                <w:rFonts w:cs="Arial"/>
                <w:i/>
                <w:sz w:val="20"/>
              </w:rPr>
              <w:t>RICARDO ZAPATA ARIZA</w:t>
            </w:r>
            <w:r>
              <w:rPr>
                <w:rFonts w:cs="Arial"/>
                <w:i/>
                <w:sz w:val="20"/>
              </w:rPr>
              <w:t xml:space="preserve"> </w:t>
            </w:r>
            <w:r w:rsidRPr="00716610">
              <w:rPr>
                <w:rFonts w:cs="Arial"/>
                <w:i/>
                <w:sz w:val="20"/>
              </w:rPr>
              <w:t>(FEBRERO A DICIEMBRE 2021)</w:t>
            </w:r>
          </w:p>
          <w:p w14:paraId="4031571D" w14:textId="3FE7CFB3" w:rsidR="00AC0921" w:rsidRDefault="00AC0921" w:rsidP="00C54F4F">
            <w:pPr>
              <w:ind w:left="708"/>
              <w:jc w:val="left"/>
              <w:rPr>
                <w:rFonts w:cs="Arial"/>
                <w:i/>
                <w:sz w:val="20"/>
              </w:rPr>
            </w:pPr>
          </w:p>
          <w:p w14:paraId="01E26BB0" w14:textId="7012CE82" w:rsidR="00AF1BDE" w:rsidRPr="00AC0921" w:rsidRDefault="00AC0921" w:rsidP="240C99AA">
            <w:pPr>
              <w:ind w:left="708"/>
              <w:jc w:val="left"/>
              <w:rPr>
                <w:rFonts w:cs="Arial"/>
                <w:i/>
                <w:iCs/>
                <w:sz w:val="20"/>
              </w:rPr>
            </w:pPr>
            <w:r w:rsidRPr="240C99AA">
              <w:rPr>
                <w:rFonts w:cs="Arial"/>
                <w:i/>
                <w:iCs/>
                <w:sz w:val="20"/>
              </w:rPr>
              <w:t xml:space="preserve">                                            (FEBRERO 2022)</w:t>
            </w:r>
          </w:p>
          <w:p w14:paraId="42AC2D16" w14:textId="773A7133" w:rsidR="00AF1BDE" w:rsidRPr="00AC0921" w:rsidRDefault="00AF1BDE" w:rsidP="240C99AA">
            <w:pPr>
              <w:ind w:left="708"/>
              <w:jc w:val="left"/>
              <w:rPr>
                <w:rFonts w:cs="Arial"/>
                <w:i/>
                <w:iCs/>
                <w:sz w:val="20"/>
              </w:rPr>
            </w:pPr>
          </w:p>
          <w:p w14:paraId="31CD0C16" w14:textId="7EF86625" w:rsidR="00AF1BDE" w:rsidRPr="00AC0921" w:rsidRDefault="1C5056A2" w:rsidP="240C99AA">
            <w:pPr>
              <w:ind w:left="708"/>
              <w:jc w:val="left"/>
              <w:rPr>
                <w:rFonts w:cs="Arial"/>
                <w:i/>
                <w:iCs/>
                <w:sz w:val="20"/>
              </w:rPr>
            </w:pPr>
            <w:r w:rsidRPr="240C99AA">
              <w:rPr>
                <w:rFonts w:cs="Arial"/>
                <w:i/>
                <w:iCs/>
                <w:sz w:val="20"/>
              </w:rPr>
              <w:t xml:space="preserve">                                            (ENERO 2023) </w:t>
            </w:r>
          </w:p>
        </w:tc>
      </w:tr>
      <w:tr w:rsidR="00AF1BDE" w:rsidRPr="00426DCF" w14:paraId="2B14E162" w14:textId="77777777" w:rsidTr="240C99AA">
        <w:trPr>
          <w:jc w:val="center"/>
        </w:trPr>
        <w:tc>
          <w:tcPr>
            <w:tcW w:w="10078" w:type="dxa"/>
            <w:gridSpan w:val="2"/>
            <w:vAlign w:val="center"/>
          </w:tcPr>
          <w:p w14:paraId="7FD8715F" w14:textId="77777777" w:rsidR="00AF1BDE" w:rsidRPr="00426DCF" w:rsidRDefault="00AF1BDE" w:rsidP="00C54F4F">
            <w:pPr>
              <w:ind w:left="720"/>
              <w:jc w:val="left"/>
              <w:rPr>
                <w:rFonts w:cs="Arial"/>
                <w:b/>
                <w:sz w:val="20"/>
              </w:rPr>
            </w:pPr>
          </w:p>
          <w:p w14:paraId="076C8727" w14:textId="77777777" w:rsidR="00AF1BDE" w:rsidRPr="00426DCF" w:rsidRDefault="00AF1BDE" w:rsidP="00C54F4F">
            <w:pPr>
              <w:ind w:left="708"/>
              <w:jc w:val="left"/>
              <w:rPr>
                <w:rFonts w:cs="Arial"/>
                <w:i/>
                <w:sz w:val="20"/>
              </w:rPr>
            </w:pPr>
            <w:r w:rsidRPr="00426DCF">
              <w:rPr>
                <w:rFonts w:cs="Arial"/>
                <w:b/>
                <w:sz w:val="20"/>
              </w:rPr>
              <w:t>Cargo</w:t>
            </w:r>
          </w:p>
          <w:p w14:paraId="6BDFDFC2" w14:textId="77777777" w:rsidR="00AF1BDE" w:rsidRPr="00426DCF" w:rsidRDefault="00AF1BDE" w:rsidP="00C54F4F">
            <w:pPr>
              <w:ind w:left="708"/>
              <w:jc w:val="left"/>
              <w:rPr>
                <w:rFonts w:cs="Arial"/>
                <w:i/>
                <w:sz w:val="20"/>
              </w:rPr>
            </w:pPr>
          </w:p>
          <w:p w14:paraId="05975A3D" w14:textId="77777777" w:rsidR="00AF1BDE" w:rsidRPr="00426DCF" w:rsidRDefault="00916321" w:rsidP="00C54F4F">
            <w:pPr>
              <w:ind w:left="708"/>
              <w:jc w:val="left"/>
              <w:rPr>
                <w:rFonts w:cs="Arial"/>
                <w:sz w:val="20"/>
              </w:rPr>
            </w:pPr>
            <w:r>
              <w:rPr>
                <w:rFonts w:cs="Arial"/>
                <w:sz w:val="20"/>
              </w:rPr>
              <w:t>PROFESIONAL OFICINA DE PLANEACION</w:t>
            </w:r>
          </w:p>
        </w:tc>
      </w:tr>
      <w:tr w:rsidR="00AF1BDE" w:rsidRPr="00426DCF" w14:paraId="13A74289" w14:textId="77777777" w:rsidTr="240C99AA">
        <w:trPr>
          <w:jc w:val="center"/>
        </w:trPr>
        <w:tc>
          <w:tcPr>
            <w:tcW w:w="10078" w:type="dxa"/>
            <w:gridSpan w:val="2"/>
            <w:vAlign w:val="center"/>
          </w:tcPr>
          <w:p w14:paraId="41F9AE5E" w14:textId="77777777" w:rsidR="00AF1BDE" w:rsidRPr="00426DCF" w:rsidRDefault="00AF1BDE" w:rsidP="00C54F4F">
            <w:pPr>
              <w:ind w:left="708"/>
              <w:jc w:val="left"/>
              <w:rPr>
                <w:rFonts w:cs="Arial"/>
                <w:b/>
                <w:sz w:val="20"/>
              </w:rPr>
            </w:pPr>
          </w:p>
          <w:p w14:paraId="77B9009C" w14:textId="77777777" w:rsidR="00AF1BDE" w:rsidRPr="00426DCF" w:rsidRDefault="00AF1BDE" w:rsidP="00C54F4F">
            <w:pPr>
              <w:ind w:left="708"/>
              <w:jc w:val="left"/>
              <w:rPr>
                <w:rFonts w:cs="Arial"/>
                <w:b/>
                <w:sz w:val="20"/>
              </w:rPr>
            </w:pPr>
            <w:r w:rsidRPr="00426DCF">
              <w:rPr>
                <w:rFonts w:cs="Arial"/>
                <w:b/>
                <w:sz w:val="20"/>
              </w:rPr>
              <w:lastRenderedPageBreak/>
              <w:t>Teléfono Oficina</w:t>
            </w:r>
          </w:p>
          <w:p w14:paraId="00F03A6D" w14:textId="77777777" w:rsidR="00AF1BDE" w:rsidRDefault="00AF1BDE" w:rsidP="00C54F4F">
            <w:pPr>
              <w:ind w:left="708"/>
              <w:jc w:val="left"/>
              <w:rPr>
                <w:rFonts w:cs="Arial"/>
                <w:b/>
                <w:sz w:val="20"/>
              </w:rPr>
            </w:pPr>
          </w:p>
          <w:p w14:paraId="6930E822" w14:textId="4D6A175F" w:rsidR="00AF1BDE" w:rsidRPr="00426DCF" w:rsidRDefault="00916321" w:rsidP="00AC0921">
            <w:pPr>
              <w:ind w:left="708"/>
              <w:jc w:val="left"/>
              <w:rPr>
                <w:rFonts w:cs="Arial"/>
                <w:b/>
                <w:sz w:val="20"/>
              </w:rPr>
            </w:pPr>
            <w:r>
              <w:rPr>
                <w:rFonts w:cs="Arial"/>
                <w:b/>
                <w:sz w:val="20"/>
              </w:rPr>
              <w:t>7750434</w:t>
            </w:r>
          </w:p>
        </w:tc>
      </w:tr>
      <w:tr w:rsidR="00AF1BDE" w:rsidRPr="00426DCF" w14:paraId="6B40FFC3" w14:textId="77777777" w:rsidTr="240C99AA">
        <w:trPr>
          <w:jc w:val="center"/>
        </w:trPr>
        <w:tc>
          <w:tcPr>
            <w:tcW w:w="10078" w:type="dxa"/>
            <w:gridSpan w:val="2"/>
            <w:vAlign w:val="center"/>
          </w:tcPr>
          <w:p w14:paraId="20E36DAB" w14:textId="77777777" w:rsidR="00AF1BDE" w:rsidRPr="00426DCF" w:rsidRDefault="00AF1BDE" w:rsidP="00C54F4F">
            <w:pPr>
              <w:ind w:left="708"/>
              <w:jc w:val="left"/>
              <w:rPr>
                <w:rFonts w:cs="Arial"/>
                <w:b/>
                <w:sz w:val="20"/>
              </w:rPr>
            </w:pPr>
          </w:p>
          <w:p w14:paraId="42F9FD26" w14:textId="0F6EE6F8" w:rsidR="00AF1BDE" w:rsidRPr="00426DCF" w:rsidRDefault="00AF1BDE" w:rsidP="00C54F4F">
            <w:pPr>
              <w:ind w:left="708"/>
              <w:jc w:val="left"/>
              <w:rPr>
                <w:rFonts w:cs="Arial"/>
                <w:b/>
                <w:sz w:val="20"/>
              </w:rPr>
            </w:pPr>
            <w:r w:rsidRPr="00426DCF">
              <w:rPr>
                <w:rFonts w:cs="Arial"/>
                <w:b/>
                <w:sz w:val="20"/>
              </w:rPr>
              <w:t>Fecha de elaboración (</w:t>
            </w:r>
            <w:r w:rsidR="0056476E">
              <w:rPr>
                <w:rFonts w:cs="Arial"/>
                <w:b/>
                <w:sz w:val="20"/>
              </w:rPr>
              <w:t>19</w:t>
            </w:r>
            <w:r w:rsidRPr="00426DCF">
              <w:rPr>
                <w:rFonts w:cs="Arial"/>
                <w:b/>
                <w:sz w:val="20"/>
              </w:rPr>
              <w:t>/</w:t>
            </w:r>
            <w:r w:rsidR="00452BC1">
              <w:rPr>
                <w:rFonts w:cs="Arial"/>
                <w:b/>
                <w:sz w:val="20"/>
              </w:rPr>
              <w:t>1</w:t>
            </w:r>
            <w:r w:rsidR="0056476E">
              <w:rPr>
                <w:rFonts w:cs="Arial"/>
                <w:b/>
                <w:sz w:val="20"/>
              </w:rPr>
              <w:t>0</w:t>
            </w:r>
            <w:r w:rsidRPr="00426DCF">
              <w:rPr>
                <w:rFonts w:cs="Arial"/>
                <w:b/>
                <w:sz w:val="20"/>
              </w:rPr>
              <w:t>/</w:t>
            </w:r>
            <w:r w:rsidR="00452BC1">
              <w:rPr>
                <w:rFonts w:cs="Arial"/>
                <w:b/>
                <w:sz w:val="20"/>
              </w:rPr>
              <w:t>202</w:t>
            </w:r>
            <w:r w:rsidR="0056476E">
              <w:rPr>
                <w:rFonts w:cs="Arial"/>
                <w:b/>
                <w:sz w:val="20"/>
              </w:rPr>
              <w:t>2</w:t>
            </w:r>
            <w:r w:rsidRPr="00426DCF">
              <w:rPr>
                <w:rFonts w:cs="Arial"/>
                <w:b/>
                <w:sz w:val="20"/>
              </w:rPr>
              <w:t>)</w:t>
            </w:r>
          </w:p>
          <w:p w14:paraId="32D85219" w14:textId="0CEF0CA0" w:rsidR="00433478" w:rsidRPr="00426DCF" w:rsidRDefault="00433478" w:rsidP="0056476E">
            <w:pPr>
              <w:jc w:val="left"/>
              <w:rPr>
                <w:rFonts w:cs="Arial"/>
                <w:b/>
                <w:sz w:val="20"/>
              </w:rPr>
            </w:pPr>
          </w:p>
        </w:tc>
      </w:tr>
      <w:tr w:rsidR="40C49B31" w14:paraId="59BBF0D6" w14:textId="77777777" w:rsidTr="240C99AA">
        <w:trPr>
          <w:jc w:val="center"/>
        </w:trPr>
        <w:tc>
          <w:tcPr>
            <w:tcW w:w="10078" w:type="dxa"/>
            <w:gridSpan w:val="2"/>
            <w:vAlign w:val="center"/>
          </w:tcPr>
          <w:p w14:paraId="2D21C0C9" w14:textId="1CE4C49F" w:rsidR="40C49B31" w:rsidRDefault="40C49B31" w:rsidP="40C49B31">
            <w:pPr>
              <w:jc w:val="left"/>
              <w:rPr>
                <w:b/>
                <w:bCs/>
                <w:szCs w:val="24"/>
              </w:rPr>
            </w:pPr>
          </w:p>
          <w:p w14:paraId="14F7D731" w14:textId="1559E053" w:rsidR="40C49B31" w:rsidRDefault="40C49B31" w:rsidP="40C49B31">
            <w:pPr>
              <w:jc w:val="left"/>
              <w:rPr>
                <w:b/>
                <w:bCs/>
                <w:szCs w:val="24"/>
              </w:rPr>
            </w:pPr>
          </w:p>
          <w:p w14:paraId="05D9547A" w14:textId="28E589AE" w:rsidR="40C49B31" w:rsidRDefault="40C49B31" w:rsidP="40C49B31">
            <w:pPr>
              <w:jc w:val="left"/>
              <w:rPr>
                <w:b/>
                <w:bCs/>
                <w:szCs w:val="24"/>
              </w:rPr>
            </w:pPr>
          </w:p>
        </w:tc>
      </w:tr>
      <w:tr w:rsidR="68A9C9CE" w14:paraId="586C9237" w14:textId="77777777" w:rsidTr="240C99A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5" w:type="dxa"/>
        </w:trPr>
        <w:tc>
          <w:tcPr>
            <w:tcW w:w="9510"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5180C943" w14:textId="2E4A1C58" w:rsidR="68A9C9CE" w:rsidRDefault="68A9C9CE" w:rsidP="68A9C9CE">
            <w:pPr>
              <w:ind w:left="708"/>
              <w:jc w:val="left"/>
              <w:rPr>
                <w:rFonts w:eastAsia="Arial" w:cs="Arial"/>
                <w:color w:val="000000" w:themeColor="text1"/>
                <w:sz w:val="20"/>
              </w:rPr>
            </w:pPr>
          </w:p>
          <w:p w14:paraId="61D01112" w14:textId="7006FD9F" w:rsidR="68A9C9CE" w:rsidRDefault="68A9C9CE" w:rsidP="68A9C9CE">
            <w:pPr>
              <w:ind w:left="708"/>
              <w:jc w:val="left"/>
              <w:rPr>
                <w:rFonts w:eastAsia="Arial" w:cs="Arial"/>
                <w:color w:val="000000" w:themeColor="text1"/>
                <w:sz w:val="20"/>
              </w:rPr>
            </w:pPr>
            <w:r w:rsidRPr="68A9C9CE">
              <w:rPr>
                <w:rFonts w:eastAsia="Arial" w:cs="Arial"/>
                <w:b/>
                <w:bCs/>
                <w:color w:val="000000" w:themeColor="text1"/>
                <w:sz w:val="20"/>
              </w:rPr>
              <w:t xml:space="preserve">Reviso: </w:t>
            </w:r>
            <w:r w:rsidRPr="68A9C9CE">
              <w:rPr>
                <w:rFonts w:eastAsia="Arial" w:cs="Arial"/>
                <w:color w:val="000000" w:themeColor="text1"/>
                <w:sz w:val="20"/>
              </w:rPr>
              <w:t>PROFESIONAL ESPECIALIZADO 222 – 24 (E)</w:t>
            </w:r>
          </w:p>
          <w:p w14:paraId="32DF5DD1" w14:textId="5EA8515C" w:rsidR="68A9C9CE" w:rsidRDefault="68A9C9CE" w:rsidP="68A9C9CE">
            <w:pPr>
              <w:ind w:left="708"/>
              <w:jc w:val="left"/>
              <w:rPr>
                <w:rFonts w:eastAsia="Arial" w:cs="Arial"/>
                <w:color w:val="000000" w:themeColor="text1"/>
                <w:sz w:val="20"/>
              </w:rPr>
            </w:pPr>
            <w:r w:rsidRPr="68A9C9CE">
              <w:rPr>
                <w:rFonts w:eastAsia="Arial" w:cs="Arial"/>
                <w:color w:val="000000" w:themeColor="text1"/>
                <w:sz w:val="20"/>
              </w:rPr>
              <w:t xml:space="preserve">               GESTIÓN DE DESARROLLO LOCAL ADMINISTRATIVO Y FINANCIERO</w:t>
            </w:r>
          </w:p>
          <w:p w14:paraId="08D70C64" w14:textId="70BFF6E5" w:rsidR="68A9C9CE" w:rsidRDefault="68A9C9CE" w:rsidP="68A9C9CE">
            <w:pPr>
              <w:ind w:left="708"/>
              <w:jc w:val="left"/>
              <w:rPr>
                <w:rFonts w:eastAsia="Arial" w:cs="Arial"/>
                <w:color w:val="000000" w:themeColor="text1"/>
                <w:sz w:val="20"/>
              </w:rPr>
            </w:pPr>
          </w:p>
        </w:tc>
      </w:tr>
      <w:tr w:rsidR="68A9C9CE" w14:paraId="06761CAC" w14:textId="77777777" w:rsidTr="240C99A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5" w:type="dxa"/>
        </w:trPr>
        <w:tc>
          <w:tcPr>
            <w:tcW w:w="9510" w:type="dxa"/>
            <w:tcBorders>
              <w:top w:val="dashed" w:sz="6" w:space="0" w:color="auto"/>
              <w:left w:val="single" w:sz="6" w:space="0" w:color="000000" w:themeColor="text1"/>
              <w:bottom w:val="dashed" w:sz="6" w:space="0" w:color="auto"/>
              <w:right w:val="single" w:sz="6" w:space="0" w:color="000000" w:themeColor="text1"/>
            </w:tcBorders>
            <w:vAlign w:val="center"/>
          </w:tcPr>
          <w:p w14:paraId="21C89100" w14:textId="33FBC987" w:rsidR="68A9C9CE" w:rsidRDefault="68A9C9CE" w:rsidP="68A9C9CE">
            <w:pPr>
              <w:ind w:left="708"/>
              <w:jc w:val="left"/>
              <w:rPr>
                <w:rFonts w:eastAsia="Arial" w:cs="Arial"/>
                <w:color w:val="000000" w:themeColor="text1"/>
                <w:sz w:val="20"/>
              </w:rPr>
            </w:pPr>
          </w:p>
          <w:p w14:paraId="15C0E8EB" w14:textId="1F478F30" w:rsidR="68A9C9CE" w:rsidRDefault="68A9C9CE" w:rsidP="68A9C9CE">
            <w:pPr>
              <w:ind w:left="708"/>
              <w:jc w:val="left"/>
              <w:rPr>
                <w:rFonts w:eastAsia="Arial" w:cs="Arial"/>
                <w:color w:val="000000" w:themeColor="text1"/>
                <w:sz w:val="20"/>
              </w:rPr>
            </w:pPr>
            <w:r w:rsidRPr="68A9C9CE">
              <w:rPr>
                <w:rFonts w:eastAsia="Arial" w:cs="Arial"/>
                <w:b/>
                <w:bCs/>
                <w:color w:val="000000" w:themeColor="text1"/>
                <w:sz w:val="20"/>
              </w:rPr>
              <w:t>Fecha de elaboración: (</w:t>
            </w:r>
            <w:r w:rsidR="004D3F39">
              <w:rPr>
                <w:rFonts w:eastAsia="Arial" w:cs="Arial"/>
                <w:b/>
                <w:bCs/>
                <w:color w:val="000000" w:themeColor="text1"/>
                <w:sz w:val="20"/>
              </w:rPr>
              <w:t>19/10/2022</w:t>
            </w:r>
            <w:r w:rsidRPr="68A9C9CE">
              <w:rPr>
                <w:rFonts w:eastAsia="Arial" w:cs="Arial"/>
                <w:b/>
                <w:bCs/>
                <w:color w:val="000000" w:themeColor="text1"/>
                <w:sz w:val="20"/>
              </w:rPr>
              <w:t>)</w:t>
            </w:r>
          </w:p>
          <w:p w14:paraId="401C476E" w14:textId="1D27D9BD" w:rsidR="68A9C9CE" w:rsidRDefault="68A9C9CE" w:rsidP="68A9C9CE">
            <w:pPr>
              <w:ind w:left="708"/>
              <w:jc w:val="left"/>
              <w:rPr>
                <w:rFonts w:eastAsia="Arial" w:cs="Arial"/>
                <w:color w:val="000000" w:themeColor="text1"/>
                <w:szCs w:val="24"/>
              </w:rPr>
            </w:pPr>
          </w:p>
        </w:tc>
      </w:tr>
      <w:tr w:rsidR="68A9C9CE" w14:paraId="6F936863" w14:textId="77777777" w:rsidTr="240C99A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5" w:type="dxa"/>
          <w:trHeight w:val="255"/>
        </w:trPr>
        <w:tc>
          <w:tcPr>
            <w:tcW w:w="9510"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7B06496F" w14:textId="12292A5C" w:rsidR="68A9C9CE" w:rsidRDefault="68A9C9CE" w:rsidP="68A9C9CE">
            <w:pPr>
              <w:ind w:left="708"/>
              <w:jc w:val="left"/>
              <w:rPr>
                <w:rFonts w:eastAsia="Arial" w:cs="Arial"/>
                <w:color w:val="000000" w:themeColor="text1"/>
                <w:sz w:val="20"/>
              </w:rPr>
            </w:pPr>
          </w:p>
          <w:p w14:paraId="278FD6D5" w14:textId="7D0F7632" w:rsidR="68A9C9CE" w:rsidRDefault="68A9C9CE" w:rsidP="68A9C9CE">
            <w:pPr>
              <w:ind w:left="708"/>
              <w:jc w:val="left"/>
              <w:rPr>
                <w:rFonts w:eastAsia="Arial" w:cs="Arial"/>
                <w:color w:val="000000" w:themeColor="text1"/>
                <w:sz w:val="20"/>
              </w:rPr>
            </w:pPr>
            <w:r w:rsidRPr="68A9C9CE">
              <w:rPr>
                <w:rFonts w:eastAsia="Arial" w:cs="Arial"/>
                <w:b/>
                <w:bCs/>
                <w:color w:val="000000" w:themeColor="text1"/>
                <w:sz w:val="20"/>
              </w:rPr>
              <w:t>Firma:</w:t>
            </w:r>
          </w:p>
        </w:tc>
      </w:tr>
    </w:tbl>
    <w:p w14:paraId="0CE19BC3" w14:textId="615F472C" w:rsidR="00AF1BDE" w:rsidRPr="00426DCF" w:rsidRDefault="00AF1BDE" w:rsidP="68A9C9CE">
      <w:pPr>
        <w:pStyle w:val="Subttulo"/>
        <w:numPr>
          <w:ilvl w:val="0"/>
          <w:numId w:val="0"/>
        </w:numPr>
        <w:rPr>
          <w:color w:val="000000" w:themeColor="text1"/>
          <w:lang w:val="es-ES"/>
        </w:rPr>
      </w:pPr>
    </w:p>
    <w:sectPr w:rsidR="00AF1BDE" w:rsidRPr="00426DCF" w:rsidSect="008F48A7">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E0D8" w14:textId="77777777" w:rsidR="001E5AC6" w:rsidRDefault="001E5AC6">
      <w:r>
        <w:separator/>
      </w:r>
    </w:p>
  </w:endnote>
  <w:endnote w:type="continuationSeparator" w:id="0">
    <w:p w14:paraId="10B398E0" w14:textId="77777777" w:rsidR="001E5AC6" w:rsidRDefault="001E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ohit Hindi">
    <w:altName w:val="Calibri"/>
    <w:charset w:val="00"/>
    <w:family w:val="auto"/>
    <w:pitch w:val="default"/>
    <w:sig w:usb0="00000003" w:usb1="00002040" w:usb2="00000000" w:usb3="00000000" w:csb0="00000001" w:csb1="00000000"/>
  </w:font>
  <w:font w:name="Droid Sans Fallback">
    <w:charset w:val="88"/>
    <w:family w:val="auto"/>
    <w:pitch w:val="default"/>
    <w:sig w:usb0="00000000" w:usb1="2BDFFCFB" w:usb2="00800016" w:usb3="00002000" w:csb0="001A0000" w:csb1="00000000"/>
  </w:font>
  <w:font w:name="Liberation Sans Narrow">
    <w:altName w:val="Arial"/>
    <w:charset w:val="00"/>
    <w:family w:val="swiss"/>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DB4EF2" w:rsidRDefault="00DB4EF2"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3955E093" w14:textId="77777777" w:rsidR="00DB4EF2" w:rsidRDefault="00DB4EF2"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D3F5" w14:textId="77777777" w:rsidR="00DB4EF2" w:rsidRPr="00596FA2" w:rsidRDefault="00DB4EF2"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20</w:t>
    </w:r>
    <w:r w:rsidRPr="00596FA2">
      <w:rPr>
        <w:rStyle w:val="Nmerodepgina"/>
        <w:rFonts w:ascii="Times New Roman" w:hAnsi="Times New Roman"/>
        <w:sz w:val="18"/>
        <w:szCs w:val="18"/>
      </w:rPr>
      <w:fldChar w:fldCharType="end"/>
    </w:r>
  </w:p>
  <w:p w14:paraId="4AE5B7AF" w14:textId="77777777" w:rsidR="00DB4EF2" w:rsidRDefault="00DB4E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C11E" w14:textId="77777777" w:rsidR="001E5AC6" w:rsidRDefault="001E5AC6">
      <w:r>
        <w:separator/>
      </w:r>
    </w:p>
  </w:footnote>
  <w:footnote w:type="continuationSeparator" w:id="0">
    <w:p w14:paraId="0DD80399" w14:textId="77777777" w:rsidR="001E5AC6" w:rsidRDefault="001E5AC6">
      <w:r>
        <w:continuationSeparator/>
      </w:r>
    </w:p>
  </w:footnote>
  <w:footnote w:id="1">
    <w:p w14:paraId="5361CCA9" w14:textId="77777777" w:rsidR="00C52FD6" w:rsidRPr="00EE57D3" w:rsidRDefault="00C52FD6" w:rsidP="00C52FD6">
      <w:pPr>
        <w:pStyle w:val="Textonotapie"/>
        <w:rPr>
          <w:sz w:val="16"/>
          <w:szCs w:val="16"/>
        </w:rPr>
      </w:pPr>
      <w:r w:rsidRPr="00EE57D3">
        <w:rPr>
          <w:rStyle w:val="Refdenotaalpie"/>
          <w:sz w:val="16"/>
          <w:szCs w:val="16"/>
        </w:rPr>
        <w:footnoteRef/>
      </w:r>
      <w:r w:rsidRPr="00EE57D3">
        <w:rPr>
          <w:sz w:val="16"/>
          <w:szCs w:val="16"/>
        </w:rPr>
        <w:t xml:space="preserve"> </w:t>
      </w:r>
      <w:r w:rsidRPr="002A1648">
        <w:rPr>
          <w:sz w:val="16"/>
          <w:szCs w:val="16"/>
        </w:rPr>
        <w:t>https://sdpbogota.maps.arcgis.com/apps/MapSeries/index.html?appid=2ac7960e89eb44709bc2dcae1eb96fb9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DB4EF2" w:rsidRPr="00596FA2" w:rsidRDefault="00DB4EF2"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271AE1F2" w14:textId="77777777" w:rsidR="00DB4EF2" w:rsidRDefault="00DB4E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1B32B388"/>
    <w:lvl w:ilvl="0" w:tplc="F45635CA">
      <w:start w:val="1"/>
      <w:numFmt w:val="bullet"/>
      <w:pStyle w:val="Listaconvietas2"/>
      <w:lvlText w:val=""/>
      <w:lvlJc w:val="left"/>
      <w:pPr>
        <w:tabs>
          <w:tab w:val="num" w:pos="643"/>
        </w:tabs>
        <w:ind w:left="643" w:hanging="360"/>
      </w:pPr>
      <w:rPr>
        <w:rFonts w:ascii="Symbol" w:hAnsi="Symbol" w:hint="default"/>
      </w:rPr>
    </w:lvl>
    <w:lvl w:ilvl="1" w:tplc="D0FAC1D0">
      <w:numFmt w:val="decimal"/>
      <w:lvlText w:val=""/>
      <w:lvlJc w:val="left"/>
    </w:lvl>
    <w:lvl w:ilvl="2" w:tplc="D21AACEE">
      <w:numFmt w:val="decimal"/>
      <w:lvlText w:val=""/>
      <w:lvlJc w:val="left"/>
    </w:lvl>
    <w:lvl w:ilvl="3" w:tplc="9FD89554">
      <w:numFmt w:val="decimal"/>
      <w:lvlText w:val=""/>
      <w:lvlJc w:val="left"/>
    </w:lvl>
    <w:lvl w:ilvl="4" w:tplc="49D253AA">
      <w:numFmt w:val="decimal"/>
      <w:lvlText w:val=""/>
      <w:lvlJc w:val="left"/>
    </w:lvl>
    <w:lvl w:ilvl="5" w:tplc="0BCC10E2">
      <w:numFmt w:val="decimal"/>
      <w:lvlText w:val=""/>
      <w:lvlJc w:val="left"/>
    </w:lvl>
    <w:lvl w:ilvl="6" w:tplc="FFEA485C">
      <w:numFmt w:val="decimal"/>
      <w:lvlText w:val=""/>
      <w:lvlJc w:val="left"/>
    </w:lvl>
    <w:lvl w:ilvl="7" w:tplc="6B96CCF2">
      <w:numFmt w:val="decimal"/>
      <w:lvlText w:val=""/>
      <w:lvlJc w:val="left"/>
    </w:lvl>
    <w:lvl w:ilvl="8" w:tplc="FE745C9C">
      <w:numFmt w:val="decimal"/>
      <w:lvlText w:val=""/>
      <w:lvlJc w:val="left"/>
    </w:lvl>
  </w:abstractNum>
  <w:abstractNum w:abstractNumId="2" w15:restartNumberingAfterBreak="0">
    <w:nsid w:val="00000006"/>
    <w:multiLevelType w:val="singleLevel"/>
    <w:tmpl w:val="00000006"/>
    <w:lvl w:ilvl="0">
      <w:start w:val="1"/>
      <w:numFmt w:val="lowerLetter"/>
      <w:lvlText w:val="%1."/>
      <w:lvlJc w:val="left"/>
      <w:pPr>
        <w:tabs>
          <w:tab w:val="num" w:pos="0"/>
        </w:tabs>
        <w:ind w:left="1428" w:hanging="360"/>
      </w:pPr>
    </w:lvl>
  </w:abstractNum>
  <w:abstractNum w:abstractNumId="3" w15:restartNumberingAfterBreak="0">
    <w:nsid w:val="0000000D"/>
    <w:multiLevelType w:val="hybridMultilevel"/>
    <w:tmpl w:val="0000000D"/>
    <w:lvl w:ilvl="0" w:tplc="0F605702">
      <w:start w:val="1"/>
      <w:numFmt w:val="lowerLetter"/>
      <w:lvlText w:val="%1)"/>
      <w:lvlJc w:val="left"/>
      <w:pPr>
        <w:tabs>
          <w:tab w:val="num" w:pos="0"/>
        </w:tabs>
        <w:ind w:left="720" w:hanging="360"/>
      </w:pPr>
      <w:rPr>
        <w:i w:val="0"/>
      </w:rPr>
    </w:lvl>
    <w:lvl w:ilvl="1" w:tplc="6D3ACC52">
      <w:numFmt w:val="decimal"/>
      <w:lvlText w:val=""/>
      <w:lvlJc w:val="left"/>
    </w:lvl>
    <w:lvl w:ilvl="2" w:tplc="042EAAD8">
      <w:numFmt w:val="decimal"/>
      <w:lvlText w:val=""/>
      <w:lvlJc w:val="left"/>
    </w:lvl>
    <w:lvl w:ilvl="3" w:tplc="B06216A0">
      <w:numFmt w:val="decimal"/>
      <w:lvlText w:val=""/>
      <w:lvlJc w:val="left"/>
    </w:lvl>
    <w:lvl w:ilvl="4" w:tplc="50C070BC">
      <w:numFmt w:val="decimal"/>
      <w:lvlText w:val=""/>
      <w:lvlJc w:val="left"/>
    </w:lvl>
    <w:lvl w:ilvl="5" w:tplc="75C0BE14">
      <w:numFmt w:val="decimal"/>
      <w:lvlText w:val=""/>
      <w:lvlJc w:val="left"/>
    </w:lvl>
    <w:lvl w:ilvl="6" w:tplc="B15A7C5C">
      <w:numFmt w:val="decimal"/>
      <w:lvlText w:val=""/>
      <w:lvlJc w:val="left"/>
    </w:lvl>
    <w:lvl w:ilvl="7" w:tplc="7B1AF74E">
      <w:numFmt w:val="decimal"/>
      <w:lvlText w:val=""/>
      <w:lvlJc w:val="left"/>
    </w:lvl>
    <w:lvl w:ilvl="8" w:tplc="066242DE">
      <w:numFmt w:val="decimal"/>
      <w:lvlText w:val=""/>
      <w:lvlJc w:val="left"/>
    </w:lvl>
  </w:abstractNum>
  <w:abstractNum w:abstractNumId="4" w15:restartNumberingAfterBreak="0">
    <w:nsid w:val="00000011"/>
    <w:multiLevelType w:val="hybridMultilevel"/>
    <w:tmpl w:val="00000011"/>
    <w:lvl w:ilvl="0" w:tplc="178A527A">
      <w:numFmt w:val="bullet"/>
      <w:lvlText w:val="-"/>
      <w:lvlJc w:val="left"/>
      <w:pPr>
        <w:tabs>
          <w:tab w:val="num" w:pos="0"/>
        </w:tabs>
        <w:ind w:left="720" w:hanging="360"/>
      </w:pPr>
      <w:rPr>
        <w:rFonts w:ascii="Arial" w:hAnsi="Arial"/>
        <w:color w:val="00000A"/>
      </w:rPr>
    </w:lvl>
    <w:lvl w:ilvl="1" w:tplc="69ECF10A">
      <w:numFmt w:val="decimal"/>
      <w:lvlText w:val=""/>
      <w:lvlJc w:val="left"/>
    </w:lvl>
    <w:lvl w:ilvl="2" w:tplc="D4EAAC16">
      <w:numFmt w:val="decimal"/>
      <w:lvlText w:val=""/>
      <w:lvlJc w:val="left"/>
    </w:lvl>
    <w:lvl w:ilvl="3" w:tplc="3466B868">
      <w:numFmt w:val="decimal"/>
      <w:lvlText w:val=""/>
      <w:lvlJc w:val="left"/>
    </w:lvl>
    <w:lvl w:ilvl="4" w:tplc="115413B2">
      <w:numFmt w:val="decimal"/>
      <w:lvlText w:val=""/>
      <w:lvlJc w:val="left"/>
    </w:lvl>
    <w:lvl w:ilvl="5" w:tplc="EAF6880E">
      <w:numFmt w:val="decimal"/>
      <w:lvlText w:val=""/>
      <w:lvlJc w:val="left"/>
    </w:lvl>
    <w:lvl w:ilvl="6" w:tplc="FCB09ECC">
      <w:numFmt w:val="decimal"/>
      <w:lvlText w:val=""/>
      <w:lvlJc w:val="left"/>
    </w:lvl>
    <w:lvl w:ilvl="7" w:tplc="A91AE496">
      <w:numFmt w:val="decimal"/>
      <w:lvlText w:val=""/>
      <w:lvlJc w:val="left"/>
    </w:lvl>
    <w:lvl w:ilvl="8" w:tplc="F44A58F2">
      <w:numFmt w:val="decimal"/>
      <w:lvlText w:val=""/>
      <w:lvlJc w:val="left"/>
    </w:lvl>
  </w:abstractNum>
  <w:abstractNum w:abstractNumId="5" w15:restartNumberingAfterBreak="0">
    <w:nsid w:val="02EB1A49"/>
    <w:multiLevelType w:val="hybridMultilevel"/>
    <w:tmpl w:val="3E14024E"/>
    <w:lvl w:ilvl="0" w:tplc="B5D8964C">
      <w:numFmt w:val="bullet"/>
      <w:lvlText w:val="-"/>
      <w:lvlJc w:val="left"/>
      <w:pPr>
        <w:ind w:left="554" w:hanging="360"/>
      </w:pPr>
      <w:rPr>
        <w:rFonts w:ascii="Arial MT" w:eastAsia="Arial MT" w:hAnsi="Arial MT" w:cs="Arial MT" w:hint="default"/>
        <w:w w:val="99"/>
        <w:sz w:val="20"/>
        <w:szCs w:val="20"/>
        <w:lang w:val="es-ES" w:eastAsia="en-US" w:bidi="ar-SA"/>
      </w:rPr>
    </w:lvl>
    <w:lvl w:ilvl="1" w:tplc="7BCA79E4">
      <w:numFmt w:val="bullet"/>
      <w:lvlText w:val="-"/>
      <w:lvlJc w:val="left"/>
      <w:pPr>
        <w:ind w:left="827" w:hanging="360"/>
      </w:pPr>
      <w:rPr>
        <w:rFonts w:ascii="Arial MT" w:eastAsia="Arial MT" w:hAnsi="Arial MT" w:cs="Arial MT" w:hint="default"/>
        <w:w w:val="99"/>
        <w:sz w:val="20"/>
        <w:szCs w:val="20"/>
        <w:lang w:val="es-ES" w:eastAsia="en-US" w:bidi="ar-SA"/>
      </w:rPr>
    </w:lvl>
    <w:lvl w:ilvl="2" w:tplc="95567756">
      <w:numFmt w:val="bullet"/>
      <w:lvlText w:val=""/>
      <w:lvlJc w:val="left"/>
      <w:pPr>
        <w:ind w:left="1548" w:hanging="361"/>
      </w:pPr>
      <w:rPr>
        <w:rFonts w:ascii="Wingdings" w:eastAsia="Wingdings" w:hAnsi="Wingdings" w:cs="Wingdings" w:hint="default"/>
        <w:w w:val="99"/>
        <w:sz w:val="20"/>
        <w:szCs w:val="20"/>
        <w:lang w:val="es-ES" w:eastAsia="en-US" w:bidi="ar-SA"/>
      </w:rPr>
    </w:lvl>
    <w:lvl w:ilvl="3" w:tplc="92B22584">
      <w:numFmt w:val="bullet"/>
      <w:lvlText w:val="•"/>
      <w:lvlJc w:val="left"/>
      <w:pPr>
        <w:ind w:left="1724" w:hanging="361"/>
      </w:pPr>
      <w:rPr>
        <w:rFonts w:hint="default"/>
        <w:lang w:val="es-ES" w:eastAsia="en-US" w:bidi="ar-SA"/>
      </w:rPr>
    </w:lvl>
    <w:lvl w:ilvl="4" w:tplc="A2448A20">
      <w:numFmt w:val="bullet"/>
      <w:lvlText w:val="•"/>
      <w:lvlJc w:val="left"/>
      <w:pPr>
        <w:ind w:left="1909" w:hanging="361"/>
      </w:pPr>
      <w:rPr>
        <w:rFonts w:hint="default"/>
        <w:lang w:val="es-ES" w:eastAsia="en-US" w:bidi="ar-SA"/>
      </w:rPr>
    </w:lvl>
    <w:lvl w:ilvl="5" w:tplc="888A8612">
      <w:numFmt w:val="bullet"/>
      <w:lvlText w:val="•"/>
      <w:lvlJc w:val="left"/>
      <w:pPr>
        <w:ind w:left="2094" w:hanging="361"/>
      </w:pPr>
      <w:rPr>
        <w:rFonts w:hint="default"/>
        <w:lang w:val="es-ES" w:eastAsia="en-US" w:bidi="ar-SA"/>
      </w:rPr>
    </w:lvl>
    <w:lvl w:ilvl="6" w:tplc="E89439E2">
      <w:numFmt w:val="bullet"/>
      <w:lvlText w:val="•"/>
      <w:lvlJc w:val="left"/>
      <w:pPr>
        <w:ind w:left="2279" w:hanging="361"/>
      </w:pPr>
      <w:rPr>
        <w:rFonts w:hint="default"/>
        <w:lang w:val="es-ES" w:eastAsia="en-US" w:bidi="ar-SA"/>
      </w:rPr>
    </w:lvl>
    <w:lvl w:ilvl="7" w:tplc="107EFA62">
      <w:numFmt w:val="bullet"/>
      <w:lvlText w:val="•"/>
      <w:lvlJc w:val="left"/>
      <w:pPr>
        <w:ind w:left="2464" w:hanging="361"/>
      </w:pPr>
      <w:rPr>
        <w:rFonts w:hint="default"/>
        <w:lang w:val="es-ES" w:eastAsia="en-US" w:bidi="ar-SA"/>
      </w:rPr>
    </w:lvl>
    <w:lvl w:ilvl="8" w:tplc="03981FA8">
      <w:numFmt w:val="bullet"/>
      <w:lvlText w:val="•"/>
      <w:lvlJc w:val="left"/>
      <w:pPr>
        <w:ind w:left="2649" w:hanging="361"/>
      </w:pPr>
      <w:rPr>
        <w:rFonts w:hint="default"/>
        <w:lang w:val="es-ES" w:eastAsia="en-US" w:bidi="ar-SA"/>
      </w:rPr>
    </w:lvl>
  </w:abstractNum>
  <w:abstractNum w:abstractNumId="6" w15:restartNumberingAfterBreak="0">
    <w:nsid w:val="05D27A32"/>
    <w:multiLevelType w:val="hybridMultilevel"/>
    <w:tmpl w:val="577A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513651"/>
    <w:multiLevelType w:val="hybridMultilevel"/>
    <w:tmpl w:val="E2D834F6"/>
    <w:lvl w:ilvl="0" w:tplc="2B76C6DE">
      <w:numFmt w:val="bullet"/>
      <w:lvlText w:val="-"/>
      <w:lvlJc w:val="left"/>
      <w:pPr>
        <w:ind w:left="828" w:hanging="361"/>
      </w:pPr>
      <w:rPr>
        <w:rFonts w:ascii="Arial MT" w:eastAsia="Arial MT" w:hAnsi="Arial MT" w:cs="Arial MT" w:hint="default"/>
        <w:w w:val="99"/>
        <w:sz w:val="20"/>
        <w:szCs w:val="20"/>
        <w:lang w:val="es-ES" w:eastAsia="en-US" w:bidi="ar-SA"/>
      </w:rPr>
    </w:lvl>
    <w:lvl w:ilvl="1" w:tplc="BDD4FA7E">
      <w:numFmt w:val="bullet"/>
      <w:lvlText w:val="•"/>
      <w:lvlJc w:val="left"/>
      <w:pPr>
        <w:ind w:left="1023" w:hanging="361"/>
      </w:pPr>
      <w:rPr>
        <w:rFonts w:hint="default"/>
        <w:lang w:val="es-ES" w:eastAsia="en-US" w:bidi="ar-SA"/>
      </w:rPr>
    </w:lvl>
    <w:lvl w:ilvl="2" w:tplc="76529572">
      <w:numFmt w:val="bullet"/>
      <w:lvlText w:val="•"/>
      <w:lvlJc w:val="left"/>
      <w:pPr>
        <w:ind w:left="1226" w:hanging="361"/>
      </w:pPr>
      <w:rPr>
        <w:rFonts w:hint="default"/>
        <w:lang w:val="es-ES" w:eastAsia="en-US" w:bidi="ar-SA"/>
      </w:rPr>
    </w:lvl>
    <w:lvl w:ilvl="3" w:tplc="C464DFE4">
      <w:numFmt w:val="bullet"/>
      <w:lvlText w:val="•"/>
      <w:lvlJc w:val="left"/>
      <w:pPr>
        <w:ind w:left="1429" w:hanging="361"/>
      </w:pPr>
      <w:rPr>
        <w:rFonts w:hint="default"/>
        <w:lang w:val="es-ES" w:eastAsia="en-US" w:bidi="ar-SA"/>
      </w:rPr>
    </w:lvl>
    <w:lvl w:ilvl="4" w:tplc="B16C0474">
      <w:numFmt w:val="bullet"/>
      <w:lvlText w:val="•"/>
      <w:lvlJc w:val="left"/>
      <w:pPr>
        <w:ind w:left="1632" w:hanging="361"/>
      </w:pPr>
      <w:rPr>
        <w:rFonts w:hint="default"/>
        <w:lang w:val="es-ES" w:eastAsia="en-US" w:bidi="ar-SA"/>
      </w:rPr>
    </w:lvl>
    <w:lvl w:ilvl="5" w:tplc="3210053A">
      <w:numFmt w:val="bullet"/>
      <w:lvlText w:val="•"/>
      <w:lvlJc w:val="left"/>
      <w:pPr>
        <w:ind w:left="1835" w:hanging="361"/>
      </w:pPr>
      <w:rPr>
        <w:rFonts w:hint="default"/>
        <w:lang w:val="es-ES" w:eastAsia="en-US" w:bidi="ar-SA"/>
      </w:rPr>
    </w:lvl>
    <w:lvl w:ilvl="6" w:tplc="CCE63E4A">
      <w:numFmt w:val="bullet"/>
      <w:lvlText w:val="•"/>
      <w:lvlJc w:val="left"/>
      <w:pPr>
        <w:ind w:left="2038" w:hanging="361"/>
      </w:pPr>
      <w:rPr>
        <w:rFonts w:hint="default"/>
        <w:lang w:val="es-ES" w:eastAsia="en-US" w:bidi="ar-SA"/>
      </w:rPr>
    </w:lvl>
    <w:lvl w:ilvl="7" w:tplc="19D677AC">
      <w:numFmt w:val="bullet"/>
      <w:lvlText w:val="•"/>
      <w:lvlJc w:val="left"/>
      <w:pPr>
        <w:ind w:left="2241" w:hanging="361"/>
      </w:pPr>
      <w:rPr>
        <w:rFonts w:hint="default"/>
        <w:lang w:val="es-ES" w:eastAsia="en-US" w:bidi="ar-SA"/>
      </w:rPr>
    </w:lvl>
    <w:lvl w:ilvl="8" w:tplc="9DD43D44">
      <w:numFmt w:val="bullet"/>
      <w:lvlText w:val="•"/>
      <w:lvlJc w:val="left"/>
      <w:pPr>
        <w:ind w:left="2444" w:hanging="361"/>
      </w:pPr>
      <w:rPr>
        <w:rFonts w:hint="default"/>
        <w:lang w:val="es-ES" w:eastAsia="en-US" w:bidi="ar-SA"/>
      </w:rPr>
    </w:lvl>
  </w:abstractNum>
  <w:abstractNum w:abstractNumId="8"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2BE4297"/>
    <w:multiLevelType w:val="hybridMultilevel"/>
    <w:tmpl w:val="D9FE6A64"/>
    <w:lvl w:ilvl="0" w:tplc="14324462">
      <w:numFmt w:val="bullet"/>
      <w:lvlText w:val="-"/>
      <w:lvlJc w:val="left"/>
      <w:pPr>
        <w:ind w:left="825" w:hanging="360"/>
      </w:pPr>
      <w:rPr>
        <w:rFonts w:ascii="Arial MT" w:eastAsia="Arial MT" w:hAnsi="Arial MT" w:cs="Arial MT" w:hint="default"/>
        <w:w w:val="99"/>
        <w:sz w:val="20"/>
        <w:szCs w:val="20"/>
        <w:lang w:val="es-ES" w:eastAsia="en-US" w:bidi="ar-SA"/>
      </w:rPr>
    </w:lvl>
    <w:lvl w:ilvl="1" w:tplc="B86204B0">
      <w:numFmt w:val="bullet"/>
      <w:lvlText w:val="•"/>
      <w:lvlJc w:val="left"/>
      <w:pPr>
        <w:ind w:left="1039" w:hanging="360"/>
      </w:pPr>
      <w:rPr>
        <w:rFonts w:hint="default"/>
        <w:lang w:val="es-ES" w:eastAsia="en-US" w:bidi="ar-SA"/>
      </w:rPr>
    </w:lvl>
    <w:lvl w:ilvl="2" w:tplc="32E25EDA">
      <w:numFmt w:val="bullet"/>
      <w:lvlText w:val="•"/>
      <w:lvlJc w:val="left"/>
      <w:pPr>
        <w:ind w:left="1258" w:hanging="360"/>
      </w:pPr>
      <w:rPr>
        <w:rFonts w:hint="default"/>
        <w:lang w:val="es-ES" w:eastAsia="en-US" w:bidi="ar-SA"/>
      </w:rPr>
    </w:lvl>
    <w:lvl w:ilvl="3" w:tplc="373C5A3C">
      <w:numFmt w:val="bullet"/>
      <w:lvlText w:val="•"/>
      <w:lvlJc w:val="left"/>
      <w:pPr>
        <w:ind w:left="1477" w:hanging="360"/>
      </w:pPr>
      <w:rPr>
        <w:rFonts w:hint="default"/>
        <w:lang w:val="es-ES" w:eastAsia="en-US" w:bidi="ar-SA"/>
      </w:rPr>
    </w:lvl>
    <w:lvl w:ilvl="4" w:tplc="10887F1E">
      <w:numFmt w:val="bullet"/>
      <w:lvlText w:val="•"/>
      <w:lvlJc w:val="left"/>
      <w:pPr>
        <w:ind w:left="1696" w:hanging="360"/>
      </w:pPr>
      <w:rPr>
        <w:rFonts w:hint="default"/>
        <w:lang w:val="es-ES" w:eastAsia="en-US" w:bidi="ar-SA"/>
      </w:rPr>
    </w:lvl>
    <w:lvl w:ilvl="5" w:tplc="0DB8CA8E">
      <w:numFmt w:val="bullet"/>
      <w:lvlText w:val="•"/>
      <w:lvlJc w:val="left"/>
      <w:pPr>
        <w:ind w:left="1915" w:hanging="360"/>
      </w:pPr>
      <w:rPr>
        <w:rFonts w:hint="default"/>
        <w:lang w:val="es-ES" w:eastAsia="en-US" w:bidi="ar-SA"/>
      </w:rPr>
    </w:lvl>
    <w:lvl w:ilvl="6" w:tplc="38BA90E8">
      <w:numFmt w:val="bullet"/>
      <w:lvlText w:val="•"/>
      <w:lvlJc w:val="left"/>
      <w:pPr>
        <w:ind w:left="2134" w:hanging="360"/>
      </w:pPr>
      <w:rPr>
        <w:rFonts w:hint="default"/>
        <w:lang w:val="es-ES" w:eastAsia="en-US" w:bidi="ar-SA"/>
      </w:rPr>
    </w:lvl>
    <w:lvl w:ilvl="7" w:tplc="BF7CB39A">
      <w:numFmt w:val="bullet"/>
      <w:lvlText w:val="•"/>
      <w:lvlJc w:val="left"/>
      <w:pPr>
        <w:ind w:left="2353" w:hanging="360"/>
      </w:pPr>
      <w:rPr>
        <w:rFonts w:hint="default"/>
        <w:lang w:val="es-ES" w:eastAsia="en-US" w:bidi="ar-SA"/>
      </w:rPr>
    </w:lvl>
    <w:lvl w:ilvl="8" w:tplc="B426CCE6">
      <w:numFmt w:val="bullet"/>
      <w:lvlText w:val="•"/>
      <w:lvlJc w:val="left"/>
      <w:pPr>
        <w:ind w:left="2572" w:hanging="360"/>
      </w:pPr>
      <w:rPr>
        <w:rFonts w:hint="default"/>
        <w:lang w:val="es-ES" w:eastAsia="en-US" w:bidi="ar-SA"/>
      </w:rPr>
    </w:lvl>
  </w:abstractNum>
  <w:abstractNum w:abstractNumId="10" w15:restartNumberingAfterBreak="0">
    <w:nsid w:val="28B850CE"/>
    <w:multiLevelType w:val="hybridMultilevel"/>
    <w:tmpl w:val="6B5062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B272F7"/>
    <w:multiLevelType w:val="hybridMultilevel"/>
    <w:tmpl w:val="804A0530"/>
    <w:lvl w:ilvl="0" w:tplc="6D9EAB2E">
      <w:numFmt w:val="bullet"/>
      <w:lvlText w:val="-"/>
      <w:lvlJc w:val="left"/>
      <w:pPr>
        <w:ind w:left="828" w:hanging="361"/>
      </w:pPr>
      <w:rPr>
        <w:rFonts w:ascii="Arial MT" w:eastAsia="Arial MT" w:hAnsi="Arial MT" w:cs="Arial MT" w:hint="default"/>
        <w:w w:val="99"/>
        <w:sz w:val="20"/>
        <w:szCs w:val="20"/>
        <w:lang w:val="es-ES" w:eastAsia="en-US" w:bidi="ar-SA"/>
      </w:rPr>
    </w:lvl>
    <w:lvl w:ilvl="1" w:tplc="754ECA94">
      <w:numFmt w:val="bullet"/>
      <w:lvlText w:val="•"/>
      <w:lvlJc w:val="left"/>
      <w:pPr>
        <w:ind w:left="1023" w:hanging="361"/>
      </w:pPr>
      <w:rPr>
        <w:rFonts w:hint="default"/>
        <w:lang w:val="es-ES" w:eastAsia="en-US" w:bidi="ar-SA"/>
      </w:rPr>
    </w:lvl>
    <w:lvl w:ilvl="2" w:tplc="0D142850">
      <w:numFmt w:val="bullet"/>
      <w:lvlText w:val="•"/>
      <w:lvlJc w:val="left"/>
      <w:pPr>
        <w:ind w:left="1226" w:hanging="361"/>
      </w:pPr>
      <w:rPr>
        <w:rFonts w:hint="default"/>
        <w:lang w:val="es-ES" w:eastAsia="en-US" w:bidi="ar-SA"/>
      </w:rPr>
    </w:lvl>
    <w:lvl w:ilvl="3" w:tplc="EA1CC834">
      <w:numFmt w:val="bullet"/>
      <w:lvlText w:val="•"/>
      <w:lvlJc w:val="left"/>
      <w:pPr>
        <w:ind w:left="1429" w:hanging="361"/>
      </w:pPr>
      <w:rPr>
        <w:rFonts w:hint="default"/>
        <w:lang w:val="es-ES" w:eastAsia="en-US" w:bidi="ar-SA"/>
      </w:rPr>
    </w:lvl>
    <w:lvl w:ilvl="4" w:tplc="1B9A40D4">
      <w:numFmt w:val="bullet"/>
      <w:lvlText w:val="•"/>
      <w:lvlJc w:val="left"/>
      <w:pPr>
        <w:ind w:left="1632" w:hanging="361"/>
      </w:pPr>
      <w:rPr>
        <w:rFonts w:hint="default"/>
        <w:lang w:val="es-ES" w:eastAsia="en-US" w:bidi="ar-SA"/>
      </w:rPr>
    </w:lvl>
    <w:lvl w:ilvl="5" w:tplc="573E5BD4">
      <w:numFmt w:val="bullet"/>
      <w:lvlText w:val="•"/>
      <w:lvlJc w:val="left"/>
      <w:pPr>
        <w:ind w:left="1835" w:hanging="361"/>
      </w:pPr>
      <w:rPr>
        <w:rFonts w:hint="default"/>
        <w:lang w:val="es-ES" w:eastAsia="en-US" w:bidi="ar-SA"/>
      </w:rPr>
    </w:lvl>
    <w:lvl w:ilvl="6" w:tplc="70909D38">
      <w:numFmt w:val="bullet"/>
      <w:lvlText w:val="•"/>
      <w:lvlJc w:val="left"/>
      <w:pPr>
        <w:ind w:left="2038" w:hanging="361"/>
      </w:pPr>
      <w:rPr>
        <w:rFonts w:hint="default"/>
        <w:lang w:val="es-ES" w:eastAsia="en-US" w:bidi="ar-SA"/>
      </w:rPr>
    </w:lvl>
    <w:lvl w:ilvl="7" w:tplc="0B446CF4">
      <w:numFmt w:val="bullet"/>
      <w:lvlText w:val="•"/>
      <w:lvlJc w:val="left"/>
      <w:pPr>
        <w:ind w:left="2241" w:hanging="361"/>
      </w:pPr>
      <w:rPr>
        <w:rFonts w:hint="default"/>
        <w:lang w:val="es-ES" w:eastAsia="en-US" w:bidi="ar-SA"/>
      </w:rPr>
    </w:lvl>
    <w:lvl w:ilvl="8" w:tplc="4BA433D0">
      <w:numFmt w:val="bullet"/>
      <w:lvlText w:val="•"/>
      <w:lvlJc w:val="left"/>
      <w:pPr>
        <w:ind w:left="2444" w:hanging="361"/>
      </w:pPr>
      <w:rPr>
        <w:rFonts w:hint="default"/>
        <w:lang w:val="es-ES" w:eastAsia="en-US" w:bidi="ar-SA"/>
      </w:rPr>
    </w:lvl>
  </w:abstractNum>
  <w:abstractNum w:abstractNumId="12" w15:restartNumberingAfterBreak="0">
    <w:nsid w:val="34DD39BB"/>
    <w:multiLevelType w:val="hybridMultilevel"/>
    <w:tmpl w:val="D0280ABC"/>
    <w:lvl w:ilvl="0" w:tplc="9B50FD30">
      <w:start w:val="1"/>
      <w:numFmt w:val="decimal"/>
      <w:lvlText w:val="%1."/>
      <w:lvlJc w:val="left"/>
      <w:pPr>
        <w:ind w:left="1215" w:hanging="85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F27400"/>
    <w:multiLevelType w:val="hybridMultilevel"/>
    <w:tmpl w:val="F1A6F3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E9093D"/>
    <w:multiLevelType w:val="hybridMultilevel"/>
    <w:tmpl w:val="37120E26"/>
    <w:lvl w:ilvl="0" w:tplc="19CC0ADA">
      <w:numFmt w:val="bullet"/>
      <w:lvlText w:val="-"/>
      <w:lvlJc w:val="left"/>
      <w:pPr>
        <w:ind w:left="554" w:hanging="360"/>
      </w:pPr>
      <w:rPr>
        <w:rFonts w:ascii="Arial MT" w:eastAsia="Arial MT" w:hAnsi="Arial MT" w:cs="Arial MT" w:hint="default"/>
        <w:w w:val="99"/>
        <w:sz w:val="20"/>
        <w:szCs w:val="20"/>
        <w:lang w:val="es-ES" w:eastAsia="en-US" w:bidi="ar-SA"/>
      </w:rPr>
    </w:lvl>
    <w:lvl w:ilvl="1" w:tplc="8F68EB0C">
      <w:numFmt w:val="bullet"/>
      <w:lvlText w:val="-"/>
      <w:lvlJc w:val="left"/>
      <w:pPr>
        <w:ind w:left="827" w:hanging="360"/>
      </w:pPr>
      <w:rPr>
        <w:rFonts w:ascii="Arial MT" w:eastAsia="Arial MT" w:hAnsi="Arial MT" w:cs="Arial MT" w:hint="default"/>
        <w:w w:val="99"/>
        <w:sz w:val="20"/>
        <w:szCs w:val="20"/>
        <w:lang w:val="es-ES" w:eastAsia="en-US" w:bidi="ar-SA"/>
      </w:rPr>
    </w:lvl>
    <w:lvl w:ilvl="2" w:tplc="D0D055E2">
      <w:numFmt w:val="bullet"/>
      <w:lvlText w:val="•"/>
      <w:lvlJc w:val="left"/>
      <w:pPr>
        <w:ind w:left="1064" w:hanging="360"/>
      </w:pPr>
      <w:rPr>
        <w:rFonts w:hint="default"/>
        <w:lang w:val="es-ES" w:eastAsia="en-US" w:bidi="ar-SA"/>
      </w:rPr>
    </w:lvl>
    <w:lvl w:ilvl="3" w:tplc="24EE18B8">
      <w:numFmt w:val="bullet"/>
      <w:lvlText w:val="•"/>
      <w:lvlJc w:val="left"/>
      <w:pPr>
        <w:ind w:left="1308" w:hanging="360"/>
      </w:pPr>
      <w:rPr>
        <w:rFonts w:hint="default"/>
        <w:lang w:val="es-ES" w:eastAsia="en-US" w:bidi="ar-SA"/>
      </w:rPr>
    </w:lvl>
    <w:lvl w:ilvl="4" w:tplc="996C3FD4">
      <w:numFmt w:val="bullet"/>
      <w:lvlText w:val="•"/>
      <w:lvlJc w:val="left"/>
      <w:pPr>
        <w:ind w:left="1553" w:hanging="360"/>
      </w:pPr>
      <w:rPr>
        <w:rFonts w:hint="default"/>
        <w:lang w:val="es-ES" w:eastAsia="en-US" w:bidi="ar-SA"/>
      </w:rPr>
    </w:lvl>
    <w:lvl w:ilvl="5" w:tplc="21B80836">
      <w:numFmt w:val="bullet"/>
      <w:lvlText w:val="•"/>
      <w:lvlJc w:val="left"/>
      <w:pPr>
        <w:ind w:left="1797" w:hanging="360"/>
      </w:pPr>
      <w:rPr>
        <w:rFonts w:hint="default"/>
        <w:lang w:val="es-ES" w:eastAsia="en-US" w:bidi="ar-SA"/>
      </w:rPr>
    </w:lvl>
    <w:lvl w:ilvl="6" w:tplc="45CE54A2">
      <w:numFmt w:val="bullet"/>
      <w:lvlText w:val="•"/>
      <w:lvlJc w:val="left"/>
      <w:pPr>
        <w:ind w:left="2041" w:hanging="360"/>
      </w:pPr>
      <w:rPr>
        <w:rFonts w:hint="default"/>
        <w:lang w:val="es-ES" w:eastAsia="en-US" w:bidi="ar-SA"/>
      </w:rPr>
    </w:lvl>
    <w:lvl w:ilvl="7" w:tplc="2FFC2232">
      <w:numFmt w:val="bullet"/>
      <w:lvlText w:val="•"/>
      <w:lvlJc w:val="left"/>
      <w:pPr>
        <w:ind w:left="2286" w:hanging="360"/>
      </w:pPr>
      <w:rPr>
        <w:rFonts w:hint="default"/>
        <w:lang w:val="es-ES" w:eastAsia="en-US" w:bidi="ar-SA"/>
      </w:rPr>
    </w:lvl>
    <w:lvl w:ilvl="8" w:tplc="2250BC7A">
      <w:numFmt w:val="bullet"/>
      <w:lvlText w:val="•"/>
      <w:lvlJc w:val="left"/>
      <w:pPr>
        <w:ind w:left="2530" w:hanging="360"/>
      </w:pPr>
      <w:rPr>
        <w:rFonts w:hint="default"/>
        <w:lang w:val="es-ES" w:eastAsia="en-US" w:bidi="ar-SA"/>
      </w:rPr>
    </w:lvl>
  </w:abstractNum>
  <w:abstractNum w:abstractNumId="15" w15:restartNumberingAfterBreak="0">
    <w:nsid w:val="47067A85"/>
    <w:multiLevelType w:val="hybridMultilevel"/>
    <w:tmpl w:val="12023B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D85B59"/>
    <w:multiLevelType w:val="hybridMultilevel"/>
    <w:tmpl w:val="5E1E21A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D0906C5"/>
    <w:multiLevelType w:val="hybridMultilevel"/>
    <w:tmpl w:val="460826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562690B"/>
    <w:multiLevelType w:val="hybridMultilevel"/>
    <w:tmpl w:val="310CFD70"/>
    <w:lvl w:ilvl="0" w:tplc="78F0F47A">
      <w:numFmt w:val="bullet"/>
      <w:lvlText w:val="-"/>
      <w:lvlJc w:val="left"/>
      <w:pPr>
        <w:ind w:left="554" w:hanging="360"/>
      </w:pPr>
      <w:rPr>
        <w:rFonts w:ascii="Arial MT" w:eastAsia="Arial MT" w:hAnsi="Arial MT" w:cs="Arial MT" w:hint="default"/>
        <w:w w:val="99"/>
        <w:sz w:val="20"/>
        <w:szCs w:val="20"/>
        <w:lang w:val="es-ES" w:eastAsia="en-US" w:bidi="ar-SA"/>
      </w:rPr>
    </w:lvl>
    <w:lvl w:ilvl="1" w:tplc="A1B6582A">
      <w:numFmt w:val="bullet"/>
      <w:lvlText w:val="-"/>
      <w:lvlJc w:val="left"/>
      <w:pPr>
        <w:ind w:left="827" w:hanging="360"/>
      </w:pPr>
      <w:rPr>
        <w:rFonts w:ascii="Arial MT" w:eastAsia="Arial MT" w:hAnsi="Arial MT" w:cs="Arial MT" w:hint="default"/>
        <w:w w:val="99"/>
        <w:sz w:val="20"/>
        <w:szCs w:val="20"/>
        <w:lang w:val="es-ES" w:eastAsia="en-US" w:bidi="ar-SA"/>
      </w:rPr>
    </w:lvl>
    <w:lvl w:ilvl="2" w:tplc="C3120742">
      <w:numFmt w:val="bullet"/>
      <w:lvlText w:val="•"/>
      <w:lvlJc w:val="left"/>
      <w:pPr>
        <w:ind w:left="1064" w:hanging="360"/>
      </w:pPr>
      <w:rPr>
        <w:rFonts w:hint="default"/>
        <w:lang w:val="es-ES" w:eastAsia="en-US" w:bidi="ar-SA"/>
      </w:rPr>
    </w:lvl>
    <w:lvl w:ilvl="3" w:tplc="E71E20BE">
      <w:numFmt w:val="bullet"/>
      <w:lvlText w:val="•"/>
      <w:lvlJc w:val="left"/>
      <w:pPr>
        <w:ind w:left="1308" w:hanging="360"/>
      </w:pPr>
      <w:rPr>
        <w:rFonts w:hint="default"/>
        <w:lang w:val="es-ES" w:eastAsia="en-US" w:bidi="ar-SA"/>
      </w:rPr>
    </w:lvl>
    <w:lvl w:ilvl="4" w:tplc="628E6456">
      <w:numFmt w:val="bullet"/>
      <w:lvlText w:val="•"/>
      <w:lvlJc w:val="left"/>
      <w:pPr>
        <w:ind w:left="1553" w:hanging="360"/>
      </w:pPr>
      <w:rPr>
        <w:rFonts w:hint="default"/>
        <w:lang w:val="es-ES" w:eastAsia="en-US" w:bidi="ar-SA"/>
      </w:rPr>
    </w:lvl>
    <w:lvl w:ilvl="5" w:tplc="D4009546">
      <w:numFmt w:val="bullet"/>
      <w:lvlText w:val="•"/>
      <w:lvlJc w:val="left"/>
      <w:pPr>
        <w:ind w:left="1797" w:hanging="360"/>
      </w:pPr>
      <w:rPr>
        <w:rFonts w:hint="default"/>
        <w:lang w:val="es-ES" w:eastAsia="en-US" w:bidi="ar-SA"/>
      </w:rPr>
    </w:lvl>
    <w:lvl w:ilvl="6" w:tplc="0CCC3F94">
      <w:numFmt w:val="bullet"/>
      <w:lvlText w:val="•"/>
      <w:lvlJc w:val="left"/>
      <w:pPr>
        <w:ind w:left="2041" w:hanging="360"/>
      </w:pPr>
      <w:rPr>
        <w:rFonts w:hint="default"/>
        <w:lang w:val="es-ES" w:eastAsia="en-US" w:bidi="ar-SA"/>
      </w:rPr>
    </w:lvl>
    <w:lvl w:ilvl="7" w:tplc="8A4AC042">
      <w:numFmt w:val="bullet"/>
      <w:lvlText w:val="•"/>
      <w:lvlJc w:val="left"/>
      <w:pPr>
        <w:ind w:left="2286" w:hanging="360"/>
      </w:pPr>
      <w:rPr>
        <w:rFonts w:hint="default"/>
        <w:lang w:val="es-ES" w:eastAsia="en-US" w:bidi="ar-SA"/>
      </w:rPr>
    </w:lvl>
    <w:lvl w:ilvl="8" w:tplc="5C1AD6D6">
      <w:numFmt w:val="bullet"/>
      <w:lvlText w:val="•"/>
      <w:lvlJc w:val="left"/>
      <w:pPr>
        <w:ind w:left="2530" w:hanging="360"/>
      </w:pPr>
      <w:rPr>
        <w:rFonts w:hint="default"/>
        <w:lang w:val="es-ES" w:eastAsia="en-US" w:bidi="ar-SA"/>
      </w:rPr>
    </w:lvl>
  </w:abstractNum>
  <w:abstractNum w:abstractNumId="19" w15:restartNumberingAfterBreak="0">
    <w:nsid w:val="55DE6498"/>
    <w:multiLevelType w:val="hybridMultilevel"/>
    <w:tmpl w:val="C3F4FCF0"/>
    <w:lvl w:ilvl="0" w:tplc="24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5C560A7E"/>
    <w:multiLevelType w:val="hybridMultilevel"/>
    <w:tmpl w:val="84A085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334A11"/>
    <w:multiLevelType w:val="hybridMultilevel"/>
    <w:tmpl w:val="95B277F6"/>
    <w:lvl w:ilvl="0" w:tplc="71D21B5A">
      <w:start w:val="202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2C106C"/>
    <w:multiLevelType w:val="hybridMultilevel"/>
    <w:tmpl w:val="612665EA"/>
    <w:lvl w:ilvl="0" w:tplc="3AF08A46">
      <w:numFmt w:val="bullet"/>
      <w:lvlText w:val="-"/>
      <w:lvlJc w:val="left"/>
      <w:pPr>
        <w:ind w:left="828" w:hanging="361"/>
      </w:pPr>
      <w:rPr>
        <w:rFonts w:ascii="Arial MT" w:eastAsia="Arial MT" w:hAnsi="Arial MT" w:cs="Arial MT" w:hint="default"/>
        <w:w w:val="99"/>
        <w:sz w:val="20"/>
        <w:szCs w:val="20"/>
        <w:lang w:val="es-ES" w:eastAsia="en-US" w:bidi="ar-SA"/>
      </w:rPr>
    </w:lvl>
    <w:lvl w:ilvl="1" w:tplc="0FFEF840">
      <w:numFmt w:val="bullet"/>
      <w:lvlText w:val="•"/>
      <w:lvlJc w:val="left"/>
      <w:pPr>
        <w:ind w:left="1023" w:hanging="361"/>
      </w:pPr>
      <w:rPr>
        <w:rFonts w:hint="default"/>
        <w:lang w:val="es-ES" w:eastAsia="en-US" w:bidi="ar-SA"/>
      </w:rPr>
    </w:lvl>
    <w:lvl w:ilvl="2" w:tplc="4B08EC4A">
      <w:numFmt w:val="bullet"/>
      <w:lvlText w:val="•"/>
      <w:lvlJc w:val="left"/>
      <w:pPr>
        <w:ind w:left="1226" w:hanging="361"/>
      </w:pPr>
      <w:rPr>
        <w:rFonts w:hint="default"/>
        <w:lang w:val="es-ES" w:eastAsia="en-US" w:bidi="ar-SA"/>
      </w:rPr>
    </w:lvl>
    <w:lvl w:ilvl="3" w:tplc="8F14938E">
      <w:numFmt w:val="bullet"/>
      <w:lvlText w:val="•"/>
      <w:lvlJc w:val="left"/>
      <w:pPr>
        <w:ind w:left="1429" w:hanging="361"/>
      </w:pPr>
      <w:rPr>
        <w:rFonts w:hint="default"/>
        <w:lang w:val="es-ES" w:eastAsia="en-US" w:bidi="ar-SA"/>
      </w:rPr>
    </w:lvl>
    <w:lvl w:ilvl="4" w:tplc="25663CFA">
      <w:numFmt w:val="bullet"/>
      <w:lvlText w:val="•"/>
      <w:lvlJc w:val="left"/>
      <w:pPr>
        <w:ind w:left="1632" w:hanging="361"/>
      </w:pPr>
      <w:rPr>
        <w:rFonts w:hint="default"/>
        <w:lang w:val="es-ES" w:eastAsia="en-US" w:bidi="ar-SA"/>
      </w:rPr>
    </w:lvl>
    <w:lvl w:ilvl="5" w:tplc="A6383F46">
      <w:numFmt w:val="bullet"/>
      <w:lvlText w:val="•"/>
      <w:lvlJc w:val="left"/>
      <w:pPr>
        <w:ind w:left="1835" w:hanging="361"/>
      </w:pPr>
      <w:rPr>
        <w:rFonts w:hint="default"/>
        <w:lang w:val="es-ES" w:eastAsia="en-US" w:bidi="ar-SA"/>
      </w:rPr>
    </w:lvl>
    <w:lvl w:ilvl="6" w:tplc="F3A24E8A">
      <w:numFmt w:val="bullet"/>
      <w:lvlText w:val="•"/>
      <w:lvlJc w:val="left"/>
      <w:pPr>
        <w:ind w:left="2038" w:hanging="361"/>
      </w:pPr>
      <w:rPr>
        <w:rFonts w:hint="default"/>
        <w:lang w:val="es-ES" w:eastAsia="en-US" w:bidi="ar-SA"/>
      </w:rPr>
    </w:lvl>
    <w:lvl w:ilvl="7" w:tplc="5B880146">
      <w:numFmt w:val="bullet"/>
      <w:lvlText w:val="•"/>
      <w:lvlJc w:val="left"/>
      <w:pPr>
        <w:ind w:left="2241" w:hanging="361"/>
      </w:pPr>
      <w:rPr>
        <w:rFonts w:hint="default"/>
        <w:lang w:val="es-ES" w:eastAsia="en-US" w:bidi="ar-SA"/>
      </w:rPr>
    </w:lvl>
    <w:lvl w:ilvl="8" w:tplc="40C8AB44">
      <w:numFmt w:val="bullet"/>
      <w:lvlText w:val="•"/>
      <w:lvlJc w:val="left"/>
      <w:pPr>
        <w:ind w:left="2444" w:hanging="361"/>
      </w:pPr>
      <w:rPr>
        <w:rFonts w:hint="default"/>
        <w:lang w:val="es-ES" w:eastAsia="en-US" w:bidi="ar-SA"/>
      </w:rPr>
    </w:lvl>
  </w:abstractNum>
  <w:abstractNum w:abstractNumId="23" w15:restartNumberingAfterBreak="0">
    <w:nsid w:val="6063798A"/>
    <w:multiLevelType w:val="hybridMultilevel"/>
    <w:tmpl w:val="D0222124"/>
    <w:lvl w:ilvl="0" w:tplc="9B50FD30">
      <w:start w:val="1"/>
      <w:numFmt w:val="decimal"/>
      <w:lvlText w:val="%1."/>
      <w:lvlJc w:val="left"/>
      <w:pPr>
        <w:ind w:left="1215" w:hanging="85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146356"/>
    <w:multiLevelType w:val="hybridMultilevel"/>
    <w:tmpl w:val="18F02084"/>
    <w:lvl w:ilvl="0" w:tplc="3AFAFFDA">
      <w:start w:val="1"/>
      <w:numFmt w:val="decimal"/>
      <w:lvlText w:val="%1."/>
      <w:lvlJc w:val="left"/>
      <w:pPr>
        <w:ind w:left="720" w:hanging="360"/>
      </w:pPr>
      <w:rPr>
        <w:rFonts w:eastAsia="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CD61082"/>
    <w:multiLevelType w:val="hybridMultilevel"/>
    <w:tmpl w:val="08723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4B304A"/>
    <w:multiLevelType w:val="hybridMultilevel"/>
    <w:tmpl w:val="8048B82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DA06B6"/>
    <w:multiLevelType w:val="hybridMultilevel"/>
    <w:tmpl w:val="51FED4C2"/>
    <w:lvl w:ilvl="0" w:tplc="9B50FD30">
      <w:start w:val="1"/>
      <w:numFmt w:val="decimal"/>
      <w:lvlText w:val="%1."/>
      <w:lvlJc w:val="left"/>
      <w:pPr>
        <w:ind w:left="1215" w:hanging="85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29" w15:restartNumberingAfterBreak="0">
    <w:nsid w:val="73A97A5B"/>
    <w:multiLevelType w:val="hybridMultilevel"/>
    <w:tmpl w:val="7A102256"/>
    <w:lvl w:ilvl="0" w:tplc="BF1C3CCC">
      <w:numFmt w:val="bullet"/>
      <w:lvlText w:val="-"/>
      <w:lvlJc w:val="left"/>
      <w:pPr>
        <w:ind w:left="825" w:hanging="360"/>
      </w:pPr>
      <w:rPr>
        <w:rFonts w:ascii="Arial MT" w:eastAsia="Arial MT" w:hAnsi="Arial MT" w:cs="Arial MT" w:hint="default"/>
        <w:w w:val="99"/>
        <w:sz w:val="20"/>
        <w:szCs w:val="20"/>
        <w:lang w:val="es-ES" w:eastAsia="en-US" w:bidi="ar-SA"/>
      </w:rPr>
    </w:lvl>
    <w:lvl w:ilvl="1" w:tplc="DF80C60C">
      <w:numFmt w:val="bullet"/>
      <w:lvlText w:val="•"/>
      <w:lvlJc w:val="left"/>
      <w:pPr>
        <w:ind w:left="1039" w:hanging="360"/>
      </w:pPr>
      <w:rPr>
        <w:rFonts w:hint="default"/>
        <w:lang w:val="es-ES" w:eastAsia="en-US" w:bidi="ar-SA"/>
      </w:rPr>
    </w:lvl>
    <w:lvl w:ilvl="2" w:tplc="5F6AECE8">
      <w:numFmt w:val="bullet"/>
      <w:lvlText w:val="•"/>
      <w:lvlJc w:val="left"/>
      <w:pPr>
        <w:ind w:left="1258" w:hanging="360"/>
      </w:pPr>
      <w:rPr>
        <w:rFonts w:hint="default"/>
        <w:lang w:val="es-ES" w:eastAsia="en-US" w:bidi="ar-SA"/>
      </w:rPr>
    </w:lvl>
    <w:lvl w:ilvl="3" w:tplc="12547A12">
      <w:numFmt w:val="bullet"/>
      <w:lvlText w:val="•"/>
      <w:lvlJc w:val="left"/>
      <w:pPr>
        <w:ind w:left="1477" w:hanging="360"/>
      </w:pPr>
      <w:rPr>
        <w:rFonts w:hint="default"/>
        <w:lang w:val="es-ES" w:eastAsia="en-US" w:bidi="ar-SA"/>
      </w:rPr>
    </w:lvl>
    <w:lvl w:ilvl="4" w:tplc="A06A85D4">
      <w:numFmt w:val="bullet"/>
      <w:lvlText w:val="•"/>
      <w:lvlJc w:val="left"/>
      <w:pPr>
        <w:ind w:left="1696" w:hanging="360"/>
      </w:pPr>
      <w:rPr>
        <w:rFonts w:hint="default"/>
        <w:lang w:val="es-ES" w:eastAsia="en-US" w:bidi="ar-SA"/>
      </w:rPr>
    </w:lvl>
    <w:lvl w:ilvl="5" w:tplc="A8ECD83C">
      <w:numFmt w:val="bullet"/>
      <w:lvlText w:val="•"/>
      <w:lvlJc w:val="left"/>
      <w:pPr>
        <w:ind w:left="1915" w:hanging="360"/>
      </w:pPr>
      <w:rPr>
        <w:rFonts w:hint="default"/>
        <w:lang w:val="es-ES" w:eastAsia="en-US" w:bidi="ar-SA"/>
      </w:rPr>
    </w:lvl>
    <w:lvl w:ilvl="6" w:tplc="3482C4E2">
      <w:numFmt w:val="bullet"/>
      <w:lvlText w:val="•"/>
      <w:lvlJc w:val="left"/>
      <w:pPr>
        <w:ind w:left="2134" w:hanging="360"/>
      </w:pPr>
      <w:rPr>
        <w:rFonts w:hint="default"/>
        <w:lang w:val="es-ES" w:eastAsia="en-US" w:bidi="ar-SA"/>
      </w:rPr>
    </w:lvl>
    <w:lvl w:ilvl="7" w:tplc="A17EDF56">
      <w:numFmt w:val="bullet"/>
      <w:lvlText w:val="•"/>
      <w:lvlJc w:val="left"/>
      <w:pPr>
        <w:ind w:left="2353" w:hanging="360"/>
      </w:pPr>
      <w:rPr>
        <w:rFonts w:hint="default"/>
        <w:lang w:val="es-ES" w:eastAsia="en-US" w:bidi="ar-SA"/>
      </w:rPr>
    </w:lvl>
    <w:lvl w:ilvl="8" w:tplc="9BDCF29E">
      <w:numFmt w:val="bullet"/>
      <w:lvlText w:val="•"/>
      <w:lvlJc w:val="left"/>
      <w:pPr>
        <w:ind w:left="2572" w:hanging="360"/>
      </w:pPr>
      <w:rPr>
        <w:rFonts w:hint="default"/>
        <w:lang w:val="es-ES" w:eastAsia="en-US" w:bidi="ar-SA"/>
      </w:rPr>
    </w:lvl>
  </w:abstractNum>
  <w:abstractNum w:abstractNumId="30" w15:restartNumberingAfterBreak="0">
    <w:nsid w:val="74A076A9"/>
    <w:multiLevelType w:val="hybridMultilevel"/>
    <w:tmpl w:val="7CC64B28"/>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C510246"/>
    <w:multiLevelType w:val="hybridMultilevel"/>
    <w:tmpl w:val="54F0DA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73039713">
    <w:abstractNumId w:val="28"/>
  </w:num>
  <w:num w:numId="2" w16cid:durableId="163862364">
    <w:abstractNumId w:val="0"/>
  </w:num>
  <w:num w:numId="3" w16cid:durableId="705444760">
    <w:abstractNumId w:val="13"/>
  </w:num>
  <w:num w:numId="4" w16cid:durableId="2008632427">
    <w:abstractNumId w:val="8"/>
  </w:num>
  <w:num w:numId="5" w16cid:durableId="262107490">
    <w:abstractNumId w:val="15"/>
  </w:num>
  <w:num w:numId="6" w16cid:durableId="1769083856">
    <w:abstractNumId w:val="30"/>
  </w:num>
  <w:num w:numId="7" w16cid:durableId="872958662">
    <w:abstractNumId w:val="19"/>
  </w:num>
  <w:num w:numId="8" w16cid:durableId="491920479">
    <w:abstractNumId w:val="3"/>
  </w:num>
  <w:num w:numId="9" w16cid:durableId="854148842">
    <w:abstractNumId w:val="10"/>
  </w:num>
  <w:num w:numId="10" w16cid:durableId="1388871561">
    <w:abstractNumId w:val="6"/>
  </w:num>
  <w:num w:numId="11" w16cid:durableId="2093310383">
    <w:abstractNumId w:val="1"/>
  </w:num>
  <w:num w:numId="12" w16cid:durableId="1703704844">
    <w:abstractNumId w:val="4"/>
  </w:num>
  <w:num w:numId="13" w16cid:durableId="1354570323">
    <w:abstractNumId w:val="2"/>
  </w:num>
  <w:num w:numId="14" w16cid:durableId="238708413">
    <w:abstractNumId w:val="25"/>
  </w:num>
  <w:num w:numId="15" w16cid:durableId="1976062315">
    <w:abstractNumId w:val="20"/>
  </w:num>
  <w:num w:numId="16" w16cid:durableId="1610510090">
    <w:abstractNumId w:val="23"/>
  </w:num>
  <w:num w:numId="17" w16cid:durableId="182326575">
    <w:abstractNumId w:val="27"/>
  </w:num>
  <w:num w:numId="18" w16cid:durableId="1757432588">
    <w:abstractNumId w:val="12"/>
  </w:num>
  <w:num w:numId="19" w16cid:durableId="776801388">
    <w:abstractNumId w:val="26"/>
  </w:num>
  <w:num w:numId="20" w16cid:durableId="1507479570">
    <w:abstractNumId w:val="17"/>
  </w:num>
  <w:num w:numId="21" w16cid:durableId="1621181882">
    <w:abstractNumId w:val="31"/>
  </w:num>
  <w:num w:numId="22" w16cid:durableId="2028556963">
    <w:abstractNumId w:val="24"/>
  </w:num>
  <w:num w:numId="23" w16cid:durableId="107241340">
    <w:abstractNumId w:val="21"/>
  </w:num>
  <w:num w:numId="24" w16cid:durableId="664430650">
    <w:abstractNumId w:val="22"/>
  </w:num>
  <w:num w:numId="25" w16cid:durableId="1877692309">
    <w:abstractNumId w:val="5"/>
  </w:num>
  <w:num w:numId="26" w16cid:durableId="1743217464">
    <w:abstractNumId w:val="11"/>
  </w:num>
  <w:num w:numId="27" w16cid:durableId="1055084933">
    <w:abstractNumId w:val="18"/>
  </w:num>
  <w:num w:numId="28" w16cid:durableId="1491554665">
    <w:abstractNumId w:val="7"/>
  </w:num>
  <w:num w:numId="29" w16cid:durableId="1595288127">
    <w:abstractNumId w:val="14"/>
  </w:num>
  <w:num w:numId="30" w16cid:durableId="1429885261">
    <w:abstractNumId w:val="29"/>
  </w:num>
  <w:num w:numId="31" w16cid:durableId="378667231">
    <w:abstractNumId w:val="9"/>
  </w:num>
  <w:num w:numId="32" w16cid:durableId="11757483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100E0"/>
    <w:rsid w:val="000104FF"/>
    <w:rsid w:val="00013E17"/>
    <w:rsid w:val="00015DF8"/>
    <w:rsid w:val="00016260"/>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64828"/>
    <w:rsid w:val="00074061"/>
    <w:rsid w:val="000746CE"/>
    <w:rsid w:val="00076362"/>
    <w:rsid w:val="00081AB1"/>
    <w:rsid w:val="00085BC2"/>
    <w:rsid w:val="000901C1"/>
    <w:rsid w:val="000901D1"/>
    <w:rsid w:val="000955EC"/>
    <w:rsid w:val="000956B5"/>
    <w:rsid w:val="000A0608"/>
    <w:rsid w:val="000A1286"/>
    <w:rsid w:val="000A4C66"/>
    <w:rsid w:val="000A4FF2"/>
    <w:rsid w:val="000A5266"/>
    <w:rsid w:val="000A5FFB"/>
    <w:rsid w:val="000A6FDB"/>
    <w:rsid w:val="000A7693"/>
    <w:rsid w:val="000B10BC"/>
    <w:rsid w:val="000B289C"/>
    <w:rsid w:val="000B318F"/>
    <w:rsid w:val="000B44A0"/>
    <w:rsid w:val="000B6527"/>
    <w:rsid w:val="000B6A7D"/>
    <w:rsid w:val="000B702F"/>
    <w:rsid w:val="000C0DA1"/>
    <w:rsid w:val="000C185D"/>
    <w:rsid w:val="000C5AEB"/>
    <w:rsid w:val="000C5E57"/>
    <w:rsid w:val="000C6635"/>
    <w:rsid w:val="000D3A2C"/>
    <w:rsid w:val="000D474B"/>
    <w:rsid w:val="000E2455"/>
    <w:rsid w:val="000E29A4"/>
    <w:rsid w:val="000E5045"/>
    <w:rsid w:val="000E53E8"/>
    <w:rsid w:val="000E6A28"/>
    <w:rsid w:val="000F153E"/>
    <w:rsid w:val="000F18B3"/>
    <w:rsid w:val="000F1924"/>
    <w:rsid w:val="000F388B"/>
    <w:rsid w:val="000F3B25"/>
    <w:rsid w:val="000F5954"/>
    <w:rsid w:val="00101033"/>
    <w:rsid w:val="00102A89"/>
    <w:rsid w:val="0010571B"/>
    <w:rsid w:val="00111635"/>
    <w:rsid w:val="00112A68"/>
    <w:rsid w:val="001131C0"/>
    <w:rsid w:val="00117624"/>
    <w:rsid w:val="00117814"/>
    <w:rsid w:val="001219BD"/>
    <w:rsid w:val="001228DD"/>
    <w:rsid w:val="001233C3"/>
    <w:rsid w:val="0012675F"/>
    <w:rsid w:val="00131B38"/>
    <w:rsid w:val="001326B8"/>
    <w:rsid w:val="0013434C"/>
    <w:rsid w:val="001348B6"/>
    <w:rsid w:val="00137E33"/>
    <w:rsid w:val="00140750"/>
    <w:rsid w:val="00141344"/>
    <w:rsid w:val="00147A20"/>
    <w:rsid w:val="00155E9F"/>
    <w:rsid w:val="001602BF"/>
    <w:rsid w:val="00160697"/>
    <w:rsid w:val="00160F1E"/>
    <w:rsid w:val="00161699"/>
    <w:rsid w:val="001645C3"/>
    <w:rsid w:val="00165002"/>
    <w:rsid w:val="001705D6"/>
    <w:rsid w:val="00171BF6"/>
    <w:rsid w:val="001726CF"/>
    <w:rsid w:val="0017288D"/>
    <w:rsid w:val="00172CCA"/>
    <w:rsid w:val="00173EE3"/>
    <w:rsid w:val="00176ECD"/>
    <w:rsid w:val="00177206"/>
    <w:rsid w:val="001801F1"/>
    <w:rsid w:val="00184D73"/>
    <w:rsid w:val="001879B7"/>
    <w:rsid w:val="00187EA5"/>
    <w:rsid w:val="00191AE7"/>
    <w:rsid w:val="00191F3E"/>
    <w:rsid w:val="00194639"/>
    <w:rsid w:val="00194A31"/>
    <w:rsid w:val="001963BA"/>
    <w:rsid w:val="001A00D1"/>
    <w:rsid w:val="001A1397"/>
    <w:rsid w:val="001A64AF"/>
    <w:rsid w:val="001B23DE"/>
    <w:rsid w:val="001B3D62"/>
    <w:rsid w:val="001B42D9"/>
    <w:rsid w:val="001B5EAF"/>
    <w:rsid w:val="001B7946"/>
    <w:rsid w:val="001C32D2"/>
    <w:rsid w:val="001C4648"/>
    <w:rsid w:val="001C4E62"/>
    <w:rsid w:val="001C52E9"/>
    <w:rsid w:val="001D41FD"/>
    <w:rsid w:val="001D6729"/>
    <w:rsid w:val="001D6E6B"/>
    <w:rsid w:val="001E114D"/>
    <w:rsid w:val="001E1817"/>
    <w:rsid w:val="001E5AC6"/>
    <w:rsid w:val="001F68B2"/>
    <w:rsid w:val="001F79D6"/>
    <w:rsid w:val="001F7DA3"/>
    <w:rsid w:val="002069BB"/>
    <w:rsid w:val="002073C0"/>
    <w:rsid w:val="00207B89"/>
    <w:rsid w:val="00213320"/>
    <w:rsid w:val="00214A93"/>
    <w:rsid w:val="00216731"/>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74C9C"/>
    <w:rsid w:val="002754C3"/>
    <w:rsid w:val="0027645B"/>
    <w:rsid w:val="0028240F"/>
    <w:rsid w:val="00282F54"/>
    <w:rsid w:val="00283639"/>
    <w:rsid w:val="00287585"/>
    <w:rsid w:val="00293A99"/>
    <w:rsid w:val="002966E0"/>
    <w:rsid w:val="00296835"/>
    <w:rsid w:val="00296CB1"/>
    <w:rsid w:val="00297C7C"/>
    <w:rsid w:val="002A18DC"/>
    <w:rsid w:val="002A3DD8"/>
    <w:rsid w:val="002A4B62"/>
    <w:rsid w:val="002A5D37"/>
    <w:rsid w:val="002A6CB0"/>
    <w:rsid w:val="002A6E3E"/>
    <w:rsid w:val="002A6FA3"/>
    <w:rsid w:val="002A7320"/>
    <w:rsid w:val="002B1F29"/>
    <w:rsid w:val="002B239F"/>
    <w:rsid w:val="002B4BC6"/>
    <w:rsid w:val="002B56A5"/>
    <w:rsid w:val="002B5FBC"/>
    <w:rsid w:val="002B6D66"/>
    <w:rsid w:val="002B755E"/>
    <w:rsid w:val="002B7F6E"/>
    <w:rsid w:val="002C1C01"/>
    <w:rsid w:val="002C2711"/>
    <w:rsid w:val="002C3E17"/>
    <w:rsid w:val="002C4ACD"/>
    <w:rsid w:val="002D02AA"/>
    <w:rsid w:val="002D0BD5"/>
    <w:rsid w:val="002D1450"/>
    <w:rsid w:val="002D4584"/>
    <w:rsid w:val="002D5191"/>
    <w:rsid w:val="002D73FF"/>
    <w:rsid w:val="002D7670"/>
    <w:rsid w:val="002E69D5"/>
    <w:rsid w:val="002E72FE"/>
    <w:rsid w:val="002F01F8"/>
    <w:rsid w:val="002F1CF6"/>
    <w:rsid w:val="002F6CEF"/>
    <w:rsid w:val="00300D05"/>
    <w:rsid w:val="003020BE"/>
    <w:rsid w:val="00304F9B"/>
    <w:rsid w:val="0030599D"/>
    <w:rsid w:val="00307AA1"/>
    <w:rsid w:val="00307C4D"/>
    <w:rsid w:val="00310E5A"/>
    <w:rsid w:val="00310E7E"/>
    <w:rsid w:val="00310FCC"/>
    <w:rsid w:val="00311DF1"/>
    <w:rsid w:val="00313705"/>
    <w:rsid w:val="00313974"/>
    <w:rsid w:val="00314B0E"/>
    <w:rsid w:val="003151B3"/>
    <w:rsid w:val="00320DD2"/>
    <w:rsid w:val="0032368E"/>
    <w:rsid w:val="00326440"/>
    <w:rsid w:val="0032695F"/>
    <w:rsid w:val="00327819"/>
    <w:rsid w:val="00327DF3"/>
    <w:rsid w:val="003320A7"/>
    <w:rsid w:val="00333080"/>
    <w:rsid w:val="003331C0"/>
    <w:rsid w:val="003366B5"/>
    <w:rsid w:val="00337FDA"/>
    <w:rsid w:val="00342FFC"/>
    <w:rsid w:val="003435E8"/>
    <w:rsid w:val="00344674"/>
    <w:rsid w:val="00345F74"/>
    <w:rsid w:val="00346173"/>
    <w:rsid w:val="00347044"/>
    <w:rsid w:val="00353350"/>
    <w:rsid w:val="00356359"/>
    <w:rsid w:val="00356581"/>
    <w:rsid w:val="003576E9"/>
    <w:rsid w:val="00360617"/>
    <w:rsid w:val="00360704"/>
    <w:rsid w:val="003631B7"/>
    <w:rsid w:val="00370A1C"/>
    <w:rsid w:val="0037273B"/>
    <w:rsid w:val="003744C8"/>
    <w:rsid w:val="0038154C"/>
    <w:rsid w:val="00381DD1"/>
    <w:rsid w:val="00383320"/>
    <w:rsid w:val="003909E5"/>
    <w:rsid w:val="00391664"/>
    <w:rsid w:val="00391DDE"/>
    <w:rsid w:val="00391FB7"/>
    <w:rsid w:val="00394DF0"/>
    <w:rsid w:val="0039520B"/>
    <w:rsid w:val="00397F31"/>
    <w:rsid w:val="003A21BE"/>
    <w:rsid w:val="003A21FD"/>
    <w:rsid w:val="003B4D9C"/>
    <w:rsid w:val="003C214A"/>
    <w:rsid w:val="003C7A2B"/>
    <w:rsid w:val="003D14F6"/>
    <w:rsid w:val="003D185D"/>
    <w:rsid w:val="003D2F15"/>
    <w:rsid w:val="003D3E84"/>
    <w:rsid w:val="003D4FA5"/>
    <w:rsid w:val="003D6185"/>
    <w:rsid w:val="003E039E"/>
    <w:rsid w:val="003E065A"/>
    <w:rsid w:val="003E14D0"/>
    <w:rsid w:val="003E2F3A"/>
    <w:rsid w:val="003E696E"/>
    <w:rsid w:val="003E7170"/>
    <w:rsid w:val="003E7BE0"/>
    <w:rsid w:val="003F1E69"/>
    <w:rsid w:val="003F5A4E"/>
    <w:rsid w:val="003F5ADE"/>
    <w:rsid w:val="003F5B6C"/>
    <w:rsid w:val="003F668C"/>
    <w:rsid w:val="0040133C"/>
    <w:rsid w:val="004048C8"/>
    <w:rsid w:val="00407D7D"/>
    <w:rsid w:val="00412063"/>
    <w:rsid w:val="004123CE"/>
    <w:rsid w:val="0041415F"/>
    <w:rsid w:val="00414AAF"/>
    <w:rsid w:val="00414FD3"/>
    <w:rsid w:val="00416317"/>
    <w:rsid w:val="00417622"/>
    <w:rsid w:val="00420F6F"/>
    <w:rsid w:val="00421454"/>
    <w:rsid w:val="004221B4"/>
    <w:rsid w:val="00422875"/>
    <w:rsid w:val="00424D9A"/>
    <w:rsid w:val="00426DCF"/>
    <w:rsid w:val="00433478"/>
    <w:rsid w:val="00433F51"/>
    <w:rsid w:val="00435C98"/>
    <w:rsid w:val="004366DE"/>
    <w:rsid w:val="00437263"/>
    <w:rsid w:val="00441E74"/>
    <w:rsid w:val="00445803"/>
    <w:rsid w:val="00446340"/>
    <w:rsid w:val="004473B4"/>
    <w:rsid w:val="00451205"/>
    <w:rsid w:val="004517F0"/>
    <w:rsid w:val="00452BC1"/>
    <w:rsid w:val="00452CC1"/>
    <w:rsid w:val="00454F13"/>
    <w:rsid w:val="004565B8"/>
    <w:rsid w:val="00456ECF"/>
    <w:rsid w:val="00460EBC"/>
    <w:rsid w:val="00467D00"/>
    <w:rsid w:val="00473720"/>
    <w:rsid w:val="00473B72"/>
    <w:rsid w:val="0048225C"/>
    <w:rsid w:val="00485112"/>
    <w:rsid w:val="00486854"/>
    <w:rsid w:val="00487CA4"/>
    <w:rsid w:val="0049014E"/>
    <w:rsid w:val="00497D71"/>
    <w:rsid w:val="004A034F"/>
    <w:rsid w:val="004A289C"/>
    <w:rsid w:val="004A29E5"/>
    <w:rsid w:val="004A311A"/>
    <w:rsid w:val="004A43DA"/>
    <w:rsid w:val="004B1537"/>
    <w:rsid w:val="004B2431"/>
    <w:rsid w:val="004B4183"/>
    <w:rsid w:val="004B4BB7"/>
    <w:rsid w:val="004B533E"/>
    <w:rsid w:val="004C089A"/>
    <w:rsid w:val="004C18AC"/>
    <w:rsid w:val="004C389B"/>
    <w:rsid w:val="004C4F55"/>
    <w:rsid w:val="004C5275"/>
    <w:rsid w:val="004C5B71"/>
    <w:rsid w:val="004C65DC"/>
    <w:rsid w:val="004D3E41"/>
    <w:rsid w:val="004D3F39"/>
    <w:rsid w:val="004D64A0"/>
    <w:rsid w:val="004D77BA"/>
    <w:rsid w:val="004E10B2"/>
    <w:rsid w:val="004E183D"/>
    <w:rsid w:val="004E1B9F"/>
    <w:rsid w:val="004E2B9B"/>
    <w:rsid w:val="004E2CE6"/>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17B7E"/>
    <w:rsid w:val="00520267"/>
    <w:rsid w:val="005221AC"/>
    <w:rsid w:val="005271A9"/>
    <w:rsid w:val="00531E7E"/>
    <w:rsid w:val="00535F0C"/>
    <w:rsid w:val="00536BD3"/>
    <w:rsid w:val="0054520B"/>
    <w:rsid w:val="00547CD2"/>
    <w:rsid w:val="0055069E"/>
    <w:rsid w:val="005522BF"/>
    <w:rsid w:val="005525F0"/>
    <w:rsid w:val="0055271F"/>
    <w:rsid w:val="00554C1B"/>
    <w:rsid w:val="005565C5"/>
    <w:rsid w:val="00557D7A"/>
    <w:rsid w:val="00560A1F"/>
    <w:rsid w:val="0056266A"/>
    <w:rsid w:val="0056349C"/>
    <w:rsid w:val="00563843"/>
    <w:rsid w:val="0056476E"/>
    <w:rsid w:val="0056498F"/>
    <w:rsid w:val="00564D19"/>
    <w:rsid w:val="0057159A"/>
    <w:rsid w:val="00576206"/>
    <w:rsid w:val="00576B67"/>
    <w:rsid w:val="00577275"/>
    <w:rsid w:val="0058059B"/>
    <w:rsid w:val="00580D4B"/>
    <w:rsid w:val="00582604"/>
    <w:rsid w:val="005831BF"/>
    <w:rsid w:val="0058473A"/>
    <w:rsid w:val="00586583"/>
    <w:rsid w:val="0058689C"/>
    <w:rsid w:val="005877EC"/>
    <w:rsid w:val="00587EDE"/>
    <w:rsid w:val="005914EC"/>
    <w:rsid w:val="00591B1C"/>
    <w:rsid w:val="0059551A"/>
    <w:rsid w:val="00596786"/>
    <w:rsid w:val="00596FA2"/>
    <w:rsid w:val="0059714E"/>
    <w:rsid w:val="00597EC7"/>
    <w:rsid w:val="005A39EB"/>
    <w:rsid w:val="005A4CFC"/>
    <w:rsid w:val="005A594A"/>
    <w:rsid w:val="005A652C"/>
    <w:rsid w:val="005A6E4F"/>
    <w:rsid w:val="005B3B15"/>
    <w:rsid w:val="005B5DCC"/>
    <w:rsid w:val="005C59AF"/>
    <w:rsid w:val="005C7B35"/>
    <w:rsid w:val="005D68EC"/>
    <w:rsid w:val="005E04A2"/>
    <w:rsid w:val="005E2659"/>
    <w:rsid w:val="005E5543"/>
    <w:rsid w:val="005F0083"/>
    <w:rsid w:val="005F030B"/>
    <w:rsid w:val="005F367D"/>
    <w:rsid w:val="005F4A44"/>
    <w:rsid w:val="005F7A30"/>
    <w:rsid w:val="006010D9"/>
    <w:rsid w:val="006011A4"/>
    <w:rsid w:val="00602FB6"/>
    <w:rsid w:val="00606029"/>
    <w:rsid w:val="00606286"/>
    <w:rsid w:val="0061009A"/>
    <w:rsid w:val="00610E52"/>
    <w:rsid w:val="006150EE"/>
    <w:rsid w:val="00620710"/>
    <w:rsid w:val="00620C54"/>
    <w:rsid w:val="00622353"/>
    <w:rsid w:val="006230C1"/>
    <w:rsid w:val="00625635"/>
    <w:rsid w:val="006272C9"/>
    <w:rsid w:val="006318B9"/>
    <w:rsid w:val="00637D63"/>
    <w:rsid w:val="00643C0B"/>
    <w:rsid w:val="0064443E"/>
    <w:rsid w:val="006451EE"/>
    <w:rsid w:val="00650879"/>
    <w:rsid w:val="006514E6"/>
    <w:rsid w:val="00651951"/>
    <w:rsid w:val="00653C00"/>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B015B"/>
    <w:rsid w:val="006B0578"/>
    <w:rsid w:val="006B3A8A"/>
    <w:rsid w:val="006C5325"/>
    <w:rsid w:val="006C76E3"/>
    <w:rsid w:val="006D2D75"/>
    <w:rsid w:val="006D581A"/>
    <w:rsid w:val="006D6650"/>
    <w:rsid w:val="006D7823"/>
    <w:rsid w:val="006E05DD"/>
    <w:rsid w:val="006E2067"/>
    <w:rsid w:val="006E7392"/>
    <w:rsid w:val="006E76E9"/>
    <w:rsid w:val="006F27B8"/>
    <w:rsid w:val="006F4910"/>
    <w:rsid w:val="006F5104"/>
    <w:rsid w:val="006F5AD2"/>
    <w:rsid w:val="006F77F1"/>
    <w:rsid w:val="00700C50"/>
    <w:rsid w:val="00702290"/>
    <w:rsid w:val="00705AAF"/>
    <w:rsid w:val="007060BF"/>
    <w:rsid w:val="007116F7"/>
    <w:rsid w:val="00713DD0"/>
    <w:rsid w:val="0071401D"/>
    <w:rsid w:val="00716610"/>
    <w:rsid w:val="007210AF"/>
    <w:rsid w:val="0072369F"/>
    <w:rsid w:val="00723B8B"/>
    <w:rsid w:val="00723C54"/>
    <w:rsid w:val="00725C77"/>
    <w:rsid w:val="0072689E"/>
    <w:rsid w:val="007272DC"/>
    <w:rsid w:val="00730E9E"/>
    <w:rsid w:val="00731D5A"/>
    <w:rsid w:val="007323F6"/>
    <w:rsid w:val="0073249A"/>
    <w:rsid w:val="00733828"/>
    <w:rsid w:val="00735885"/>
    <w:rsid w:val="0073796B"/>
    <w:rsid w:val="00740A73"/>
    <w:rsid w:val="00741442"/>
    <w:rsid w:val="00744711"/>
    <w:rsid w:val="00746FF0"/>
    <w:rsid w:val="0075154F"/>
    <w:rsid w:val="00752019"/>
    <w:rsid w:val="00752E3A"/>
    <w:rsid w:val="007559BC"/>
    <w:rsid w:val="007573A1"/>
    <w:rsid w:val="00771EA7"/>
    <w:rsid w:val="00773698"/>
    <w:rsid w:val="0077409D"/>
    <w:rsid w:val="00775F40"/>
    <w:rsid w:val="00776957"/>
    <w:rsid w:val="00776D8C"/>
    <w:rsid w:val="00776F91"/>
    <w:rsid w:val="0077769C"/>
    <w:rsid w:val="00780547"/>
    <w:rsid w:val="00785F52"/>
    <w:rsid w:val="00786DED"/>
    <w:rsid w:val="00795044"/>
    <w:rsid w:val="00797871"/>
    <w:rsid w:val="007A22E5"/>
    <w:rsid w:val="007A3EA6"/>
    <w:rsid w:val="007A49D1"/>
    <w:rsid w:val="007A5653"/>
    <w:rsid w:val="007A59C3"/>
    <w:rsid w:val="007B031D"/>
    <w:rsid w:val="007B6803"/>
    <w:rsid w:val="007C3669"/>
    <w:rsid w:val="007C5CB6"/>
    <w:rsid w:val="007C7BE7"/>
    <w:rsid w:val="007D000A"/>
    <w:rsid w:val="007D0C6D"/>
    <w:rsid w:val="007D0E36"/>
    <w:rsid w:val="007D1918"/>
    <w:rsid w:val="007D3BED"/>
    <w:rsid w:val="007E1D2C"/>
    <w:rsid w:val="007E3B29"/>
    <w:rsid w:val="007E4D9D"/>
    <w:rsid w:val="007E5BEB"/>
    <w:rsid w:val="007E64DB"/>
    <w:rsid w:val="007E684D"/>
    <w:rsid w:val="007E6B57"/>
    <w:rsid w:val="007F04E1"/>
    <w:rsid w:val="007F6325"/>
    <w:rsid w:val="007F7EF6"/>
    <w:rsid w:val="00802A52"/>
    <w:rsid w:val="00805003"/>
    <w:rsid w:val="00805206"/>
    <w:rsid w:val="0080587A"/>
    <w:rsid w:val="00810A5A"/>
    <w:rsid w:val="00816DE1"/>
    <w:rsid w:val="00817038"/>
    <w:rsid w:val="00821359"/>
    <w:rsid w:val="0082640C"/>
    <w:rsid w:val="00830718"/>
    <w:rsid w:val="00831518"/>
    <w:rsid w:val="00831A9A"/>
    <w:rsid w:val="00831BBA"/>
    <w:rsid w:val="008339DA"/>
    <w:rsid w:val="00840439"/>
    <w:rsid w:val="008415CA"/>
    <w:rsid w:val="008433B6"/>
    <w:rsid w:val="0085047C"/>
    <w:rsid w:val="0085076D"/>
    <w:rsid w:val="008512B0"/>
    <w:rsid w:val="008535A1"/>
    <w:rsid w:val="00854A6D"/>
    <w:rsid w:val="00856785"/>
    <w:rsid w:val="008615FF"/>
    <w:rsid w:val="00864125"/>
    <w:rsid w:val="008662C0"/>
    <w:rsid w:val="00870B02"/>
    <w:rsid w:val="00871B19"/>
    <w:rsid w:val="00876D38"/>
    <w:rsid w:val="0087791D"/>
    <w:rsid w:val="00881E89"/>
    <w:rsid w:val="00882C79"/>
    <w:rsid w:val="00883614"/>
    <w:rsid w:val="00883D3A"/>
    <w:rsid w:val="00891347"/>
    <w:rsid w:val="00892153"/>
    <w:rsid w:val="00892412"/>
    <w:rsid w:val="0089257E"/>
    <w:rsid w:val="008931DA"/>
    <w:rsid w:val="00894AA1"/>
    <w:rsid w:val="00894B14"/>
    <w:rsid w:val="0089623A"/>
    <w:rsid w:val="008A01BA"/>
    <w:rsid w:val="008A028F"/>
    <w:rsid w:val="008A7915"/>
    <w:rsid w:val="008A7B9A"/>
    <w:rsid w:val="008B0E6A"/>
    <w:rsid w:val="008B3431"/>
    <w:rsid w:val="008B3C5E"/>
    <w:rsid w:val="008B51AB"/>
    <w:rsid w:val="008C1567"/>
    <w:rsid w:val="008C5113"/>
    <w:rsid w:val="008C5615"/>
    <w:rsid w:val="008C7F10"/>
    <w:rsid w:val="008D1600"/>
    <w:rsid w:val="008D2D99"/>
    <w:rsid w:val="008D6F3E"/>
    <w:rsid w:val="008D7123"/>
    <w:rsid w:val="008E1A70"/>
    <w:rsid w:val="008E31CD"/>
    <w:rsid w:val="008E7567"/>
    <w:rsid w:val="008F48A7"/>
    <w:rsid w:val="008F53D7"/>
    <w:rsid w:val="009000C6"/>
    <w:rsid w:val="00900DCE"/>
    <w:rsid w:val="00902104"/>
    <w:rsid w:val="00902994"/>
    <w:rsid w:val="00905AE7"/>
    <w:rsid w:val="0091105B"/>
    <w:rsid w:val="00916321"/>
    <w:rsid w:val="00916562"/>
    <w:rsid w:val="00922A80"/>
    <w:rsid w:val="00924EE9"/>
    <w:rsid w:val="00927B2B"/>
    <w:rsid w:val="00930E6B"/>
    <w:rsid w:val="00931894"/>
    <w:rsid w:val="00940A8B"/>
    <w:rsid w:val="00941FCB"/>
    <w:rsid w:val="0094386B"/>
    <w:rsid w:val="00950624"/>
    <w:rsid w:val="00950F57"/>
    <w:rsid w:val="00955253"/>
    <w:rsid w:val="009567E0"/>
    <w:rsid w:val="009607EB"/>
    <w:rsid w:val="00960EFF"/>
    <w:rsid w:val="00965607"/>
    <w:rsid w:val="00966816"/>
    <w:rsid w:val="00967BED"/>
    <w:rsid w:val="00971F31"/>
    <w:rsid w:val="009728AE"/>
    <w:rsid w:val="009732E0"/>
    <w:rsid w:val="00975C97"/>
    <w:rsid w:val="00977A23"/>
    <w:rsid w:val="009800F6"/>
    <w:rsid w:val="00981171"/>
    <w:rsid w:val="009813F3"/>
    <w:rsid w:val="00982964"/>
    <w:rsid w:val="00982C01"/>
    <w:rsid w:val="00984033"/>
    <w:rsid w:val="00985543"/>
    <w:rsid w:val="009867D9"/>
    <w:rsid w:val="009906FF"/>
    <w:rsid w:val="00993711"/>
    <w:rsid w:val="00993B86"/>
    <w:rsid w:val="00993CC8"/>
    <w:rsid w:val="00994456"/>
    <w:rsid w:val="0099479C"/>
    <w:rsid w:val="009953D7"/>
    <w:rsid w:val="009A06D4"/>
    <w:rsid w:val="009A3CC5"/>
    <w:rsid w:val="009B141D"/>
    <w:rsid w:val="009B19DE"/>
    <w:rsid w:val="009B5BD3"/>
    <w:rsid w:val="009C0445"/>
    <w:rsid w:val="009C06CF"/>
    <w:rsid w:val="009C1634"/>
    <w:rsid w:val="009C1F83"/>
    <w:rsid w:val="009C30F9"/>
    <w:rsid w:val="009C334B"/>
    <w:rsid w:val="009C3A78"/>
    <w:rsid w:val="009D37FF"/>
    <w:rsid w:val="009D7599"/>
    <w:rsid w:val="009E097D"/>
    <w:rsid w:val="009E136E"/>
    <w:rsid w:val="009E3AAE"/>
    <w:rsid w:val="009E698A"/>
    <w:rsid w:val="009F26F1"/>
    <w:rsid w:val="009F2B3E"/>
    <w:rsid w:val="009F3074"/>
    <w:rsid w:val="009F4769"/>
    <w:rsid w:val="009F4AF0"/>
    <w:rsid w:val="009F532E"/>
    <w:rsid w:val="00A00F6A"/>
    <w:rsid w:val="00A0233E"/>
    <w:rsid w:val="00A0311B"/>
    <w:rsid w:val="00A12CE7"/>
    <w:rsid w:val="00A17F9C"/>
    <w:rsid w:val="00A17FA4"/>
    <w:rsid w:val="00A20BF1"/>
    <w:rsid w:val="00A225DF"/>
    <w:rsid w:val="00A24109"/>
    <w:rsid w:val="00A26083"/>
    <w:rsid w:val="00A320F6"/>
    <w:rsid w:val="00A33DF8"/>
    <w:rsid w:val="00A3690B"/>
    <w:rsid w:val="00A37181"/>
    <w:rsid w:val="00A415D1"/>
    <w:rsid w:val="00A41799"/>
    <w:rsid w:val="00A441AA"/>
    <w:rsid w:val="00A54FEB"/>
    <w:rsid w:val="00A55BD0"/>
    <w:rsid w:val="00A55DEB"/>
    <w:rsid w:val="00A56062"/>
    <w:rsid w:val="00A578C5"/>
    <w:rsid w:val="00A579AA"/>
    <w:rsid w:val="00A612F2"/>
    <w:rsid w:val="00A65027"/>
    <w:rsid w:val="00A65262"/>
    <w:rsid w:val="00A65BF9"/>
    <w:rsid w:val="00A67A83"/>
    <w:rsid w:val="00A70331"/>
    <w:rsid w:val="00A70E14"/>
    <w:rsid w:val="00A72AE9"/>
    <w:rsid w:val="00A72D70"/>
    <w:rsid w:val="00A73FE5"/>
    <w:rsid w:val="00A745FA"/>
    <w:rsid w:val="00A75025"/>
    <w:rsid w:val="00A75F7C"/>
    <w:rsid w:val="00A81200"/>
    <w:rsid w:val="00A81399"/>
    <w:rsid w:val="00A83123"/>
    <w:rsid w:val="00A83C85"/>
    <w:rsid w:val="00A921A8"/>
    <w:rsid w:val="00A9449F"/>
    <w:rsid w:val="00A950A1"/>
    <w:rsid w:val="00AA0DB4"/>
    <w:rsid w:val="00AA3E6D"/>
    <w:rsid w:val="00AA532E"/>
    <w:rsid w:val="00AA7024"/>
    <w:rsid w:val="00AB1F87"/>
    <w:rsid w:val="00AB331A"/>
    <w:rsid w:val="00AB42B5"/>
    <w:rsid w:val="00AC0921"/>
    <w:rsid w:val="00AC0BEF"/>
    <w:rsid w:val="00AC271D"/>
    <w:rsid w:val="00AC5CF4"/>
    <w:rsid w:val="00AC6991"/>
    <w:rsid w:val="00AD0C3D"/>
    <w:rsid w:val="00AD1650"/>
    <w:rsid w:val="00AD169A"/>
    <w:rsid w:val="00AD2E63"/>
    <w:rsid w:val="00AD4E45"/>
    <w:rsid w:val="00AE2544"/>
    <w:rsid w:val="00AE2FBC"/>
    <w:rsid w:val="00AE74B1"/>
    <w:rsid w:val="00AF09CB"/>
    <w:rsid w:val="00AF163C"/>
    <w:rsid w:val="00AF1BDE"/>
    <w:rsid w:val="00AF271D"/>
    <w:rsid w:val="00AF3C32"/>
    <w:rsid w:val="00AF70B5"/>
    <w:rsid w:val="00B015A7"/>
    <w:rsid w:val="00B018FF"/>
    <w:rsid w:val="00B02AFA"/>
    <w:rsid w:val="00B04206"/>
    <w:rsid w:val="00B141AB"/>
    <w:rsid w:val="00B179C6"/>
    <w:rsid w:val="00B20235"/>
    <w:rsid w:val="00B2338A"/>
    <w:rsid w:val="00B23A94"/>
    <w:rsid w:val="00B27AE7"/>
    <w:rsid w:val="00B30BC6"/>
    <w:rsid w:val="00B3479E"/>
    <w:rsid w:val="00B36005"/>
    <w:rsid w:val="00B37312"/>
    <w:rsid w:val="00B4050B"/>
    <w:rsid w:val="00B44873"/>
    <w:rsid w:val="00B45277"/>
    <w:rsid w:val="00B45A26"/>
    <w:rsid w:val="00B45A80"/>
    <w:rsid w:val="00B475A5"/>
    <w:rsid w:val="00B47886"/>
    <w:rsid w:val="00B51454"/>
    <w:rsid w:val="00B531EB"/>
    <w:rsid w:val="00B55C6B"/>
    <w:rsid w:val="00B621A1"/>
    <w:rsid w:val="00B6322D"/>
    <w:rsid w:val="00B64EB1"/>
    <w:rsid w:val="00B6539B"/>
    <w:rsid w:val="00B6593A"/>
    <w:rsid w:val="00B66490"/>
    <w:rsid w:val="00B71395"/>
    <w:rsid w:val="00B75837"/>
    <w:rsid w:val="00B77A6D"/>
    <w:rsid w:val="00B8756C"/>
    <w:rsid w:val="00B912C9"/>
    <w:rsid w:val="00B917E4"/>
    <w:rsid w:val="00B9596F"/>
    <w:rsid w:val="00BA5550"/>
    <w:rsid w:val="00BA6434"/>
    <w:rsid w:val="00BB1F3C"/>
    <w:rsid w:val="00BC3F9C"/>
    <w:rsid w:val="00BC69E8"/>
    <w:rsid w:val="00BD12F5"/>
    <w:rsid w:val="00BD5362"/>
    <w:rsid w:val="00BD60B7"/>
    <w:rsid w:val="00BE3870"/>
    <w:rsid w:val="00BE62FB"/>
    <w:rsid w:val="00C01E44"/>
    <w:rsid w:val="00C04E3D"/>
    <w:rsid w:val="00C124ED"/>
    <w:rsid w:val="00C14D87"/>
    <w:rsid w:val="00C1506B"/>
    <w:rsid w:val="00C15F0C"/>
    <w:rsid w:val="00C20596"/>
    <w:rsid w:val="00C21E2D"/>
    <w:rsid w:val="00C2413F"/>
    <w:rsid w:val="00C24F72"/>
    <w:rsid w:val="00C25304"/>
    <w:rsid w:val="00C276A7"/>
    <w:rsid w:val="00C35B92"/>
    <w:rsid w:val="00C43302"/>
    <w:rsid w:val="00C43EE2"/>
    <w:rsid w:val="00C44728"/>
    <w:rsid w:val="00C47620"/>
    <w:rsid w:val="00C52DE2"/>
    <w:rsid w:val="00C52FD6"/>
    <w:rsid w:val="00C54F4F"/>
    <w:rsid w:val="00C61AB9"/>
    <w:rsid w:val="00C64F78"/>
    <w:rsid w:val="00C71CF5"/>
    <w:rsid w:val="00C7284D"/>
    <w:rsid w:val="00C7569F"/>
    <w:rsid w:val="00C83330"/>
    <w:rsid w:val="00CA0BD3"/>
    <w:rsid w:val="00CA3A43"/>
    <w:rsid w:val="00CA5BC2"/>
    <w:rsid w:val="00CB001B"/>
    <w:rsid w:val="00CB068C"/>
    <w:rsid w:val="00CB0EC5"/>
    <w:rsid w:val="00CB2558"/>
    <w:rsid w:val="00CB299C"/>
    <w:rsid w:val="00CB5763"/>
    <w:rsid w:val="00CC0D83"/>
    <w:rsid w:val="00CC10EF"/>
    <w:rsid w:val="00CD2A74"/>
    <w:rsid w:val="00CD2C82"/>
    <w:rsid w:val="00CD5503"/>
    <w:rsid w:val="00CD5694"/>
    <w:rsid w:val="00CD5A70"/>
    <w:rsid w:val="00CD5DBC"/>
    <w:rsid w:val="00CD675A"/>
    <w:rsid w:val="00CD70AF"/>
    <w:rsid w:val="00CD715D"/>
    <w:rsid w:val="00CD7BA7"/>
    <w:rsid w:val="00CE100A"/>
    <w:rsid w:val="00CE4E58"/>
    <w:rsid w:val="00CE6D99"/>
    <w:rsid w:val="00CF1220"/>
    <w:rsid w:val="00CF33F7"/>
    <w:rsid w:val="00CF3864"/>
    <w:rsid w:val="00CF3FA0"/>
    <w:rsid w:val="00CF4D2B"/>
    <w:rsid w:val="00CF585E"/>
    <w:rsid w:val="00CF7054"/>
    <w:rsid w:val="00D00E05"/>
    <w:rsid w:val="00D00EF7"/>
    <w:rsid w:val="00D02907"/>
    <w:rsid w:val="00D03484"/>
    <w:rsid w:val="00D063B3"/>
    <w:rsid w:val="00D07D1C"/>
    <w:rsid w:val="00D11BF0"/>
    <w:rsid w:val="00D33A84"/>
    <w:rsid w:val="00D3511A"/>
    <w:rsid w:val="00D46350"/>
    <w:rsid w:val="00D50DA2"/>
    <w:rsid w:val="00D51406"/>
    <w:rsid w:val="00D53BB2"/>
    <w:rsid w:val="00D54B36"/>
    <w:rsid w:val="00D573B3"/>
    <w:rsid w:val="00D574A5"/>
    <w:rsid w:val="00D6184B"/>
    <w:rsid w:val="00D61898"/>
    <w:rsid w:val="00D61F0B"/>
    <w:rsid w:val="00D6294E"/>
    <w:rsid w:val="00D633FA"/>
    <w:rsid w:val="00D636CA"/>
    <w:rsid w:val="00D64A94"/>
    <w:rsid w:val="00D65734"/>
    <w:rsid w:val="00D661D4"/>
    <w:rsid w:val="00D7419F"/>
    <w:rsid w:val="00D779D2"/>
    <w:rsid w:val="00D80BD3"/>
    <w:rsid w:val="00D83A51"/>
    <w:rsid w:val="00D8688D"/>
    <w:rsid w:val="00D92048"/>
    <w:rsid w:val="00D92AD7"/>
    <w:rsid w:val="00D9347C"/>
    <w:rsid w:val="00D95970"/>
    <w:rsid w:val="00D96D8D"/>
    <w:rsid w:val="00D9764C"/>
    <w:rsid w:val="00DA1D75"/>
    <w:rsid w:val="00DA381E"/>
    <w:rsid w:val="00DA3CC3"/>
    <w:rsid w:val="00DA6941"/>
    <w:rsid w:val="00DA7B62"/>
    <w:rsid w:val="00DB1335"/>
    <w:rsid w:val="00DB1B00"/>
    <w:rsid w:val="00DB4EF2"/>
    <w:rsid w:val="00DC4383"/>
    <w:rsid w:val="00DC5705"/>
    <w:rsid w:val="00DC6F13"/>
    <w:rsid w:val="00DD47EC"/>
    <w:rsid w:val="00DD5E2D"/>
    <w:rsid w:val="00DD6D9F"/>
    <w:rsid w:val="00DE0221"/>
    <w:rsid w:val="00DE27C3"/>
    <w:rsid w:val="00DE328A"/>
    <w:rsid w:val="00DE4279"/>
    <w:rsid w:val="00DE490C"/>
    <w:rsid w:val="00DF0BDA"/>
    <w:rsid w:val="00DF3285"/>
    <w:rsid w:val="00DF4458"/>
    <w:rsid w:val="00DF4E5E"/>
    <w:rsid w:val="00DF6E58"/>
    <w:rsid w:val="00E04626"/>
    <w:rsid w:val="00E055D6"/>
    <w:rsid w:val="00E05AAF"/>
    <w:rsid w:val="00E05FD0"/>
    <w:rsid w:val="00E06951"/>
    <w:rsid w:val="00E07615"/>
    <w:rsid w:val="00E07908"/>
    <w:rsid w:val="00E134BA"/>
    <w:rsid w:val="00E166F7"/>
    <w:rsid w:val="00E258E1"/>
    <w:rsid w:val="00E30880"/>
    <w:rsid w:val="00E30A70"/>
    <w:rsid w:val="00E317D7"/>
    <w:rsid w:val="00E3209D"/>
    <w:rsid w:val="00E33C78"/>
    <w:rsid w:val="00E34B47"/>
    <w:rsid w:val="00E34DE0"/>
    <w:rsid w:val="00E34F61"/>
    <w:rsid w:val="00E35622"/>
    <w:rsid w:val="00E363EF"/>
    <w:rsid w:val="00E413EA"/>
    <w:rsid w:val="00E448D3"/>
    <w:rsid w:val="00E50473"/>
    <w:rsid w:val="00E56073"/>
    <w:rsid w:val="00E57D08"/>
    <w:rsid w:val="00E60524"/>
    <w:rsid w:val="00E618B3"/>
    <w:rsid w:val="00E65F22"/>
    <w:rsid w:val="00E6618F"/>
    <w:rsid w:val="00E66670"/>
    <w:rsid w:val="00E67ECD"/>
    <w:rsid w:val="00E71358"/>
    <w:rsid w:val="00E73565"/>
    <w:rsid w:val="00E74E96"/>
    <w:rsid w:val="00E770A2"/>
    <w:rsid w:val="00E80A28"/>
    <w:rsid w:val="00E85AB4"/>
    <w:rsid w:val="00E87AEE"/>
    <w:rsid w:val="00E9480C"/>
    <w:rsid w:val="00EA2E19"/>
    <w:rsid w:val="00EA3795"/>
    <w:rsid w:val="00EA3931"/>
    <w:rsid w:val="00EB1B4A"/>
    <w:rsid w:val="00EB58D7"/>
    <w:rsid w:val="00EB74FE"/>
    <w:rsid w:val="00EC0083"/>
    <w:rsid w:val="00EC55C4"/>
    <w:rsid w:val="00EC631A"/>
    <w:rsid w:val="00ED1E08"/>
    <w:rsid w:val="00ED2740"/>
    <w:rsid w:val="00ED35FB"/>
    <w:rsid w:val="00ED39E5"/>
    <w:rsid w:val="00ED6736"/>
    <w:rsid w:val="00EE05DF"/>
    <w:rsid w:val="00EE2517"/>
    <w:rsid w:val="00EE2D1C"/>
    <w:rsid w:val="00EE6044"/>
    <w:rsid w:val="00EE655A"/>
    <w:rsid w:val="00EF1DD0"/>
    <w:rsid w:val="00EF479F"/>
    <w:rsid w:val="00EF5C12"/>
    <w:rsid w:val="00EF705F"/>
    <w:rsid w:val="00F00AAF"/>
    <w:rsid w:val="00F03446"/>
    <w:rsid w:val="00F03899"/>
    <w:rsid w:val="00F04126"/>
    <w:rsid w:val="00F06709"/>
    <w:rsid w:val="00F06E92"/>
    <w:rsid w:val="00F07098"/>
    <w:rsid w:val="00F138DD"/>
    <w:rsid w:val="00F17B82"/>
    <w:rsid w:val="00F201CA"/>
    <w:rsid w:val="00F209F2"/>
    <w:rsid w:val="00F267AC"/>
    <w:rsid w:val="00F37928"/>
    <w:rsid w:val="00F40D9A"/>
    <w:rsid w:val="00F42067"/>
    <w:rsid w:val="00F46085"/>
    <w:rsid w:val="00F46484"/>
    <w:rsid w:val="00F47136"/>
    <w:rsid w:val="00F510C1"/>
    <w:rsid w:val="00F52BBF"/>
    <w:rsid w:val="00F5479E"/>
    <w:rsid w:val="00F56211"/>
    <w:rsid w:val="00F5730C"/>
    <w:rsid w:val="00F60B48"/>
    <w:rsid w:val="00F6147D"/>
    <w:rsid w:val="00F61A3F"/>
    <w:rsid w:val="00F66051"/>
    <w:rsid w:val="00F73B7F"/>
    <w:rsid w:val="00F75203"/>
    <w:rsid w:val="00F75F76"/>
    <w:rsid w:val="00F83149"/>
    <w:rsid w:val="00F90E17"/>
    <w:rsid w:val="00F91A7B"/>
    <w:rsid w:val="00F97F97"/>
    <w:rsid w:val="00FA333F"/>
    <w:rsid w:val="00FA7CCB"/>
    <w:rsid w:val="00FB218D"/>
    <w:rsid w:val="00FB3AEE"/>
    <w:rsid w:val="00FC1A45"/>
    <w:rsid w:val="00FC2386"/>
    <w:rsid w:val="00FC424D"/>
    <w:rsid w:val="00FC6388"/>
    <w:rsid w:val="00FD2145"/>
    <w:rsid w:val="00FD364F"/>
    <w:rsid w:val="00FD3D61"/>
    <w:rsid w:val="00FD5EC9"/>
    <w:rsid w:val="00FD5F84"/>
    <w:rsid w:val="00FD6309"/>
    <w:rsid w:val="00FD7001"/>
    <w:rsid w:val="00FD773C"/>
    <w:rsid w:val="00FE42BC"/>
    <w:rsid w:val="00FF34C2"/>
    <w:rsid w:val="00FF563C"/>
    <w:rsid w:val="00FF57DE"/>
    <w:rsid w:val="00FF68E2"/>
    <w:rsid w:val="0E1EFB75"/>
    <w:rsid w:val="116C4D68"/>
    <w:rsid w:val="12A31016"/>
    <w:rsid w:val="1C5056A2"/>
    <w:rsid w:val="1F93A42D"/>
    <w:rsid w:val="20869CD7"/>
    <w:rsid w:val="22481450"/>
    <w:rsid w:val="2309E098"/>
    <w:rsid w:val="240C99AA"/>
    <w:rsid w:val="24D54E07"/>
    <w:rsid w:val="2B311ACA"/>
    <w:rsid w:val="2D6BAD31"/>
    <w:rsid w:val="2EF7C25B"/>
    <w:rsid w:val="35507D46"/>
    <w:rsid w:val="365F92AA"/>
    <w:rsid w:val="388C5A29"/>
    <w:rsid w:val="40C49B31"/>
    <w:rsid w:val="4DBFCE3E"/>
    <w:rsid w:val="4E692D18"/>
    <w:rsid w:val="5F17EC26"/>
    <w:rsid w:val="5F20E5F0"/>
    <w:rsid w:val="6287386C"/>
    <w:rsid w:val="6538F00F"/>
    <w:rsid w:val="68A9C9CE"/>
    <w:rsid w:val="702C05B7"/>
    <w:rsid w:val="731DCE4B"/>
    <w:rsid w:val="78C76E29"/>
    <w:rsid w:val="79FD495D"/>
    <w:rsid w:val="7E07544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73AF0"/>
  <w15:chartTrackingRefBased/>
  <w15:docId w15:val="{1EF865C3-2BCE-482A-84DE-72C7FE2A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link w:val="AsuntodelcomentarioCar"/>
    <w:uiPriority w:val="99"/>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uiPriority w:val="39"/>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aliases w:val="List,LISTA,Párrafo de lista1,Párrafo de lista2,Ha,Resume Title,Bullet List,FooterText,numbered,List Paragraph1,Paragraphe de liste1,lp1,HOJA,Colorful List Accent 1,Colorful List - Accent 11,titulo 3,parrafo,Bolita,Guión,Viñeta 2,BOLA"/>
    <w:basedOn w:val="Normal"/>
    <w:link w:val="PrrafodelistaCar"/>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TDC">
    <w:name w:val="TOC Heading"/>
    <w:aliases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character" w:customStyle="1" w:styleId="Caracteresdenotaalpie">
    <w:name w:val="Caracteres de nota al pie"/>
    <w:rsid w:val="00FD773C"/>
    <w:rPr>
      <w:vertAlign w:val="superscript"/>
    </w:rPr>
  </w:style>
  <w:style w:type="character" w:customStyle="1" w:styleId="Refdenotaalpie1">
    <w:name w:val="Ref. de nota al pie1"/>
    <w:rsid w:val="00FD773C"/>
    <w:rPr>
      <w:vertAlign w:val="superscript"/>
    </w:rPr>
  </w:style>
  <w:style w:type="paragraph" w:customStyle="1" w:styleId="Epgrafe1">
    <w:name w:val="Epígrafe1"/>
    <w:basedOn w:val="Normal"/>
    <w:rsid w:val="00FD773C"/>
    <w:pPr>
      <w:suppressLineNumbers/>
      <w:suppressAutoHyphens/>
      <w:spacing w:before="120" w:after="120"/>
    </w:pPr>
    <w:rPr>
      <w:rFonts w:cs="Lohit Hindi"/>
      <w:i/>
      <w:iCs/>
      <w:szCs w:val="24"/>
      <w:lang w:eastAsia="zh-CN"/>
    </w:rPr>
  </w:style>
  <w:style w:type="paragraph" w:customStyle="1" w:styleId="WW-Estilopredeterminado">
    <w:name w:val="WW-Estilo predeterminado"/>
    <w:rsid w:val="00FD773C"/>
    <w:pPr>
      <w:suppressAutoHyphens/>
      <w:spacing w:after="200" w:line="276" w:lineRule="auto"/>
    </w:pPr>
    <w:rPr>
      <w:rFonts w:ascii="Calibri" w:eastAsia="Droid Sans Fallback" w:hAnsi="Calibri" w:cs="Calibri"/>
      <w:sz w:val="22"/>
      <w:szCs w:val="22"/>
      <w:lang w:val="es-CO" w:eastAsia="zh-CN"/>
    </w:rPr>
  </w:style>
  <w:style w:type="table" w:customStyle="1" w:styleId="NormalTable0">
    <w:name w:val="Normal Table0"/>
    <w:uiPriority w:val="2"/>
    <w:semiHidden/>
    <w:unhideWhenUsed/>
    <w:qFormat/>
    <w:rsid w:val="00FD773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D773C"/>
    <w:pPr>
      <w:widowControl w:val="0"/>
      <w:autoSpaceDE w:val="0"/>
      <w:autoSpaceDN w:val="0"/>
      <w:jc w:val="left"/>
    </w:pPr>
    <w:rPr>
      <w:rFonts w:eastAsia="Arial" w:cs="Arial"/>
      <w:sz w:val="22"/>
      <w:szCs w:val="22"/>
      <w:lang w:val="es-ES" w:eastAsia="en-US"/>
    </w:rPr>
  </w:style>
  <w:style w:type="paragraph" w:customStyle="1" w:styleId="paragraph">
    <w:name w:val="paragraph"/>
    <w:basedOn w:val="Normal"/>
    <w:rsid w:val="00FD773C"/>
    <w:pPr>
      <w:spacing w:before="100" w:beforeAutospacing="1" w:after="100" w:afterAutospacing="1"/>
      <w:jc w:val="left"/>
    </w:pPr>
    <w:rPr>
      <w:rFonts w:ascii="Times New Roman" w:hAnsi="Times New Roman"/>
      <w:szCs w:val="24"/>
      <w:lang w:val="es-ES"/>
    </w:rPr>
  </w:style>
  <w:style w:type="character" w:customStyle="1" w:styleId="normaltextrun">
    <w:name w:val="normaltextrun"/>
    <w:basedOn w:val="Fuentedeprrafopredeter"/>
    <w:rsid w:val="00FD773C"/>
  </w:style>
  <w:style w:type="character" w:customStyle="1" w:styleId="eop">
    <w:name w:val="eop"/>
    <w:basedOn w:val="Fuentedeprrafopredeter"/>
    <w:rsid w:val="00FD773C"/>
  </w:style>
  <w:style w:type="character" w:customStyle="1" w:styleId="PrrafodelistaCar">
    <w:name w:val="Párrafo de lista Car"/>
    <w:aliases w:val="List Car,LISTA Car,Párrafo de lista1 Car,Párrafo de lista2 Car,Ha Car,Resume Title Car,Bullet List Car,FooterText Car,numbered Car,List Paragraph1 Car,Paragraphe de liste1 Car,lp1 Car,HOJA Car,Colorful List Accent 1 Car,titulo 3 Car"/>
    <w:link w:val="ListParagraph0"/>
    <w:uiPriority w:val="1"/>
    <w:qFormat/>
    <w:locked/>
    <w:rsid w:val="00916321"/>
    <w:rPr>
      <w:sz w:val="24"/>
      <w:szCs w:val="24"/>
      <w:lang w:eastAsia="es-ES"/>
    </w:rPr>
  </w:style>
  <w:style w:type="character" w:customStyle="1" w:styleId="AsuntodelcomentarioCar">
    <w:name w:val="Asunto del comentario Car"/>
    <w:link w:val="Asuntodelcomentario"/>
    <w:uiPriority w:val="99"/>
    <w:semiHidden/>
    <w:rsid w:val="00916321"/>
    <w:rPr>
      <w:rFonts w:ascii="Arial" w:hAnsi="Arial"/>
      <w:b/>
      <w:bCs/>
      <w:lang w:eastAsia="es-ES"/>
    </w:rPr>
  </w:style>
  <w:style w:type="paragraph" w:styleId="Listaconvietas2">
    <w:name w:val="List Bullet 2"/>
    <w:basedOn w:val="Normal"/>
    <w:rsid w:val="00916321"/>
    <w:pPr>
      <w:numPr>
        <w:numId w:val="11"/>
      </w:numPr>
      <w:contextualSpacing/>
    </w:pPr>
  </w:style>
  <w:style w:type="paragraph" w:styleId="Sinespaciado">
    <w:name w:val="No Spacing"/>
    <w:uiPriority w:val="1"/>
    <w:qFormat/>
    <w:rsid w:val="00916321"/>
    <w:pPr>
      <w:jc w:val="both"/>
    </w:pPr>
    <w:rPr>
      <w:rFonts w:ascii="Arial" w:hAnsi="Arial"/>
      <w:sz w:val="24"/>
      <w:lang w:val="es-CO" w:eastAsia="es-ES"/>
    </w:rPr>
  </w:style>
  <w:style w:type="paragraph" w:styleId="Prrafodelista">
    <w:name w:val="List Paragraph"/>
    <w:aliases w:val="Párrafo de lista4,BOLADEF,Párrafo de lista3,Párrafo de lista21,Nivel 1 OS,Foot"/>
    <w:basedOn w:val="Normal"/>
    <w:uiPriority w:val="1"/>
    <w:qFormat/>
    <w:rsid w:val="00700C50"/>
    <w:pPr>
      <w:ind w:left="720"/>
      <w:contextualSpacing/>
    </w:pPr>
  </w:style>
  <w:style w:type="table" w:customStyle="1" w:styleId="NormalTable1">
    <w:name w:val="Normal Table1"/>
    <w:uiPriority w:val="2"/>
    <w:semiHidden/>
    <w:unhideWhenUsed/>
    <w:qFormat/>
    <w:rsid w:val="0035635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Descripcin">
    <w:name w:val="caption"/>
    <w:basedOn w:val="Normal"/>
    <w:next w:val="Normal"/>
    <w:uiPriority w:val="35"/>
    <w:qFormat/>
    <w:rsid w:val="00160697"/>
    <w:pPr>
      <w:spacing w:after="200"/>
      <w:jc w:val="left"/>
    </w:pPr>
    <w:rPr>
      <w:rFonts w:ascii="Calibri" w:eastAsia="Calibri" w:hAnsi="Calibri"/>
      <w:i/>
      <w:iCs/>
      <w:color w:val="1F497D"/>
      <w:sz w:val="18"/>
      <w:szCs w:val="18"/>
      <w:lang w:eastAsia="en-US"/>
    </w:rPr>
  </w:style>
  <w:style w:type="character" w:customStyle="1" w:styleId="TextoindependienteCar">
    <w:name w:val="Texto independiente Car"/>
    <w:link w:val="Textoindependiente"/>
    <w:uiPriority w:val="1"/>
    <w:rsid w:val="00520267"/>
    <w:rPr>
      <w:rFonts w:ascii="Arial" w:hAnsi="Arial"/>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0149">
      <w:bodyDiv w:val="1"/>
      <w:marLeft w:val="0"/>
      <w:marRight w:val="0"/>
      <w:marTop w:val="0"/>
      <w:marBottom w:val="0"/>
      <w:divBdr>
        <w:top w:val="none" w:sz="0" w:space="0" w:color="auto"/>
        <w:left w:val="none" w:sz="0" w:space="0" w:color="auto"/>
        <w:bottom w:val="none" w:sz="0" w:space="0" w:color="auto"/>
        <w:right w:val="none" w:sz="0" w:space="0" w:color="auto"/>
      </w:divBdr>
    </w:div>
    <w:div w:id="365839680">
      <w:bodyDiv w:val="1"/>
      <w:marLeft w:val="0"/>
      <w:marRight w:val="0"/>
      <w:marTop w:val="0"/>
      <w:marBottom w:val="0"/>
      <w:divBdr>
        <w:top w:val="none" w:sz="0" w:space="0" w:color="auto"/>
        <w:left w:val="none" w:sz="0" w:space="0" w:color="auto"/>
        <w:bottom w:val="none" w:sz="0" w:space="0" w:color="auto"/>
        <w:right w:val="none" w:sz="0" w:space="0" w:color="auto"/>
      </w:divBdr>
    </w:div>
    <w:div w:id="428548894">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69143518">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6309">
      <w:bodyDiv w:val="1"/>
      <w:marLeft w:val="0"/>
      <w:marRight w:val="0"/>
      <w:marTop w:val="0"/>
      <w:marBottom w:val="0"/>
      <w:divBdr>
        <w:top w:val="none" w:sz="0" w:space="0" w:color="auto"/>
        <w:left w:val="none" w:sz="0" w:space="0" w:color="auto"/>
        <w:bottom w:val="none" w:sz="0" w:space="0" w:color="auto"/>
        <w:right w:val="none" w:sz="0" w:space="0" w:color="auto"/>
      </w:divBdr>
    </w:div>
    <w:div w:id="776675956">
      <w:bodyDiv w:val="1"/>
      <w:marLeft w:val="0"/>
      <w:marRight w:val="0"/>
      <w:marTop w:val="0"/>
      <w:marBottom w:val="0"/>
      <w:divBdr>
        <w:top w:val="none" w:sz="0" w:space="0" w:color="auto"/>
        <w:left w:val="none" w:sz="0" w:space="0" w:color="auto"/>
        <w:bottom w:val="none" w:sz="0" w:space="0" w:color="auto"/>
        <w:right w:val="none" w:sz="0" w:space="0" w:color="auto"/>
      </w:divBdr>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28580591">
      <w:bodyDiv w:val="1"/>
      <w:marLeft w:val="0"/>
      <w:marRight w:val="0"/>
      <w:marTop w:val="0"/>
      <w:marBottom w:val="0"/>
      <w:divBdr>
        <w:top w:val="none" w:sz="0" w:space="0" w:color="auto"/>
        <w:left w:val="none" w:sz="0" w:space="0" w:color="auto"/>
        <w:bottom w:val="none" w:sz="0" w:space="0" w:color="auto"/>
        <w:right w:val="none" w:sz="0" w:space="0" w:color="auto"/>
      </w:divBdr>
    </w:div>
    <w:div w:id="959843325">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399596973">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nalitica.scj.gov.co/analytics/saw.dll?Dashboard" TargetMode="External"/><Relationship Id="rId18" Type="http://schemas.openxmlformats.org/officeDocument/2006/relationships/hyperlink" Target="http://analitica.scj.gov.co/analytics/saw.dll?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analitica.scj.gov.co/analytics/saw.dll?Dashboard" TargetMode="External"/><Relationship Id="rId2" Type="http://schemas.openxmlformats.org/officeDocument/2006/relationships/customXml" Target="../customXml/item2.xml"/><Relationship Id="rId16" Type="http://schemas.openxmlformats.org/officeDocument/2006/relationships/hyperlink" Target="http://analitica.scj.gov.co/analytics/saw.dll?Dashbo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analitica.scj.gov.co/analytics/saw.dll?Dashboar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9262D-BFB6-4F8B-A30B-518EE90BA696}">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customXml/itemProps2.xml><?xml version="1.0" encoding="utf-8"?>
<ds:datastoreItem xmlns:ds="http://schemas.openxmlformats.org/officeDocument/2006/customXml" ds:itemID="{A775CFCC-D614-44AE-99AA-1E7BC3734BEF}">
  <ds:schemaRefs>
    <ds:schemaRef ds:uri="http://schemas.openxmlformats.org/officeDocument/2006/bibliography"/>
  </ds:schemaRefs>
</ds:datastoreItem>
</file>

<file path=customXml/itemProps3.xml><?xml version="1.0" encoding="utf-8"?>
<ds:datastoreItem xmlns:ds="http://schemas.openxmlformats.org/officeDocument/2006/customXml" ds:itemID="{BE76EF82-B886-41D4-A366-B7097F6EA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AB15C-9CE0-4532-BFCF-E73B82B15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6315</Words>
  <Characters>35876</Characters>
  <Application>Microsoft Office Word</Application>
  <DocSecurity>0</DocSecurity>
  <Lines>298</Lines>
  <Paragraphs>84</Paragraphs>
  <ScaleCrop>false</ScaleCrop>
  <Company>Hewlett-Packard</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dc:description/>
  <cp:lastModifiedBy>Angie Carolina Gutierrez Delgado</cp:lastModifiedBy>
  <cp:revision>2</cp:revision>
  <cp:lastPrinted>2010-04-12T22:59:00Z</cp:lastPrinted>
  <dcterms:created xsi:type="dcterms:W3CDTF">2024-02-26T17:03:00Z</dcterms:created>
  <dcterms:modified xsi:type="dcterms:W3CDTF">2024-02-26T17:03:00Z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0x010100D4BBDC2E0A8F91479BDF2B4461D766C0</vt:lpwstr>
  </property>
  <property fmtid="{D5CDD505-2E9C-101B-9397-08002B2CF9AE}" pid="3" name="MediaServiceImageTags">
    <vt:lpwstr/>
  </property>
</Properties>
</file>