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55F2" w14:textId="77777777" w:rsidR="00973ADE" w:rsidRDefault="00973ADE" w:rsidP="00973A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EL ALCALDE MAYOR DE BOGOTÁ, D. C.</w:t>
      </w:r>
    </w:p>
    <w:p w14:paraId="4F23FC21" w14:textId="33ECB14F" w:rsidR="00973ADE" w:rsidRDefault="00973ADE" w:rsidP="00973ADE">
      <w:pPr>
        <w:jc w:val="center"/>
        <w:rPr>
          <w:sz w:val="24"/>
          <w:szCs w:val="24"/>
        </w:rPr>
      </w:pPr>
    </w:p>
    <w:p w14:paraId="1A5B03AF" w14:textId="77777777" w:rsidR="00AF7E2C" w:rsidRDefault="00AF7E2C" w:rsidP="00973ADE">
      <w:pPr>
        <w:jc w:val="center"/>
        <w:rPr>
          <w:sz w:val="24"/>
          <w:szCs w:val="24"/>
        </w:rPr>
      </w:pPr>
    </w:p>
    <w:p w14:paraId="328C6850" w14:textId="15D6B127" w:rsidR="00973ADE" w:rsidRDefault="00973ADE" w:rsidP="00973A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uso de sus facultades constitucionales y legales, </w:t>
      </w:r>
      <w:r>
        <w:rPr>
          <w:bCs/>
          <w:sz w:val="24"/>
          <w:szCs w:val="24"/>
        </w:rPr>
        <w:t xml:space="preserve">en especial las conferidas por </w:t>
      </w:r>
      <w:r w:rsidR="00FC27F2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l numeral 1</w:t>
      </w:r>
      <w:r w:rsidR="00FC27F2">
        <w:rPr>
          <w:bCs/>
          <w:sz w:val="24"/>
          <w:szCs w:val="24"/>
        </w:rPr>
        <w:t>°</w:t>
      </w:r>
      <w:r>
        <w:rPr>
          <w:bCs/>
          <w:sz w:val="24"/>
          <w:szCs w:val="24"/>
        </w:rPr>
        <w:t xml:space="preserve"> del artículo 315 de la Constitución Política, el artículo 35, los numerales 1</w:t>
      </w:r>
      <w:r w:rsidR="00FC27F2">
        <w:rPr>
          <w:bCs/>
          <w:sz w:val="24"/>
          <w:szCs w:val="24"/>
        </w:rPr>
        <w:t>°</w:t>
      </w:r>
      <w:r>
        <w:rPr>
          <w:bCs/>
          <w:sz w:val="24"/>
          <w:szCs w:val="24"/>
        </w:rPr>
        <w:t xml:space="preserve"> y 4</w:t>
      </w:r>
      <w:r w:rsidR="00FC27F2">
        <w:rPr>
          <w:bCs/>
          <w:sz w:val="24"/>
          <w:szCs w:val="24"/>
        </w:rPr>
        <w:t>°</w:t>
      </w:r>
      <w:r>
        <w:rPr>
          <w:bCs/>
          <w:sz w:val="24"/>
          <w:szCs w:val="24"/>
        </w:rPr>
        <w:t xml:space="preserve"> del artículo 38 y el artículo 39 del Decreto - Ley 1421 de 1993 y,</w:t>
      </w:r>
    </w:p>
    <w:p w14:paraId="4F8A953C" w14:textId="30A91E34" w:rsidR="00973ADE" w:rsidRDefault="00973ADE" w:rsidP="00973ADE">
      <w:pPr>
        <w:jc w:val="center"/>
        <w:rPr>
          <w:sz w:val="24"/>
          <w:szCs w:val="24"/>
        </w:rPr>
      </w:pPr>
    </w:p>
    <w:p w14:paraId="62F86B42" w14:textId="77777777" w:rsidR="00AF7E2C" w:rsidRDefault="00AF7E2C" w:rsidP="00973ADE">
      <w:pPr>
        <w:jc w:val="center"/>
        <w:rPr>
          <w:sz w:val="24"/>
          <w:szCs w:val="24"/>
        </w:rPr>
      </w:pPr>
    </w:p>
    <w:p w14:paraId="128C0647" w14:textId="77777777" w:rsidR="00973ADE" w:rsidRDefault="00973ADE" w:rsidP="00973ADE">
      <w:pPr>
        <w:jc w:val="center"/>
        <w:rPr>
          <w:b/>
          <w:sz w:val="24"/>
          <w:szCs w:val="24"/>
        </w:rPr>
      </w:pPr>
      <w:r w:rsidRPr="00A364AE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14:paraId="20D97F5A" w14:textId="5C8C678F" w:rsidR="00973ADE" w:rsidRDefault="00973ADE" w:rsidP="00AF7E2C">
      <w:pPr>
        <w:jc w:val="center"/>
        <w:rPr>
          <w:sz w:val="24"/>
          <w:szCs w:val="24"/>
        </w:rPr>
      </w:pPr>
    </w:p>
    <w:p w14:paraId="1F76C538" w14:textId="27B6DA57" w:rsidR="00FC27F2" w:rsidRDefault="00973ADE" w:rsidP="00AF7E2C">
      <w:pPr>
        <w:pStyle w:val="NormalWeb"/>
        <w:shd w:val="clear" w:color="auto" w:fill="FFFFFF"/>
        <w:spacing w:before="0" w:beforeAutospacing="0" w:after="0" w:afterAutospacing="0"/>
        <w:ind w:right="49"/>
        <w:jc w:val="both"/>
      </w:pPr>
      <w:r>
        <w:t xml:space="preserve">Que </w:t>
      </w:r>
      <w:r w:rsidR="00FC27F2">
        <w:t>el artículo 2 de la Constitución Política de Colombia establece como fines del Estado, garantizar la efectividad de los principios, derechos y deberes consagrados en la Constitución, así como facilitar la participación de todos en las decisiones que los afectan y en la vida política y administrativa y cultural de la Nación.</w:t>
      </w:r>
    </w:p>
    <w:p w14:paraId="2CE2FA9F" w14:textId="77777777" w:rsidR="00AF7E2C" w:rsidRDefault="00AF7E2C" w:rsidP="00AF7E2C">
      <w:pPr>
        <w:pStyle w:val="NormalWeb"/>
        <w:shd w:val="clear" w:color="auto" w:fill="FFFFFF"/>
        <w:spacing w:before="0" w:beforeAutospacing="0" w:after="0" w:afterAutospacing="0"/>
        <w:ind w:right="49"/>
        <w:jc w:val="both"/>
      </w:pPr>
    </w:p>
    <w:p w14:paraId="51DC8AF2" w14:textId="14CB3497" w:rsidR="00FC27F2" w:rsidRDefault="00FC27F2" w:rsidP="00AF7E2C">
      <w:pPr>
        <w:pStyle w:val="NormalWeb"/>
        <w:shd w:val="clear" w:color="auto" w:fill="FFFFFF"/>
        <w:spacing w:before="0" w:beforeAutospacing="0" w:after="0" w:afterAutospacing="0"/>
        <w:ind w:right="49"/>
        <w:jc w:val="both"/>
      </w:pPr>
      <w:r>
        <w:t>Que el artículo 93 de la Constitución Política de Colombia establece la figura del bloque de constitucionalidad, según la cual los tratados y convenios internacionales ratificados por el Congreso, que reconocen los derechos humanos y que prohíben su limitación en los estados de excepción, prevalecen en el orden interno.</w:t>
      </w:r>
    </w:p>
    <w:p w14:paraId="52AD540E" w14:textId="77777777" w:rsidR="00FC27F2" w:rsidRDefault="00FC27F2" w:rsidP="00AF7E2C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</w:pPr>
    </w:p>
    <w:p w14:paraId="4B7BDF60" w14:textId="3D1FC213" w:rsidR="00FC27F2" w:rsidRPr="00FC27F2" w:rsidRDefault="00FC27F2" w:rsidP="00AF7E2C">
      <w:pPr>
        <w:jc w:val="both"/>
        <w:rPr>
          <w:color w:val="000000"/>
          <w:sz w:val="24"/>
          <w:szCs w:val="24"/>
          <w:lang w:val="es-CO" w:eastAsia="es-CO"/>
        </w:rPr>
      </w:pPr>
      <w:r>
        <w:rPr>
          <w:color w:val="000000"/>
          <w:sz w:val="24"/>
          <w:szCs w:val="24"/>
          <w:lang w:val="es-CO" w:eastAsia="es-CO"/>
        </w:rPr>
        <w:t>Que e</w:t>
      </w:r>
      <w:r w:rsidRPr="00FC27F2">
        <w:rPr>
          <w:color w:val="000000"/>
          <w:sz w:val="24"/>
          <w:szCs w:val="24"/>
          <w:lang w:val="es-CO" w:eastAsia="es-CO"/>
        </w:rPr>
        <w:t xml:space="preserve">ntre los tratados internacionales que hacen parte del bloque constitucionalidad, se destaca la Convención Interamericana para prevenir, sancionar y erradicar la violencia contra la mujer </w:t>
      </w:r>
      <w:r w:rsidRPr="00AF7E2C">
        <w:rPr>
          <w:i/>
          <w:color w:val="000000"/>
          <w:sz w:val="24"/>
          <w:szCs w:val="24"/>
          <w:lang w:val="es-CO" w:eastAsia="es-CO"/>
        </w:rPr>
        <w:t>“Convención Belem do Pará”,</w:t>
      </w:r>
      <w:r w:rsidRPr="00FC27F2">
        <w:rPr>
          <w:color w:val="000000"/>
          <w:sz w:val="24"/>
          <w:szCs w:val="24"/>
          <w:lang w:val="es-CO" w:eastAsia="es-CO"/>
        </w:rPr>
        <w:t xml:space="preserve"> aprobada por el Estado colombiano mediante la Ley 248 de 1995, que en su artículo 4º reconoce el goce, ejercicio y protección de todos los derechos humanos de las mujeres, entre estos, el derecho a igualdad de protección ante la ley y de la ley y el derecho a tener igualdad de acceso a las funciones públicas y a participar en los asuntos públicos.</w:t>
      </w:r>
    </w:p>
    <w:p w14:paraId="6A354AE0" w14:textId="77777777" w:rsidR="00FC27F2" w:rsidRPr="00FC27F2" w:rsidRDefault="00FC27F2" w:rsidP="00AF7E2C">
      <w:pPr>
        <w:jc w:val="both"/>
        <w:rPr>
          <w:color w:val="000000"/>
          <w:sz w:val="24"/>
          <w:szCs w:val="24"/>
          <w:lang w:val="es-CO" w:eastAsia="es-CO"/>
        </w:rPr>
      </w:pPr>
    </w:p>
    <w:p w14:paraId="7B4ABC95" w14:textId="4D0C4AE6" w:rsidR="00045D19" w:rsidRDefault="00FC27F2" w:rsidP="00AF7E2C">
      <w:pPr>
        <w:jc w:val="both"/>
        <w:rPr>
          <w:color w:val="000000"/>
          <w:sz w:val="24"/>
          <w:szCs w:val="24"/>
          <w:lang w:val="es-CO" w:eastAsia="es-CO"/>
        </w:rPr>
      </w:pPr>
      <w:r>
        <w:rPr>
          <w:color w:val="000000"/>
          <w:sz w:val="24"/>
          <w:szCs w:val="24"/>
          <w:lang w:val="es-CO" w:eastAsia="es-CO"/>
        </w:rPr>
        <w:t>Que l</w:t>
      </w:r>
      <w:r w:rsidRPr="00FC27F2">
        <w:rPr>
          <w:color w:val="000000"/>
          <w:sz w:val="24"/>
          <w:szCs w:val="24"/>
          <w:lang w:val="es-CO" w:eastAsia="es-CO"/>
        </w:rPr>
        <w:t xml:space="preserve">a Convención sobre la eliminación de todas las formas de discriminación contra la mujer -CEDAW, aprobada mediante la Ley 51 de 1981 refiere en su artículo 1º que la expresión </w:t>
      </w:r>
      <w:r w:rsidRPr="00AF7E2C">
        <w:rPr>
          <w:i/>
          <w:color w:val="000000"/>
          <w:sz w:val="24"/>
          <w:szCs w:val="24"/>
          <w:lang w:val="es-CO" w:eastAsia="es-CO"/>
        </w:rPr>
        <w:t>"discriminación contra la mujer"</w:t>
      </w:r>
      <w:r w:rsidRPr="00FC27F2">
        <w:rPr>
          <w:color w:val="000000"/>
          <w:sz w:val="24"/>
          <w:szCs w:val="24"/>
          <w:lang w:val="es-CO" w:eastAsia="es-CO"/>
        </w:rPr>
        <w:t xml:space="preserve"> denotará toda distinción, exclusión a restricción </w:t>
      </w:r>
      <w:r w:rsidRPr="00FC27F2">
        <w:rPr>
          <w:color w:val="000000"/>
          <w:sz w:val="24"/>
          <w:szCs w:val="24"/>
          <w:lang w:val="es-CO" w:eastAsia="es-CO"/>
        </w:rPr>
        <w:lastRenderedPageBreak/>
        <w:t>basada en el sexo que tenga por objeto o por resultado menoscabar o anular el reconocimiento, goce o ejercicio por la mujer, independientemente de su estado civil, sobre la base de la igualdad del hombre y la mujer, de los derechos humanos y las libertades fundamentales en las esferas política, económica, social, cultural y civil o en cualquier otra esfera.</w:t>
      </w:r>
    </w:p>
    <w:p w14:paraId="063E2064" w14:textId="0F6B9077" w:rsidR="00FC27F2" w:rsidRDefault="00FC27F2" w:rsidP="00FC27F2">
      <w:pPr>
        <w:jc w:val="both"/>
        <w:rPr>
          <w:sz w:val="24"/>
          <w:szCs w:val="24"/>
        </w:rPr>
      </w:pPr>
    </w:p>
    <w:p w14:paraId="4CF0E730" w14:textId="2C968EA4" w:rsidR="00FC27F2" w:rsidRPr="00FC27F2" w:rsidRDefault="00FC27F2" w:rsidP="00FC27F2">
      <w:pPr>
        <w:jc w:val="both"/>
        <w:rPr>
          <w:sz w:val="24"/>
          <w:szCs w:val="24"/>
        </w:rPr>
      </w:pPr>
      <w:r>
        <w:rPr>
          <w:sz w:val="24"/>
          <w:szCs w:val="24"/>
        </w:rPr>
        <w:t>Que l</w:t>
      </w:r>
      <w:r w:rsidRPr="00FC27F2">
        <w:rPr>
          <w:sz w:val="24"/>
          <w:szCs w:val="24"/>
        </w:rPr>
        <w:t xml:space="preserve">a Ley 581 de 2000 </w:t>
      </w:r>
      <w:r w:rsidRPr="00AF7E2C">
        <w:rPr>
          <w:i/>
          <w:sz w:val="24"/>
          <w:szCs w:val="24"/>
        </w:rPr>
        <w:t>“Por la cual se reglamenta la adecuada y efectiva participación de la mujer en los niveles decisorios de las diferentes ramas y órganos del poder público, de conformidad con los artículos 13, 40 y 43 de la Constitución Nacional y se dictan otras disposiciones”</w:t>
      </w:r>
      <w:r w:rsidRPr="00FC27F2">
        <w:rPr>
          <w:sz w:val="24"/>
          <w:szCs w:val="24"/>
        </w:rPr>
        <w:t>, creó mecanismos para garantizar el acceso, ascenso y la participación de las mujeres en todos los niveles de las ramas y órganos del poder público y dispuso en su artículo 11 que los gobernadores y alcaldes prepararán planes departamentales, municipales y distritales de promoción y estímulo a la mujer.</w:t>
      </w:r>
    </w:p>
    <w:p w14:paraId="50E206E9" w14:textId="77777777" w:rsidR="00FC27F2" w:rsidRPr="00FC27F2" w:rsidRDefault="00FC27F2" w:rsidP="00FC27F2">
      <w:pPr>
        <w:jc w:val="both"/>
        <w:rPr>
          <w:sz w:val="24"/>
          <w:szCs w:val="24"/>
        </w:rPr>
      </w:pPr>
    </w:p>
    <w:p w14:paraId="2C91D9C2" w14:textId="687562C0" w:rsidR="00FC27F2" w:rsidRDefault="00FC27F2" w:rsidP="00FC27F2">
      <w:pPr>
        <w:jc w:val="both"/>
        <w:rPr>
          <w:sz w:val="24"/>
          <w:szCs w:val="24"/>
        </w:rPr>
      </w:pPr>
      <w:r>
        <w:rPr>
          <w:sz w:val="24"/>
          <w:szCs w:val="24"/>
        </w:rPr>
        <w:t>Que l</w:t>
      </w:r>
      <w:r w:rsidRPr="00FC27F2">
        <w:rPr>
          <w:sz w:val="24"/>
          <w:szCs w:val="24"/>
        </w:rPr>
        <w:t xml:space="preserve">a Ley 1257 de 2008 </w:t>
      </w:r>
      <w:r w:rsidRPr="00AF7E2C">
        <w:rPr>
          <w:i/>
          <w:sz w:val="24"/>
          <w:szCs w:val="24"/>
        </w:rPr>
        <w:t>"Por la cual se dictan normas de sensibilización, prevención y sanción de formas de violencia y discriminación contra las mujeres, se reforman los Códigos Penal, de Procedimiento Penal, la Ley 294 de 1996 y se dictan otras disposiciones",</w:t>
      </w:r>
      <w:r w:rsidRPr="00FC27F2">
        <w:rPr>
          <w:sz w:val="24"/>
          <w:szCs w:val="24"/>
        </w:rPr>
        <w:t xml:space="preserve"> señaló en su artículo 15 que en cumplimiento del principio de corresponsabilidad las personas naturales y jurídicas y naturales tienen la responsabilidad de tomar parte activa en el logro de la eliminación de la violencia y la discriminación contra las mujeres y para ello deberán realizar todas las acciones que sean necesarias para asegurar el ejercicio de los derechos de las mujeres y eliminar la violencia y discriminación en su contra.</w:t>
      </w:r>
    </w:p>
    <w:p w14:paraId="496C3B40" w14:textId="75EF62A1" w:rsidR="00FC27F2" w:rsidRDefault="00FC27F2" w:rsidP="00FC27F2">
      <w:pPr>
        <w:jc w:val="both"/>
        <w:rPr>
          <w:sz w:val="24"/>
          <w:szCs w:val="24"/>
        </w:rPr>
      </w:pPr>
    </w:p>
    <w:p w14:paraId="5F5BAB0A" w14:textId="6F13902A" w:rsidR="00FC27F2" w:rsidRPr="00FC27F2" w:rsidRDefault="00FC27F2" w:rsidP="00FC27F2">
      <w:pPr>
        <w:jc w:val="both"/>
        <w:rPr>
          <w:sz w:val="24"/>
          <w:szCs w:val="24"/>
        </w:rPr>
      </w:pPr>
      <w:r>
        <w:rPr>
          <w:sz w:val="24"/>
          <w:szCs w:val="24"/>
        </w:rPr>
        <w:t>Que e</w:t>
      </w:r>
      <w:r w:rsidRPr="00FC27F2">
        <w:rPr>
          <w:sz w:val="24"/>
          <w:szCs w:val="24"/>
        </w:rPr>
        <w:t xml:space="preserve">l Acuerdo Distrital 381 de 2009 </w:t>
      </w:r>
      <w:r w:rsidRPr="00AF7E2C">
        <w:rPr>
          <w:i/>
          <w:sz w:val="24"/>
          <w:szCs w:val="24"/>
        </w:rPr>
        <w:t xml:space="preserve">"Por medio del cual se promueve el uso del lenguaje incluyente", </w:t>
      </w:r>
      <w:r w:rsidRPr="00FC27F2">
        <w:rPr>
          <w:sz w:val="24"/>
          <w:szCs w:val="24"/>
        </w:rPr>
        <w:t xml:space="preserve">estableció que todas las entidades públicas de carácter </w:t>
      </w:r>
      <w:proofErr w:type="gramStart"/>
      <w:r w:rsidRPr="00FC27F2">
        <w:rPr>
          <w:sz w:val="24"/>
          <w:szCs w:val="24"/>
        </w:rPr>
        <w:t>Distrital,</w:t>
      </w:r>
      <w:proofErr w:type="gramEnd"/>
      <w:r w:rsidRPr="00FC27F2">
        <w:rPr>
          <w:sz w:val="24"/>
          <w:szCs w:val="24"/>
        </w:rPr>
        <w:t xml:space="preserve"> deberán hacer uso del lenguaje incluyente en los documentos oficiales que sean elaborados y difundidos, entre otros: Acuerdos, Decretos Resoluciones, Conceptos, Oficios, Periódicos, Folletos, Afiches, Pancartas, Página Web y Blogs.</w:t>
      </w:r>
    </w:p>
    <w:p w14:paraId="5ABD8291" w14:textId="77777777" w:rsidR="00FC27F2" w:rsidRPr="00FC27F2" w:rsidRDefault="00FC27F2" w:rsidP="00FC27F2">
      <w:pPr>
        <w:jc w:val="both"/>
        <w:rPr>
          <w:sz w:val="24"/>
          <w:szCs w:val="24"/>
        </w:rPr>
      </w:pPr>
    </w:p>
    <w:p w14:paraId="7BA79EE4" w14:textId="3D65C3C5" w:rsidR="00FC27F2" w:rsidRDefault="00FC27F2" w:rsidP="00FC27F2">
      <w:pPr>
        <w:jc w:val="both"/>
        <w:rPr>
          <w:sz w:val="24"/>
          <w:szCs w:val="24"/>
        </w:rPr>
      </w:pPr>
      <w:r>
        <w:rPr>
          <w:sz w:val="24"/>
          <w:szCs w:val="24"/>
        </w:rPr>
        <w:t>Que e</w:t>
      </w:r>
      <w:r w:rsidRPr="00FC27F2">
        <w:rPr>
          <w:sz w:val="24"/>
          <w:szCs w:val="24"/>
        </w:rPr>
        <w:t xml:space="preserve">l Acuerdo Distrital 584 de 2015 </w:t>
      </w:r>
      <w:r w:rsidRPr="00AF7E2C">
        <w:rPr>
          <w:i/>
          <w:sz w:val="24"/>
          <w:szCs w:val="24"/>
        </w:rPr>
        <w:t>“Por medio del cual se adoptan los lineamientos de la política pública de mujeres y equidad de género en el distrito capital y se dictan otras disposiciones”,</w:t>
      </w:r>
      <w:r w:rsidRPr="00FC27F2">
        <w:rPr>
          <w:sz w:val="24"/>
          <w:szCs w:val="24"/>
        </w:rPr>
        <w:t xml:space="preserve"> adopta los lineamientos de la Política Pública de Mujeres y Equidad de </w:t>
      </w:r>
      <w:r w:rsidRPr="00FC27F2">
        <w:rPr>
          <w:sz w:val="24"/>
          <w:szCs w:val="24"/>
        </w:rPr>
        <w:lastRenderedPageBreak/>
        <w:t>Género, los cuales buscan contribuir a la eliminación de las condiciones sociales, económicas, culturales y políticas que generen discriminación, desigualdad y subordinación en las mujeres que habitan el territorio rural y urbano de Bogotá D.C., para el ejercicio pleno de sus derechos.</w:t>
      </w:r>
    </w:p>
    <w:p w14:paraId="0414428C" w14:textId="1849B081" w:rsidR="00FC27F2" w:rsidRDefault="00FC27F2" w:rsidP="00FC27F2">
      <w:pPr>
        <w:jc w:val="both"/>
        <w:rPr>
          <w:sz w:val="24"/>
          <w:szCs w:val="24"/>
        </w:rPr>
      </w:pPr>
    </w:p>
    <w:p w14:paraId="2C3E1F17" w14:textId="77777777" w:rsidR="00FC27F2" w:rsidRPr="00FC27F2" w:rsidRDefault="00FC27F2" w:rsidP="00FC27F2">
      <w:pPr>
        <w:jc w:val="both"/>
        <w:rPr>
          <w:sz w:val="24"/>
          <w:szCs w:val="24"/>
        </w:rPr>
      </w:pPr>
      <w:r w:rsidRPr="00FC27F2">
        <w:rPr>
          <w:sz w:val="24"/>
          <w:szCs w:val="24"/>
        </w:rPr>
        <w:t xml:space="preserve">El Decreto Distrital 166 de 2010 </w:t>
      </w:r>
      <w:r w:rsidRPr="00AF7E2C">
        <w:rPr>
          <w:i/>
          <w:sz w:val="24"/>
          <w:szCs w:val="24"/>
        </w:rPr>
        <w:t>"Por el cual se adopta la Política Pública de Mujeres y Equidad de Género en el Distrito Capital y se dictan otras disposiciones"</w:t>
      </w:r>
      <w:r w:rsidRPr="00FC27F2">
        <w:rPr>
          <w:sz w:val="24"/>
          <w:szCs w:val="24"/>
        </w:rPr>
        <w:t>, determinó que la Política Pública de Mujeres y Equidad de Género en el Distrito Capital se fundamenta entre otros, en la participación de las mujeres, entendida como el reconocimiento de estas como actoras políticas y sujetas de derechos, como condición para el ejercicio pleno de su ciudadanía.</w:t>
      </w:r>
    </w:p>
    <w:p w14:paraId="663B8A19" w14:textId="77777777" w:rsidR="00FC27F2" w:rsidRPr="00FC27F2" w:rsidRDefault="00FC27F2" w:rsidP="00FC27F2">
      <w:pPr>
        <w:jc w:val="both"/>
        <w:rPr>
          <w:sz w:val="24"/>
          <w:szCs w:val="24"/>
        </w:rPr>
      </w:pPr>
    </w:p>
    <w:p w14:paraId="152DCBA2" w14:textId="77777777" w:rsidR="00FC27F2" w:rsidRPr="00FC27F2" w:rsidRDefault="00FC27F2" w:rsidP="00FC27F2">
      <w:pPr>
        <w:jc w:val="both"/>
        <w:rPr>
          <w:sz w:val="24"/>
          <w:szCs w:val="24"/>
        </w:rPr>
      </w:pPr>
      <w:r w:rsidRPr="00FC27F2">
        <w:rPr>
          <w:sz w:val="24"/>
          <w:szCs w:val="24"/>
        </w:rPr>
        <w:t>Que los literales c.1 y c.2 del artículo 11 del Decreto Distrital 166 de 2010, señaló que uno de los componentes del derecho de las mujeres a la participación y representación con equidad es el empoderamiento de estas con el fin de fortalecer la participación autónoma de las mujeres, promover nuevos ejercicios de liderazgo político y social femenino e impulsar el reconocimiento y la promoción de las diversas formas de organización de las mujeres.</w:t>
      </w:r>
    </w:p>
    <w:p w14:paraId="18E9C492" w14:textId="77777777" w:rsidR="00FC27F2" w:rsidRPr="00FC27F2" w:rsidRDefault="00FC27F2" w:rsidP="00FC27F2">
      <w:pPr>
        <w:jc w:val="both"/>
        <w:rPr>
          <w:sz w:val="24"/>
          <w:szCs w:val="24"/>
        </w:rPr>
      </w:pPr>
    </w:p>
    <w:p w14:paraId="5B26C9CA" w14:textId="77777777" w:rsidR="00FC27F2" w:rsidRPr="00FC27F2" w:rsidRDefault="00FC27F2" w:rsidP="00FC27F2">
      <w:pPr>
        <w:jc w:val="both"/>
        <w:rPr>
          <w:sz w:val="24"/>
          <w:szCs w:val="24"/>
        </w:rPr>
      </w:pPr>
      <w:r w:rsidRPr="00FC27F2">
        <w:rPr>
          <w:sz w:val="24"/>
          <w:szCs w:val="24"/>
        </w:rPr>
        <w:t>Que el literal g del artículo 11 del Decreto Distrital 166 de 2010, incluyó como uno de los componentes del derecho de las mujeres a una cultura libre de sexismo, fomentar, visibilizar y potenciar los aportes de las mujeres a la cultura, el arte y el patrimonio de la ciudad.</w:t>
      </w:r>
    </w:p>
    <w:p w14:paraId="7A181F6C" w14:textId="77777777" w:rsidR="00FC27F2" w:rsidRPr="00FC27F2" w:rsidRDefault="00FC27F2" w:rsidP="00FC27F2">
      <w:pPr>
        <w:jc w:val="both"/>
        <w:rPr>
          <w:sz w:val="24"/>
          <w:szCs w:val="24"/>
        </w:rPr>
      </w:pPr>
    </w:p>
    <w:p w14:paraId="0A7A78A9" w14:textId="4C7BEE95" w:rsidR="00FC27F2" w:rsidRPr="00FC27F2" w:rsidRDefault="00FC27F2" w:rsidP="00FC27F2">
      <w:pPr>
        <w:jc w:val="both"/>
        <w:rPr>
          <w:sz w:val="24"/>
          <w:szCs w:val="24"/>
        </w:rPr>
      </w:pPr>
      <w:r>
        <w:rPr>
          <w:sz w:val="24"/>
          <w:szCs w:val="24"/>
        </w:rPr>
        <w:t>Que e</w:t>
      </w:r>
      <w:r w:rsidRPr="00FC27F2">
        <w:rPr>
          <w:sz w:val="24"/>
          <w:szCs w:val="24"/>
        </w:rPr>
        <w:t xml:space="preserve">l Decreto Distrital 555 de 2016 </w:t>
      </w:r>
      <w:r w:rsidRPr="00AF7E2C">
        <w:rPr>
          <w:i/>
          <w:sz w:val="24"/>
          <w:szCs w:val="24"/>
        </w:rPr>
        <w:t>“Por medio del cual se establecen la Orden Civil al Mérito “Ciudad de Bogotá” y otras Distinciones, y se dictan otras disposiciones”</w:t>
      </w:r>
      <w:r w:rsidRPr="00FC27F2">
        <w:rPr>
          <w:sz w:val="24"/>
          <w:szCs w:val="24"/>
        </w:rPr>
        <w:t>, reglamenta las ordenes, distinciones y condecoraciones que otorga la ciudad de Bogotá, D.C.</w:t>
      </w:r>
    </w:p>
    <w:p w14:paraId="177399C7" w14:textId="77777777" w:rsidR="00FC27F2" w:rsidRPr="00FC27F2" w:rsidRDefault="00FC27F2" w:rsidP="00FC27F2">
      <w:pPr>
        <w:jc w:val="both"/>
        <w:rPr>
          <w:sz w:val="24"/>
          <w:szCs w:val="24"/>
        </w:rPr>
      </w:pPr>
    </w:p>
    <w:p w14:paraId="48DF2B7A" w14:textId="77777777" w:rsidR="00FC27F2" w:rsidRPr="00FC27F2" w:rsidRDefault="00FC27F2" w:rsidP="00FC27F2">
      <w:pPr>
        <w:jc w:val="both"/>
        <w:rPr>
          <w:sz w:val="24"/>
          <w:szCs w:val="24"/>
        </w:rPr>
      </w:pPr>
      <w:r w:rsidRPr="00FC27F2">
        <w:rPr>
          <w:sz w:val="24"/>
          <w:szCs w:val="24"/>
        </w:rPr>
        <w:t xml:space="preserve">Que el artículo 2 del Decreto Distrital 555 de 2016, señala que la Orden civil al mérito </w:t>
      </w:r>
      <w:r w:rsidRPr="00AF7E2C">
        <w:rPr>
          <w:i/>
          <w:sz w:val="24"/>
          <w:szCs w:val="24"/>
        </w:rPr>
        <w:t>“Ciudad de Bogotá”</w:t>
      </w:r>
      <w:r w:rsidRPr="00FC27F2">
        <w:rPr>
          <w:sz w:val="24"/>
          <w:szCs w:val="24"/>
        </w:rPr>
        <w:t xml:space="preserve"> se concederá a colombianos y extranjeros que hubieren prestado servicios a la ciudad, aportando a la convivencia, solidaridad, identidad, respeto, paz, reconciliación y civismo, o que, a juicio del Gobierno Distrital los haga merecedores a esta alta distinción.</w:t>
      </w:r>
    </w:p>
    <w:p w14:paraId="3493CC66" w14:textId="77777777" w:rsidR="00FC27F2" w:rsidRPr="00FC27F2" w:rsidRDefault="00FC27F2" w:rsidP="00FC27F2">
      <w:pPr>
        <w:jc w:val="both"/>
        <w:rPr>
          <w:sz w:val="24"/>
          <w:szCs w:val="24"/>
        </w:rPr>
      </w:pPr>
    </w:p>
    <w:p w14:paraId="5E050ED1" w14:textId="03ECB299" w:rsidR="00FC27F2" w:rsidRDefault="00FC27F2" w:rsidP="00FC27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Que e</w:t>
      </w:r>
      <w:r w:rsidRPr="00FC27F2">
        <w:rPr>
          <w:sz w:val="24"/>
          <w:szCs w:val="24"/>
        </w:rPr>
        <w:t xml:space="preserve">l artículo 12 del Decreto Distrital 555 de 2016 enlista los grados de la Orden Civil al Mérito </w:t>
      </w:r>
      <w:r w:rsidRPr="00AF7E2C">
        <w:rPr>
          <w:i/>
          <w:sz w:val="24"/>
          <w:szCs w:val="24"/>
        </w:rPr>
        <w:t>“Ciudad de Bogotá”,</w:t>
      </w:r>
      <w:r w:rsidRPr="00FC27F2">
        <w:rPr>
          <w:sz w:val="24"/>
          <w:szCs w:val="24"/>
        </w:rPr>
        <w:t xml:space="preserve"> a saber: (i) Gran Cruz Extraordinaria; (</w:t>
      </w:r>
      <w:proofErr w:type="spellStart"/>
      <w:r w:rsidRPr="00FC27F2">
        <w:rPr>
          <w:sz w:val="24"/>
          <w:szCs w:val="24"/>
        </w:rPr>
        <w:t>ii</w:t>
      </w:r>
      <w:proofErr w:type="spellEnd"/>
      <w:r w:rsidRPr="00FC27F2">
        <w:rPr>
          <w:sz w:val="24"/>
          <w:szCs w:val="24"/>
        </w:rPr>
        <w:t>) Gran Cruz; (</w:t>
      </w:r>
      <w:proofErr w:type="spellStart"/>
      <w:r w:rsidRPr="00FC27F2">
        <w:rPr>
          <w:sz w:val="24"/>
          <w:szCs w:val="24"/>
        </w:rPr>
        <w:t>iii</w:t>
      </w:r>
      <w:proofErr w:type="spellEnd"/>
      <w:r w:rsidRPr="00FC27F2">
        <w:rPr>
          <w:sz w:val="24"/>
          <w:szCs w:val="24"/>
        </w:rPr>
        <w:t>) Gran Oficial; (</w:t>
      </w:r>
      <w:proofErr w:type="spellStart"/>
      <w:r w:rsidRPr="00FC27F2">
        <w:rPr>
          <w:sz w:val="24"/>
          <w:szCs w:val="24"/>
        </w:rPr>
        <w:t>iv</w:t>
      </w:r>
      <w:proofErr w:type="spellEnd"/>
      <w:r w:rsidRPr="00FC27F2">
        <w:rPr>
          <w:sz w:val="24"/>
          <w:szCs w:val="24"/>
        </w:rPr>
        <w:t>) Comendador; y (v) Cruz de Caballero.</w:t>
      </w:r>
    </w:p>
    <w:p w14:paraId="7FA7CC6A" w14:textId="77777777" w:rsidR="00FC27F2" w:rsidRDefault="00FC27F2" w:rsidP="00FC27F2">
      <w:pPr>
        <w:jc w:val="both"/>
        <w:rPr>
          <w:sz w:val="24"/>
          <w:szCs w:val="24"/>
        </w:rPr>
      </w:pPr>
    </w:p>
    <w:p w14:paraId="7BF95AA0" w14:textId="052BA380" w:rsidR="00A638C4" w:rsidRPr="00BC55BC" w:rsidRDefault="00FC27F2" w:rsidP="00A638C4">
      <w:pPr>
        <w:jc w:val="both"/>
        <w:rPr>
          <w:sz w:val="22"/>
          <w:szCs w:val="22"/>
          <w:lang w:val="es-ES_tradnl" w:eastAsia="es-ES_tradnl"/>
        </w:rPr>
      </w:pPr>
      <w:bookmarkStart w:id="1" w:name="_Hlk2170722"/>
      <w:r>
        <w:rPr>
          <w:sz w:val="24"/>
          <w:szCs w:val="24"/>
        </w:rPr>
        <w:t xml:space="preserve">Que se hace necesario </w:t>
      </w:r>
      <w:r w:rsidRPr="00FC27F2">
        <w:rPr>
          <w:sz w:val="24"/>
          <w:szCs w:val="24"/>
        </w:rPr>
        <w:t>adicionar un literal llamado “Orden al Mérito Femenino” al artículo 12 y un artículo al Capítulo III y Capítulo IV del Decreto Distrital 555 de 201</w:t>
      </w:r>
      <w:r w:rsidR="00CB527D">
        <w:rPr>
          <w:sz w:val="24"/>
          <w:szCs w:val="24"/>
        </w:rPr>
        <w:t>6</w:t>
      </w:r>
      <w:r w:rsidRPr="00FC27F2">
        <w:rPr>
          <w:sz w:val="24"/>
          <w:szCs w:val="24"/>
        </w:rPr>
        <w:t>, donde se le reconozca y conceda dicho grado a las mujeres nacionales o extranjeras cuyos servicios importantes a la ciudad las hagan merecedoras de esta distinción</w:t>
      </w:r>
      <w:r w:rsidR="00A638C4">
        <w:rPr>
          <w:sz w:val="24"/>
          <w:szCs w:val="24"/>
        </w:rPr>
        <w:t xml:space="preserve">, </w:t>
      </w:r>
      <w:bookmarkEnd w:id="1"/>
      <w:r w:rsidR="00A638C4" w:rsidRPr="00AF7E2C">
        <w:rPr>
          <w:sz w:val="24"/>
          <w:szCs w:val="24"/>
        </w:rPr>
        <w:t>por cuanto los grados de la Orden Civil al Mérito “Ciudad de Bogotá”, a saber: (i) Gran Cruz Extraordinaria; (</w:t>
      </w:r>
      <w:proofErr w:type="spellStart"/>
      <w:r w:rsidR="00A638C4" w:rsidRPr="00AF7E2C">
        <w:rPr>
          <w:sz w:val="24"/>
          <w:szCs w:val="24"/>
        </w:rPr>
        <w:t>ii</w:t>
      </w:r>
      <w:proofErr w:type="spellEnd"/>
      <w:r w:rsidR="00A638C4" w:rsidRPr="00AF7E2C">
        <w:rPr>
          <w:sz w:val="24"/>
          <w:szCs w:val="24"/>
        </w:rPr>
        <w:t>) Gran Cruz; (</w:t>
      </w:r>
      <w:proofErr w:type="spellStart"/>
      <w:r w:rsidR="00A638C4" w:rsidRPr="00AF7E2C">
        <w:rPr>
          <w:sz w:val="24"/>
          <w:szCs w:val="24"/>
        </w:rPr>
        <w:t>iii</w:t>
      </w:r>
      <w:proofErr w:type="spellEnd"/>
      <w:r w:rsidR="00A638C4" w:rsidRPr="00AF7E2C">
        <w:rPr>
          <w:sz w:val="24"/>
          <w:szCs w:val="24"/>
        </w:rPr>
        <w:t>) Gran Oficial; (</w:t>
      </w:r>
      <w:proofErr w:type="spellStart"/>
      <w:r w:rsidR="00A638C4" w:rsidRPr="00AF7E2C">
        <w:rPr>
          <w:sz w:val="24"/>
          <w:szCs w:val="24"/>
        </w:rPr>
        <w:t>iv</w:t>
      </w:r>
      <w:proofErr w:type="spellEnd"/>
      <w:r w:rsidR="00A638C4" w:rsidRPr="00AF7E2C">
        <w:rPr>
          <w:sz w:val="24"/>
          <w:szCs w:val="24"/>
        </w:rPr>
        <w:t>) Comendador; y (v) Cruz de Caballero, señalados en el artículo 12 del Decreto Distrital 555 de 2016, están redactados en género masculino y no permiten reconocer, el liderazgo individual y colectivo, los aportes y servicios de las mujeres a la ciudad ni sus aportes a la convivencia, solidaridad, identidad, respeto, paz, reconciliación y civismo, razón por la cual, se debe modificar dicho artículo en aras de materializar los derechos de las mujeres a la participación y representación con equidad, y a una cultura libre de sexismo.</w:t>
      </w:r>
    </w:p>
    <w:p w14:paraId="7CB44B45" w14:textId="77777777" w:rsidR="00C26F85" w:rsidRDefault="00C26F85" w:rsidP="00973ADE">
      <w:pPr>
        <w:jc w:val="both"/>
        <w:rPr>
          <w:sz w:val="24"/>
          <w:szCs w:val="24"/>
        </w:rPr>
      </w:pPr>
    </w:p>
    <w:p w14:paraId="59108CA5" w14:textId="77777777" w:rsidR="00973ADE" w:rsidRDefault="00973ADE" w:rsidP="00973A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En mérito de lo expuesto,</w:t>
      </w:r>
    </w:p>
    <w:p w14:paraId="6AF07519" w14:textId="3D90D11B" w:rsidR="00973ADE" w:rsidRDefault="00973ADE" w:rsidP="00973ADE">
      <w:pPr>
        <w:jc w:val="center"/>
        <w:rPr>
          <w:b/>
          <w:sz w:val="24"/>
          <w:szCs w:val="24"/>
        </w:rPr>
      </w:pPr>
    </w:p>
    <w:p w14:paraId="77B2C828" w14:textId="77777777" w:rsidR="00AF7E2C" w:rsidRDefault="00AF7E2C" w:rsidP="00973ADE">
      <w:pPr>
        <w:jc w:val="center"/>
        <w:rPr>
          <w:b/>
          <w:sz w:val="24"/>
          <w:szCs w:val="24"/>
        </w:rPr>
      </w:pPr>
    </w:p>
    <w:p w14:paraId="25C93426" w14:textId="77777777" w:rsidR="00973ADE" w:rsidRDefault="00973ADE" w:rsidP="00973A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DECRETA:</w:t>
      </w:r>
    </w:p>
    <w:p w14:paraId="32E25738" w14:textId="20B58E16" w:rsidR="00973ADE" w:rsidRDefault="00973ADE" w:rsidP="00973ADE">
      <w:pPr>
        <w:jc w:val="center"/>
        <w:rPr>
          <w:b/>
          <w:sz w:val="24"/>
          <w:szCs w:val="24"/>
        </w:rPr>
      </w:pPr>
    </w:p>
    <w:p w14:paraId="701896AA" w14:textId="77777777" w:rsidR="00AF7E2C" w:rsidRDefault="00AF7E2C" w:rsidP="00973ADE">
      <w:pPr>
        <w:jc w:val="center"/>
        <w:rPr>
          <w:b/>
          <w:sz w:val="24"/>
          <w:szCs w:val="24"/>
        </w:rPr>
      </w:pPr>
    </w:p>
    <w:p w14:paraId="3038C8C6" w14:textId="052F91AC" w:rsidR="002D67CF" w:rsidRDefault="002D67CF" w:rsidP="00973A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1°:</w:t>
      </w:r>
      <w:r w:rsidR="00973ADE">
        <w:rPr>
          <w:b/>
          <w:sz w:val="24"/>
          <w:szCs w:val="24"/>
        </w:rPr>
        <w:t xml:space="preserve"> </w:t>
      </w:r>
      <w:r w:rsidR="00A638C4">
        <w:rPr>
          <w:sz w:val="24"/>
          <w:szCs w:val="24"/>
        </w:rPr>
        <w:t>Adiciónese</w:t>
      </w:r>
      <w:r>
        <w:rPr>
          <w:sz w:val="24"/>
          <w:szCs w:val="24"/>
        </w:rPr>
        <w:t xml:space="preserve"> </w:t>
      </w:r>
      <w:r w:rsidR="005F2AD1">
        <w:rPr>
          <w:sz w:val="24"/>
          <w:szCs w:val="24"/>
        </w:rPr>
        <w:t>el</w:t>
      </w:r>
      <w:r w:rsidR="00B50F2F">
        <w:rPr>
          <w:sz w:val="24"/>
          <w:szCs w:val="24"/>
        </w:rPr>
        <w:t xml:space="preserve"> literal </w:t>
      </w:r>
      <w:r w:rsidR="005F2AD1">
        <w:rPr>
          <w:sz w:val="24"/>
          <w:szCs w:val="24"/>
        </w:rPr>
        <w:t>f) a</w:t>
      </w:r>
      <w:r>
        <w:rPr>
          <w:sz w:val="24"/>
          <w:szCs w:val="24"/>
        </w:rPr>
        <w:t>l artículo 12 del Decreto Distrital 555 de 2016, el cual quedará así:</w:t>
      </w:r>
    </w:p>
    <w:p w14:paraId="0D7B2E12" w14:textId="77777777" w:rsidR="002D67CF" w:rsidRDefault="002D67CF" w:rsidP="00973ADE">
      <w:pPr>
        <w:jc w:val="both"/>
        <w:rPr>
          <w:sz w:val="24"/>
          <w:szCs w:val="24"/>
        </w:rPr>
      </w:pPr>
    </w:p>
    <w:p w14:paraId="49A32FB8" w14:textId="77777777" w:rsidR="008029FB" w:rsidRPr="008029FB" w:rsidRDefault="008029FB" w:rsidP="005F2AD1">
      <w:pPr>
        <w:jc w:val="both"/>
        <w:rPr>
          <w:sz w:val="24"/>
          <w:szCs w:val="24"/>
        </w:rPr>
      </w:pPr>
      <w:r w:rsidRPr="005F2AD1">
        <w:rPr>
          <w:b/>
          <w:i/>
          <w:sz w:val="24"/>
          <w:szCs w:val="24"/>
        </w:rPr>
        <w:t>“Artículo 12</w:t>
      </w:r>
      <w:r w:rsidRPr="005F2AD1">
        <w:rPr>
          <w:i/>
          <w:sz w:val="24"/>
          <w:szCs w:val="24"/>
        </w:rPr>
        <w:t xml:space="preserve">. </w:t>
      </w:r>
      <w:r w:rsidRPr="005F2AD1">
        <w:rPr>
          <w:b/>
          <w:i/>
          <w:sz w:val="24"/>
          <w:szCs w:val="24"/>
        </w:rPr>
        <w:t>Grados de la Orden Civil al Mérito “Ciudad de Bogotá”.</w:t>
      </w:r>
      <w:r w:rsidRPr="008029FB">
        <w:rPr>
          <w:sz w:val="24"/>
          <w:szCs w:val="24"/>
        </w:rPr>
        <w:t xml:space="preserve"> </w:t>
      </w:r>
      <w:r w:rsidRPr="005F2AD1">
        <w:rPr>
          <w:i/>
          <w:sz w:val="24"/>
          <w:szCs w:val="24"/>
        </w:rPr>
        <w:t>La Orden Civil al Mérito “Ciudad de Bogotá” tiene los siguientes grados:</w:t>
      </w:r>
    </w:p>
    <w:p w14:paraId="146A951E" w14:textId="77777777" w:rsidR="008029FB" w:rsidRPr="008029FB" w:rsidRDefault="008029FB" w:rsidP="008029FB">
      <w:pPr>
        <w:jc w:val="both"/>
        <w:rPr>
          <w:sz w:val="24"/>
          <w:szCs w:val="24"/>
        </w:rPr>
      </w:pPr>
    </w:p>
    <w:p w14:paraId="10810C03" w14:textId="77777777" w:rsidR="008029FB" w:rsidRPr="005F2AD1" w:rsidRDefault="008029FB" w:rsidP="008029FB">
      <w:pPr>
        <w:jc w:val="both"/>
        <w:rPr>
          <w:i/>
          <w:sz w:val="24"/>
          <w:szCs w:val="24"/>
        </w:rPr>
      </w:pPr>
      <w:r w:rsidRPr="005F2AD1">
        <w:rPr>
          <w:i/>
          <w:sz w:val="24"/>
          <w:szCs w:val="24"/>
        </w:rPr>
        <w:t>a) Gran Cruz Extraordinaria.</w:t>
      </w:r>
    </w:p>
    <w:p w14:paraId="41B6911A" w14:textId="77777777" w:rsidR="008029FB" w:rsidRPr="005F2AD1" w:rsidRDefault="008029FB" w:rsidP="008029FB">
      <w:pPr>
        <w:jc w:val="both"/>
        <w:rPr>
          <w:i/>
          <w:sz w:val="24"/>
          <w:szCs w:val="24"/>
        </w:rPr>
      </w:pPr>
      <w:r w:rsidRPr="005F2AD1">
        <w:rPr>
          <w:i/>
          <w:sz w:val="24"/>
          <w:szCs w:val="24"/>
        </w:rPr>
        <w:t>b) Gran Cruz.</w:t>
      </w:r>
    </w:p>
    <w:p w14:paraId="13E96D43" w14:textId="77777777" w:rsidR="008029FB" w:rsidRPr="005F2AD1" w:rsidRDefault="008029FB" w:rsidP="008029FB">
      <w:pPr>
        <w:jc w:val="both"/>
        <w:rPr>
          <w:i/>
          <w:sz w:val="24"/>
          <w:szCs w:val="24"/>
        </w:rPr>
      </w:pPr>
      <w:r w:rsidRPr="005F2AD1">
        <w:rPr>
          <w:i/>
          <w:sz w:val="24"/>
          <w:szCs w:val="24"/>
        </w:rPr>
        <w:t>c) Gran Oficial.</w:t>
      </w:r>
    </w:p>
    <w:p w14:paraId="7D115C82" w14:textId="77777777" w:rsidR="008029FB" w:rsidRPr="005F2AD1" w:rsidRDefault="008029FB" w:rsidP="008029FB">
      <w:pPr>
        <w:jc w:val="both"/>
        <w:rPr>
          <w:i/>
          <w:sz w:val="24"/>
          <w:szCs w:val="24"/>
        </w:rPr>
      </w:pPr>
      <w:r w:rsidRPr="005F2AD1">
        <w:rPr>
          <w:i/>
          <w:sz w:val="24"/>
          <w:szCs w:val="24"/>
        </w:rPr>
        <w:lastRenderedPageBreak/>
        <w:t>d) Comendador.</w:t>
      </w:r>
    </w:p>
    <w:p w14:paraId="1E16D7C5" w14:textId="77777777" w:rsidR="008029FB" w:rsidRPr="005F2AD1" w:rsidRDefault="008029FB" w:rsidP="008029FB">
      <w:pPr>
        <w:jc w:val="both"/>
        <w:rPr>
          <w:i/>
          <w:sz w:val="24"/>
          <w:szCs w:val="24"/>
        </w:rPr>
      </w:pPr>
      <w:r w:rsidRPr="005F2AD1">
        <w:rPr>
          <w:i/>
          <w:sz w:val="24"/>
          <w:szCs w:val="24"/>
        </w:rPr>
        <w:t>e) Cruz de Caballero.</w:t>
      </w:r>
    </w:p>
    <w:p w14:paraId="6D6073CF" w14:textId="7A58EC31" w:rsidR="008029FB" w:rsidRDefault="008029FB" w:rsidP="008029FB">
      <w:pPr>
        <w:jc w:val="both"/>
        <w:rPr>
          <w:i/>
          <w:sz w:val="24"/>
          <w:szCs w:val="24"/>
        </w:rPr>
      </w:pPr>
      <w:r w:rsidRPr="005F2AD1">
        <w:rPr>
          <w:i/>
          <w:sz w:val="24"/>
          <w:szCs w:val="24"/>
        </w:rPr>
        <w:t>f) O</w:t>
      </w:r>
      <w:r w:rsidR="005F2AD1">
        <w:rPr>
          <w:i/>
          <w:sz w:val="24"/>
          <w:szCs w:val="24"/>
        </w:rPr>
        <w:t>rden al mérito</w:t>
      </w:r>
      <w:r w:rsidR="00BF6EE5">
        <w:rPr>
          <w:i/>
          <w:sz w:val="24"/>
          <w:szCs w:val="24"/>
        </w:rPr>
        <w:t xml:space="preserve"> Policarpa Salavarrieta</w:t>
      </w:r>
      <w:r w:rsidR="005F2AD1">
        <w:rPr>
          <w:i/>
          <w:sz w:val="24"/>
          <w:szCs w:val="24"/>
        </w:rPr>
        <w:t xml:space="preserve"> </w:t>
      </w:r>
    </w:p>
    <w:p w14:paraId="406A1E7E" w14:textId="77777777" w:rsidR="00AF7E2C" w:rsidRPr="005F2AD1" w:rsidRDefault="00AF7E2C" w:rsidP="008029FB">
      <w:pPr>
        <w:jc w:val="both"/>
        <w:rPr>
          <w:i/>
          <w:sz w:val="24"/>
          <w:szCs w:val="24"/>
        </w:rPr>
      </w:pPr>
    </w:p>
    <w:p w14:paraId="64570A4D" w14:textId="77777777" w:rsidR="008029FB" w:rsidRPr="000C5D7F" w:rsidRDefault="008029FB" w:rsidP="008029FB">
      <w:pPr>
        <w:jc w:val="both"/>
        <w:rPr>
          <w:i/>
          <w:sz w:val="24"/>
          <w:szCs w:val="24"/>
        </w:rPr>
      </w:pPr>
      <w:r w:rsidRPr="000C5D7F">
        <w:rPr>
          <w:i/>
          <w:sz w:val="24"/>
          <w:szCs w:val="24"/>
        </w:rPr>
        <w:t>Los Miembros de la Orden Civil al Mérito “Ciudad de Bogotá” podrán ser ascendidos al grado inmediatamente superior cuando hubieren prestado nuevos y meritorios servicios al país o a la ciudad.</w:t>
      </w:r>
    </w:p>
    <w:p w14:paraId="7A330D87" w14:textId="77777777" w:rsidR="008029FB" w:rsidRPr="000C5D7F" w:rsidRDefault="008029FB" w:rsidP="008029FB">
      <w:pPr>
        <w:jc w:val="both"/>
        <w:rPr>
          <w:i/>
          <w:sz w:val="24"/>
          <w:szCs w:val="24"/>
        </w:rPr>
      </w:pPr>
    </w:p>
    <w:p w14:paraId="139AE0EB" w14:textId="77777777" w:rsidR="008029FB" w:rsidRPr="000C5D7F" w:rsidRDefault="008029FB" w:rsidP="008029FB">
      <w:pPr>
        <w:jc w:val="both"/>
        <w:rPr>
          <w:i/>
          <w:sz w:val="24"/>
          <w:szCs w:val="24"/>
        </w:rPr>
      </w:pPr>
      <w:r w:rsidRPr="000C5D7F">
        <w:rPr>
          <w:b/>
          <w:i/>
          <w:sz w:val="24"/>
          <w:szCs w:val="24"/>
        </w:rPr>
        <w:t>Parágrafo 1.</w:t>
      </w:r>
      <w:r w:rsidRPr="000C5D7F">
        <w:rPr>
          <w:i/>
          <w:sz w:val="24"/>
          <w:szCs w:val="24"/>
        </w:rPr>
        <w:t xml:space="preserve"> El Alcalde Mayor, como Gran Maestre de las Órdenes, tiene derecho al uso de la Gran Cruz Extraordinaria y conservar tales insignias una vez termine su mandato.</w:t>
      </w:r>
    </w:p>
    <w:p w14:paraId="37B34800" w14:textId="77777777" w:rsidR="008029FB" w:rsidRPr="000C5D7F" w:rsidRDefault="008029FB" w:rsidP="008029FB">
      <w:pPr>
        <w:jc w:val="both"/>
        <w:rPr>
          <w:i/>
          <w:sz w:val="24"/>
          <w:szCs w:val="24"/>
        </w:rPr>
      </w:pPr>
    </w:p>
    <w:p w14:paraId="73DDFD6A" w14:textId="77777777" w:rsidR="008029FB" w:rsidRPr="000C5D7F" w:rsidRDefault="008029FB" w:rsidP="008029FB">
      <w:pPr>
        <w:jc w:val="both"/>
        <w:rPr>
          <w:i/>
          <w:sz w:val="24"/>
          <w:szCs w:val="24"/>
        </w:rPr>
      </w:pPr>
      <w:r w:rsidRPr="000C5D7F">
        <w:rPr>
          <w:b/>
          <w:i/>
          <w:sz w:val="24"/>
          <w:szCs w:val="24"/>
        </w:rPr>
        <w:t>Parágrafo 2.</w:t>
      </w:r>
      <w:r w:rsidRPr="000C5D7F">
        <w:rPr>
          <w:i/>
          <w:sz w:val="24"/>
          <w:szCs w:val="24"/>
        </w:rPr>
        <w:t xml:space="preserve"> El Gran Canciller tiene derecho a usar durante su mandato las insignias de la Gran Cruz”</w:t>
      </w:r>
    </w:p>
    <w:p w14:paraId="5EAE5235" w14:textId="2463A8F8" w:rsidR="008029FB" w:rsidRDefault="008029FB" w:rsidP="00973ADE">
      <w:pPr>
        <w:jc w:val="both"/>
        <w:rPr>
          <w:b/>
          <w:sz w:val="24"/>
          <w:szCs w:val="24"/>
        </w:rPr>
      </w:pPr>
    </w:p>
    <w:p w14:paraId="1E560797" w14:textId="77777777" w:rsidR="00BB6D34" w:rsidRDefault="00BB6D34" w:rsidP="00973ADE">
      <w:pPr>
        <w:jc w:val="both"/>
        <w:rPr>
          <w:b/>
          <w:sz w:val="24"/>
          <w:szCs w:val="24"/>
        </w:rPr>
      </w:pPr>
    </w:p>
    <w:p w14:paraId="26C2935D" w14:textId="166ECFF6" w:rsidR="00C26F85" w:rsidRDefault="00973ADE" w:rsidP="00973A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2º. </w:t>
      </w:r>
      <w:r w:rsidR="00C26F85" w:rsidRPr="00C26F85">
        <w:rPr>
          <w:sz w:val="24"/>
          <w:szCs w:val="24"/>
        </w:rPr>
        <w:t xml:space="preserve">Adiciónese </w:t>
      </w:r>
      <w:r w:rsidR="00C26F85">
        <w:rPr>
          <w:sz w:val="24"/>
          <w:szCs w:val="24"/>
        </w:rPr>
        <w:t xml:space="preserve">el artículo </w:t>
      </w:r>
      <w:r w:rsidR="00AE29C9">
        <w:rPr>
          <w:sz w:val="24"/>
          <w:szCs w:val="24"/>
        </w:rPr>
        <w:t>2</w:t>
      </w:r>
      <w:r w:rsidR="003700AC">
        <w:rPr>
          <w:sz w:val="24"/>
          <w:szCs w:val="24"/>
        </w:rPr>
        <w:t>1A</w:t>
      </w:r>
      <w:r w:rsidR="00AE29C9">
        <w:rPr>
          <w:sz w:val="24"/>
          <w:szCs w:val="24"/>
        </w:rPr>
        <w:t xml:space="preserve"> del Capítulo III</w:t>
      </w:r>
      <w:r w:rsidR="00C26F85">
        <w:rPr>
          <w:sz w:val="24"/>
          <w:szCs w:val="24"/>
        </w:rPr>
        <w:t xml:space="preserve"> al Decreto Distrital 555 de 2016, en los siguientes </w:t>
      </w:r>
      <w:r w:rsidR="00C77524">
        <w:rPr>
          <w:sz w:val="24"/>
          <w:szCs w:val="24"/>
        </w:rPr>
        <w:t>términos</w:t>
      </w:r>
      <w:r w:rsidR="00C26F85">
        <w:rPr>
          <w:sz w:val="24"/>
          <w:szCs w:val="24"/>
        </w:rPr>
        <w:t xml:space="preserve">: </w:t>
      </w:r>
    </w:p>
    <w:p w14:paraId="197CBD46" w14:textId="6175EC69" w:rsidR="00C26F85" w:rsidRDefault="00C26F85" w:rsidP="00973ADE">
      <w:pPr>
        <w:jc w:val="both"/>
        <w:rPr>
          <w:sz w:val="24"/>
          <w:szCs w:val="24"/>
        </w:rPr>
      </w:pPr>
    </w:p>
    <w:p w14:paraId="0DACFEB0" w14:textId="6401FAD6" w:rsidR="00C77524" w:rsidRDefault="00C77524" w:rsidP="00C77524">
      <w:pPr>
        <w:jc w:val="both"/>
        <w:rPr>
          <w:i/>
          <w:sz w:val="24"/>
          <w:szCs w:val="24"/>
        </w:rPr>
      </w:pPr>
      <w:r w:rsidRPr="00AE29C9">
        <w:rPr>
          <w:i/>
          <w:sz w:val="24"/>
          <w:szCs w:val="24"/>
        </w:rPr>
        <w:t>“</w:t>
      </w:r>
      <w:r w:rsidR="00AE29C9" w:rsidRPr="00AE29C9">
        <w:rPr>
          <w:b/>
          <w:i/>
          <w:sz w:val="24"/>
          <w:szCs w:val="24"/>
        </w:rPr>
        <w:t>Artículo 2</w:t>
      </w:r>
      <w:r w:rsidR="003700AC">
        <w:rPr>
          <w:b/>
          <w:i/>
          <w:sz w:val="24"/>
          <w:szCs w:val="24"/>
        </w:rPr>
        <w:t>1A</w:t>
      </w:r>
      <w:r w:rsidR="00AE29C9" w:rsidRPr="00AE29C9">
        <w:rPr>
          <w:b/>
          <w:i/>
          <w:sz w:val="24"/>
          <w:szCs w:val="24"/>
        </w:rPr>
        <w:t xml:space="preserve">. </w:t>
      </w:r>
      <w:r w:rsidR="00F0414B">
        <w:rPr>
          <w:b/>
          <w:i/>
          <w:sz w:val="24"/>
          <w:szCs w:val="24"/>
        </w:rPr>
        <w:t>Orden al Mérito</w:t>
      </w:r>
      <w:r w:rsidR="00BF6EE5">
        <w:rPr>
          <w:b/>
          <w:i/>
          <w:sz w:val="24"/>
          <w:szCs w:val="24"/>
        </w:rPr>
        <w:t xml:space="preserve"> Policarpa Salavarrieta</w:t>
      </w:r>
      <w:r w:rsidR="00F0414B">
        <w:rPr>
          <w:b/>
          <w:i/>
          <w:sz w:val="24"/>
          <w:szCs w:val="24"/>
        </w:rPr>
        <w:t xml:space="preserve">. </w:t>
      </w:r>
      <w:r w:rsidRPr="00AE29C9">
        <w:rPr>
          <w:i/>
          <w:sz w:val="24"/>
          <w:szCs w:val="24"/>
        </w:rPr>
        <w:t>Podrá concederse a las mujeres nacionales o extranjeras cuyos importantes servicios a la ciudad las hagan merecedoras de esta distinción”.</w:t>
      </w:r>
    </w:p>
    <w:p w14:paraId="119E0C69" w14:textId="656DE8FF" w:rsidR="003700AC" w:rsidRDefault="003700AC" w:rsidP="00C77524">
      <w:pPr>
        <w:jc w:val="both"/>
        <w:rPr>
          <w:i/>
          <w:sz w:val="24"/>
          <w:szCs w:val="24"/>
        </w:rPr>
      </w:pPr>
    </w:p>
    <w:p w14:paraId="449060DE" w14:textId="77777777" w:rsidR="00BB6D34" w:rsidRPr="00BB6D34" w:rsidRDefault="00BB6D34" w:rsidP="00C77524">
      <w:pPr>
        <w:jc w:val="both"/>
        <w:rPr>
          <w:sz w:val="24"/>
          <w:szCs w:val="24"/>
        </w:rPr>
      </w:pPr>
    </w:p>
    <w:p w14:paraId="6E866B9A" w14:textId="6A87B701" w:rsidR="003700AC" w:rsidRDefault="003700AC" w:rsidP="003700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3º. </w:t>
      </w:r>
      <w:r w:rsidRPr="00C26F85">
        <w:rPr>
          <w:sz w:val="24"/>
          <w:szCs w:val="24"/>
        </w:rPr>
        <w:t xml:space="preserve">Adiciónese </w:t>
      </w:r>
      <w:r>
        <w:rPr>
          <w:sz w:val="24"/>
          <w:szCs w:val="24"/>
        </w:rPr>
        <w:t xml:space="preserve">el artículo 23A del Capítulo IV al Decreto Distrital 555 de 2016, en los siguientes términos: </w:t>
      </w:r>
    </w:p>
    <w:p w14:paraId="2772E714" w14:textId="77777777" w:rsidR="003700AC" w:rsidRPr="003700AC" w:rsidRDefault="003700AC" w:rsidP="00C77524">
      <w:pPr>
        <w:jc w:val="both"/>
        <w:rPr>
          <w:sz w:val="24"/>
          <w:szCs w:val="24"/>
        </w:rPr>
      </w:pPr>
    </w:p>
    <w:p w14:paraId="2F6FA265" w14:textId="007C53D6" w:rsidR="00C26F85" w:rsidRPr="003700AC" w:rsidRDefault="003700AC" w:rsidP="00973ADE">
      <w:pPr>
        <w:jc w:val="both"/>
        <w:rPr>
          <w:i/>
          <w:sz w:val="24"/>
          <w:szCs w:val="24"/>
        </w:rPr>
      </w:pPr>
      <w:r w:rsidRPr="003700AC">
        <w:rPr>
          <w:b/>
          <w:i/>
          <w:sz w:val="24"/>
          <w:szCs w:val="24"/>
        </w:rPr>
        <w:t xml:space="preserve">“Artículo 28. Medalla </w:t>
      </w:r>
      <w:r w:rsidR="00F0414B">
        <w:rPr>
          <w:b/>
          <w:i/>
          <w:sz w:val="24"/>
          <w:szCs w:val="24"/>
        </w:rPr>
        <w:t>al Orden al Mérito</w:t>
      </w:r>
      <w:r w:rsidR="00BF6EE5">
        <w:rPr>
          <w:b/>
          <w:i/>
          <w:sz w:val="24"/>
          <w:szCs w:val="24"/>
        </w:rPr>
        <w:t xml:space="preserve"> Policarpa Salavarrieta</w:t>
      </w:r>
      <w:r w:rsidRPr="003700AC">
        <w:rPr>
          <w:b/>
          <w:i/>
          <w:sz w:val="24"/>
          <w:szCs w:val="24"/>
        </w:rPr>
        <w:t>.</w:t>
      </w:r>
      <w:r w:rsidRPr="003700AC">
        <w:rPr>
          <w:i/>
          <w:sz w:val="24"/>
          <w:szCs w:val="24"/>
        </w:rPr>
        <w:t xml:space="preserve"> Medalla de forma circular y color dorado </w:t>
      </w:r>
      <w:r w:rsidR="00FB064C">
        <w:rPr>
          <w:i/>
          <w:sz w:val="24"/>
          <w:szCs w:val="24"/>
        </w:rPr>
        <w:t>y llevará el escudo de la cuidad.”</w:t>
      </w:r>
    </w:p>
    <w:p w14:paraId="1FE33463" w14:textId="4220AA01" w:rsidR="00C26F85" w:rsidRDefault="00C26F85" w:rsidP="00973ADE">
      <w:pPr>
        <w:jc w:val="both"/>
        <w:rPr>
          <w:b/>
          <w:sz w:val="24"/>
          <w:szCs w:val="24"/>
        </w:rPr>
      </w:pPr>
    </w:p>
    <w:p w14:paraId="7A26C738" w14:textId="77777777" w:rsidR="00AF7E2C" w:rsidRDefault="00AF7E2C" w:rsidP="00973ADE">
      <w:pPr>
        <w:jc w:val="both"/>
        <w:rPr>
          <w:b/>
          <w:sz w:val="24"/>
          <w:szCs w:val="24"/>
        </w:rPr>
      </w:pPr>
    </w:p>
    <w:p w14:paraId="6094A0B5" w14:textId="1F30A365" w:rsidR="00973ADE" w:rsidRDefault="00C77524" w:rsidP="00973A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ARTÍCULO 3º. </w:t>
      </w:r>
      <w:r w:rsidR="00973ADE" w:rsidRPr="00820F5E">
        <w:rPr>
          <w:b/>
          <w:sz w:val="24"/>
          <w:szCs w:val="24"/>
        </w:rPr>
        <w:t>VIGENCIA</w:t>
      </w:r>
      <w:r w:rsidR="00973ADE">
        <w:rPr>
          <w:b/>
          <w:sz w:val="24"/>
          <w:szCs w:val="24"/>
        </w:rPr>
        <w:t xml:space="preserve"> Y DEROGATORIA</w:t>
      </w:r>
      <w:r w:rsidR="00973ADE" w:rsidRPr="00820F5E">
        <w:rPr>
          <w:b/>
          <w:sz w:val="24"/>
          <w:szCs w:val="24"/>
        </w:rPr>
        <w:t>.</w:t>
      </w:r>
      <w:r w:rsidR="00973ADE" w:rsidRPr="00820F5E">
        <w:rPr>
          <w:sz w:val="24"/>
          <w:szCs w:val="24"/>
        </w:rPr>
        <w:t xml:space="preserve"> El presente Decreto rige a partir del día siguient</w:t>
      </w:r>
      <w:r w:rsidR="00973ADE">
        <w:rPr>
          <w:sz w:val="24"/>
          <w:szCs w:val="24"/>
        </w:rPr>
        <w:t>e a la fecha de su publicación y deroga todas aquellas disposiciones qu</w:t>
      </w:r>
      <w:r w:rsidR="002D67CF">
        <w:rPr>
          <w:sz w:val="24"/>
          <w:szCs w:val="24"/>
        </w:rPr>
        <w:t>e le sean contrarias</w:t>
      </w:r>
      <w:r w:rsidR="00973ADE">
        <w:rPr>
          <w:sz w:val="24"/>
          <w:szCs w:val="24"/>
        </w:rPr>
        <w:t>.</w:t>
      </w:r>
    </w:p>
    <w:p w14:paraId="40E61758" w14:textId="77777777" w:rsidR="00973ADE" w:rsidRDefault="00973ADE" w:rsidP="00973ADE"/>
    <w:p w14:paraId="561A71C5" w14:textId="77777777" w:rsidR="00973ADE" w:rsidRDefault="00973ADE" w:rsidP="00973ADE"/>
    <w:p w14:paraId="4F8B747F" w14:textId="77777777" w:rsidR="00973ADE" w:rsidRDefault="00973ADE" w:rsidP="00973ADE">
      <w:pPr>
        <w:jc w:val="both"/>
        <w:rPr>
          <w:b/>
          <w:sz w:val="24"/>
          <w:szCs w:val="24"/>
        </w:rPr>
      </w:pPr>
    </w:p>
    <w:p w14:paraId="28A21EB9" w14:textId="77777777" w:rsidR="00973ADE" w:rsidRDefault="00973ADE" w:rsidP="00AE29C9">
      <w:pPr>
        <w:rPr>
          <w:sz w:val="24"/>
          <w:szCs w:val="24"/>
        </w:rPr>
      </w:pPr>
      <w:r>
        <w:rPr>
          <w:b/>
          <w:sz w:val="24"/>
          <w:szCs w:val="24"/>
        </w:rPr>
        <w:t>PUBLÍQUESE, Y CÚMPLASE.</w:t>
      </w:r>
    </w:p>
    <w:p w14:paraId="6E816F87" w14:textId="77777777" w:rsidR="00973ADE" w:rsidRDefault="00973ADE" w:rsidP="00973ADE">
      <w:pPr>
        <w:jc w:val="both"/>
        <w:rPr>
          <w:sz w:val="24"/>
          <w:szCs w:val="24"/>
        </w:rPr>
      </w:pPr>
    </w:p>
    <w:p w14:paraId="76A08374" w14:textId="77777777" w:rsidR="00973ADE" w:rsidRDefault="00973ADE" w:rsidP="00973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 en Bogotá, D.C., a los </w:t>
      </w:r>
    </w:p>
    <w:p w14:paraId="06DFEB43" w14:textId="77777777" w:rsidR="00973ADE" w:rsidRDefault="00973ADE" w:rsidP="00973ADE">
      <w:pPr>
        <w:jc w:val="both"/>
        <w:rPr>
          <w:sz w:val="24"/>
          <w:szCs w:val="24"/>
        </w:rPr>
      </w:pPr>
    </w:p>
    <w:p w14:paraId="57510F07" w14:textId="77777777" w:rsidR="00973ADE" w:rsidRDefault="00973ADE" w:rsidP="00973ADE">
      <w:pPr>
        <w:jc w:val="both"/>
        <w:rPr>
          <w:sz w:val="24"/>
          <w:szCs w:val="24"/>
        </w:rPr>
      </w:pPr>
    </w:p>
    <w:p w14:paraId="5BBA6764" w14:textId="77777777" w:rsidR="00973ADE" w:rsidRDefault="00973ADE" w:rsidP="00973ADE">
      <w:pPr>
        <w:jc w:val="both"/>
        <w:rPr>
          <w:sz w:val="24"/>
          <w:szCs w:val="24"/>
        </w:rPr>
      </w:pPr>
    </w:p>
    <w:p w14:paraId="191D5E18" w14:textId="77777777" w:rsidR="00973ADE" w:rsidRDefault="00973ADE" w:rsidP="00973ADE">
      <w:pPr>
        <w:jc w:val="center"/>
        <w:rPr>
          <w:b/>
          <w:sz w:val="24"/>
          <w:szCs w:val="24"/>
        </w:rPr>
      </w:pPr>
    </w:p>
    <w:p w14:paraId="16AF6E60" w14:textId="77777777" w:rsidR="00973ADE" w:rsidRPr="001F1E7C" w:rsidRDefault="00973ADE" w:rsidP="00973ADE">
      <w:pPr>
        <w:jc w:val="center"/>
        <w:rPr>
          <w:b/>
          <w:sz w:val="22"/>
          <w:szCs w:val="22"/>
        </w:rPr>
      </w:pPr>
      <w:r w:rsidRPr="001F1E7C">
        <w:rPr>
          <w:b/>
          <w:sz w:val="22"/>
          <w:szCs w:val="22"/>
        </w:rPr>
        <w:t xml:space="preserve">ENRIQUE PEÑALOSA LONDOÑO </w:t>
      </w:r>
    </w:p>
    <w:p w14:paraId="632A206E" w14:textId="77777777" w:rsidR="00973ADE" w:rsidRPr="001F1E7C" w:rsidRDefault="00973ADE" w:rsidP="00973ADE">
      <w:pPr>
        <w:jc w:val="center"/>
        <w:rPr>
          <w:sz w:val="24"/>
          <w:szCs w:val="24"/>
        </w:rPr>
      </w:pPr>
      <w:r w:rsidRPr="001F1E7C">
        <w:rPr>
          <w:sz w:val="24"/>
          <w:szCs w:val="24"/>
        </w:rPr>
        <w:t>Alcalde Mayor</w:t>
      </w:r>
    </w:p>
    <w:p w14:paraId="622B07B5" w14:textId="2CA6D9FB" w:rsidR="00973ADE" w:rsidRDefault="00973ADE" w:rsidP="00973ADE">
      <w:pPr>
        <w:jc w:val="center"/>
        <w:rPr>
          <w:sz w:val="22"/>
          <w:szCs w:val="22"/>
        </w:rPr>
      </w:pPr>
    </w:p>
    <w:p w14:paraId="180548A7" w14:textId="1DC0F9AC" w:rsidR="00C77524" w:rsidRDefault="00C77524" w:rsidP="00973ADE">
      <w:pPr>
        <w:jc w:val="center"/>
        <w:rPr>
          <w:sz w:val="22"/>
          <w:szCs w:val="22"/>
        </w:rPr>
      </w:pPr>
    </w:p>
    <w:p w14:paraId="0F370E82" w14:textId="77777777" w:rsidR="00C77524" w:rsidRPr="001F1E7C" w:rsidRDefault="00C77524" w:rsidP="00973ADE">
      <w:pPr>
        <w:jc w:val="center"/>
        <w:rPr>
          <w:sz w:val="22"/>
          <w:szCs w:val="22"/>
        </w:rPr>
      </w:pPr>
    </w:p>
    <w:p w14:paraId="27D38C3D" w14:textId="77777777" w:rsidR="00973ADE" w:rsidRDefault="00973ADE" w:rsidP="00973ADE">
      <w:pPr>
        <w:jc w:val="center"/>
        <w:rPr>
          <w:sz w:val="22"/>
          <w:szCs w:val="22"/>
        </w:rPr>
      </w:pPr>
    </w:p>
    <w:p w14:paraId="16958754" w14:textId="7A63C853" w:rsidR="00973ADE" w:rsidRPr="00C77524" w:rsidRDefault="00C77524" w:rsidP="00973ADE">
      <w:pPr>
        <w:jc w:val="center"/>
        <w:rPr>
          <w:b/>
          <w:sz w:val="22"/>
          <w:szCs w:val="22"/>
        </w:rPr>
      </w:pPr>
      <w:r w:rsidRPr="00C77524">
        <w:rPr>
          <w:b/>
          <w:sz w:val="22"/>
          <w:szCs w:val="22"/>
        </w:rPr>
        <w:t>JUAN MIGUEL DURÁN</w:t>
      </w:r>
      <w:r w:rsidR="00FB064C">
        <w:rPr>
          <w:b/>
          <w:sz w:val="22"/>
          <w:szCs w:val="22"/>
        </w:rPr>
        <w:t xml:space="preserve"> PRIETO</w:t>
      </w:r>
    </w:p>
    <w:p w14:paraId="76570AF0" w14:textId="77777777" w:rsidR="00C77524" w:rsidRPr="00C77524" w:rsidRDefault="00C77524" w:rsidP="00C77524">
      <w:pPr>
        <w:jc w:val="center"/>
        <w:rPr>
          <w:sz w:val="24"/>
          <w:szCs w:val="24"/>
        </w:rPr>
      </w:pPr>
      <w:r w:rsidRPr="00C77524">
        <w:rPr>
          <w:sz w:val="24"/>
          <w:szCs w:val="24"/>
        </w:rPr>
        <w:t>Secretario Distrital de Gobierno</w:t>
      </w:r>
    </w:p>
    <w:p w14:paraId="044B8071" w14:textId="77777777" w:rsidR="00C77524" w:rsidRPr="00C77524" w:rsidRDefault="00C77524" w:rsidP="00C77524">
      <w:pPr>
        <w:jc w:val="center"/>
        <w:rPr>
          <w:sz w:val="24"/>
          <w:szCs w:val="24"/>
        </w:rPr>
      </w:pPr>
    </w:p>
    <w:p w14:paraId="0175664E" w14:textId="77777777" w:rsidR="00973ADE" w:rsidRDefault="00973ADE" w:rsidP="00973ADE">
      <w:pPr>
        <w:jc w:val="center"/>
        <w:rPr>
          <w:sz w:val="24"/>
          <w:szCs w:val="24"/>
        </w:rPr>
      </w:pPr>
    </w:p>
    <w:p w14:paraId="0FE26813" w14:textId="77777777" w:rsidR="00973ADE" w:rsidRDefault="00973ADE" w:rsidP="00973ADE">
      <w:pPr>
        <w:jc w:val="center"/>
        <w:rPr>
          <w:sz w:val="24"/>
          <w:szCs w:val="24"/>
        </w:rPr>
      </w:pPr>
    </w:p>
    <w:p w14:paraId="7BBF5B0B" w14:textId="77777777" w:rsidR="00973ADE" w:rsidRPr="00300CED" w:rsidRDefault="00973ADE" w:rsidP="00973ADE">
      <w:pPr>
        <w:jc w:val="center"/>
        <w:rPr>
          <w:sz w:val="24"/>
          <w:szCs w:val="24"/>
        </w:rPr>
      </w:pPr>
    </w:p>
    <w:p w14:paraId="7714BEE6" w14:textId="090084BE" w:rsidR="00973ADE" w:rsidRDefault="00973ADE" w:rsidP="00973ADE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Proyectó: </w:t>
      </w:r>
      <w:r w:rsidR="00AE29C9">
        <w:rPr>
          <w:sz w:val="12"/>
          <w:szCs w:val="12"/>
        </w:rPr>
        <w:t>Natali Mossos Reyes</w:t>
      </w:r>
      <w:r>
        <w:rPr>
          <w:sz w:val="12"/>
          <w:szCs w:val="12"/>
        </w:rPr>
        <w:t xml:space="preserve"> –</w:t>
      </w:r>
      <w:r w:rsidR="00AE29C9">
        <w:rPr>
          <w:sz w:val="12"/>
          <w:szCs w:val="12"/>
        </w:rPr>
        <w:t xml:space="preserve"> Dirección</w:t>
      </w:r>
      <w:r>
        <w:rPr>
          <w:sz w:val="12"/>
          <w:szCs w:val="12"/>
        </w:rPr>
        <w:t xml:space="preserve"> Jurídica</w:t>
      </w:r>
      <w:r w:rsidR="00AE29C9">
        <w:rPr>
          <w:sz w:val="12"/>
          <w:szCs w:val="12"/>
        </w:rPr>
        <w:t xml:space="preserve"> SDG</w:t>
      </w:r>
      <w:r>
        <w:rPr>
          <w:sz w:val="12"/>
          <w:szCs w:val="12"/>
        </w:rPr>
        <w:t xml:space="preserve"> </w:t>
      </w:r>
    </w:p>
    <w:p w14:paraId="71EC7690" w14:textId="299FAD0E" w:rsidR="00973ADE" w:rsidRDefault="00973ADE" w:rsidP="00973ADE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Aprobó: </w:t>
      </w:r>
      <w:r w:rsidR="00AE29C9">
        <w:rPr>
          <w:sz w:val="12"/>
          <w:szCs w:val="12"/>
        </w:rPr>
        <w:t>Juan Migue</w:t>
      </w:r>
      <w:r w:rsidR="00586ECE">
        <w:rPr>
          <w:sz w:val="12"/>
          <w:szCs w:val="12"/>
        </w:rPr>
        <w:t>l</w:t>
      </w:r>
      <w:r w:rsidR="00AE29C9">
        <w:rPr>
          <w:sz w:val="12"/>
          <w:szCs w:val="12"/>
        </w:rPr>
        <w:t xml:space="preserve"> Duran Prieto -Secretario Distrital de Gobierno</w:t>
      </w:r>
      <w:r w:rsidRPr="00973ADE">
        <w:rPr>
          <w:sz w:val="12"/>
          <w:szCs w:val="12"/>
        </w:rPr>
        <w:t xml:space="preserve">            </w:t>
      </w:r>
    </w:p>
    <w:p w14:paraId="178D59A4" w14:textId="77777777" w:rsidR="00973ADE" w:rsidRDefault="00973ADE" w:rsidP="00973ADE">
      <w:pPr>
        <w:jc w:val="both"/>
        <w:rPr>
          <w:sz w:val="12"/>
          <w:szCs w:val="12"/>
        </w:rPr>
      </w:pPr>
    </w:p>
    <w:p w14:paraId="24B4AEA3" w14:textId="77777777" w:rsidR="00973ADE" w:rsidRDefault="00973ADE" w:rsidP="00973ADE">
      <w:pPr>
        <w:jc w:val="both"/>
        <w:rPr>
          <w:sz w:val="12"/>
          <w:szCs w:val="12"/>
        </w:rPr>
      </w:pPr>
    </w:p>
    <w:p w14:paraId="429C76AF" w14:textId="77777777" w:rsidR="00973ADE" w:rsidRPr="00755B84" w:rsidRDefault="00973ADE" w:rsidP="00973ADE">
      <w:pPr>
        <w:jc w:val="both"/>
      </w:pPr>
    </w:p>
    <w:p w14:paraId="0781FEC1" w14:textId="77777777" w:rsidR="00973ADE" w:rsidRDefault="00973ADE" w:rsidP="00973ADE"/>
    <w:p w14:paraId="2116EA29" w14:textId="77777777" w:rsidR="00FB07D8" w:rsidRDefault="0035037B"/>
    <w:sectPr w:rsidR="00FB07D8" w:rsidSect="00A363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505" w:right="1701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605C" w14:textId="77777777" w:rsidR="00221058" w:rsidRDefault="00221058" w:rsidP="00973ADE">
      <w:r>
        <w:separator/>
      </w:r>
    </w:p>
  </w:endnote>
  <w:endnote w:type="continuationSeparator" w:id="0">
    <w:p w14:paraId="4A524AA9" w14:textId="77777777" w:rsidR="00221058" w:rsidRDefault="00221058" w:rsidP="0097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BF55" w14:textId="77777777" w:rsidR="00A3637C" w:rsidRDefault="00973ADE" w:rsidP="00A3637C">
    <w:r w:rsidRPr="00A3738C">
      <w:rPr>
        <w:noProof/>
        <w:lang w:val="es-CO" w:eastAsia="es-CO"/>
      </w:rPr>
      <w:drawing>
        <wp:inline distT="0" distB="0" distL="0" distR="0" wp14:anchorId="427C5EB3" wp14:editId="3849DB42">
          <wp:extent cx="1219200" cy="8191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FF4">
      <w:t xml:space="preserve">                                                                                                         </w:t>
    </w:r>
    <w:r w:rsidRPr="00A3738C">
      <w:rPr>
        <w:noProof/>
        <w:lang w:val="es-CO" w:eastAsia="es-CO"/>
      </w:rPr>
      <w:drawing>
        <wp:inline distT="0" distB="0" distL="0" distR="0" wp14:anchorId="046D51D7" wp14:editId="70E956EE">
          <wp:extent cx="1047750" cy="7239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AEA49" w14:textId="77777777" w:rsidR="00A3637C" w:rsidRDefault="0035037B" w:rsidP="00A3637C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008AB429" w14:textId="77777777" w:rsidR="00A3637C" w:rsidRDefault="00E10FF4" w:rsidP="00A3637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DFEA" w14:textId="77777777" w:rsidR="00A3637C" w:rsidRDefault="00973ADE" w:rsidP="00A3637C">
    <w:r w:rsidRPr="00A3738C">
      <w:rPr>
        <w:noProof/>
        <w:lang w:val="es-CO" w:eastAsia="es-CO"/>
      </w:rPr>
      <w:drawing>
        <wp:inline distT="0" distB="0" distL="0" distR="0" wp14:anchorId="0E307A0E" wp14:editId="74C71139">
          <wp:extent cx="1219200" cy="8191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FF4">
      <w:t xml:space="preserve">                                                                                                         </w:t>
    </w:r>
    <w:r w:rsidRPr="00A3738C">
      <w:rPr>
        <w:noProof/>
        <w:lang w:val="es-CO" w:eastAsia="es-CO"/>
      </w:rPr>
      <w:drawing>
        <wp:inline distT="0" distB="0" distL="0" distR="0" wp14:anchorId="13ECA302" wp14:editId="78363B65">
          <wp:extent cx="1047750" cy="7239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DB9D8" w14:textId="77777777" w:rsidR="00A3637C" w:rsidRDefault="0035037B" w:rsidP="00A3637C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2FCF8942" w14:textId="77777777" w:rsidR="00A3637C" w:rsidRDefault="00E10FF4" w:rsidP="00A3637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1100" w14:textId="77777777" w:rsidR="00221058" w:rsidRDefault="00221058" w:rsidP="00973ADE">
      <w:r>
        <w:separator/>
      </w:r>
    </w:p>
  </w:footnote>
  <w:footnote w:type="continuationSeparator" w:id="0">
    <w:p w14:paraId="322CC6D6" w14:textId="77777777" w:rsidR="00221058" w:rsidRDefault="00221058" w:rsidP="0097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18A4" w14:textId="77777777" w:rsidR="00A3637C" w:rsidRDefault="00973ADE" w:rsidP="00A3637C">
    <w:pPr>
      <w:pStyle w:val="Encabezado"/>
      <w:jc w:val="center"/>
      <w:rPr>
        <w:b/>
        <w:bCs/>
        <w:sz w:val="12"/>
        <w:szCs w:val="12"/>
      </w:rPr>
    </w:pPr>
    <w:r>
      <w:rPr>
        <w:noProof/>
      </w:rPr>
      <w:drawing>
        <wp:anchor distT="0" distB="0" distL="114935" distR="114935" simplePos="0" relativeHeight="251660288" behindDoc="0" locked="0" layoutInCell="1" allowOverlap="1" wp14:anchorId="55033B0C" wp14:editId="77FD10D9">
          <wp:simplePos x="0" y="0"/>
          <wp:positionH relativeFrom="margin">
            <wp:align>center</wp:align>
          </wp:positionH>
          <wp:positionV relativeFrom="paragraph">
            <wp:posOffset>26035</wp:posOffset>
          </wp:positionV>
          <wp:extent cx="468630" cy="548005"/>
          <wp:effectExtent l="0" t="0" r="762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B54389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69ECD7A0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3E1914CE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633FEA17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26046A98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127A14D3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707DA0B1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1E8A8F6D" w14:textId="77777777" w:rsidR="00A3637C" w:rsidRPr="003A3F1B" w:rsidRDefault="00E10FF4" w:rsidP="00A3637C">
    <w:pPr>
      <w:pStyle w:val="Encabezado"/>
      <w:jc w:val="center"/>
      <w:rPr>
        <w:b/>
        <w:bCs/>
        <w:sz w:val="12"/>
        <w:szCs w:val="12"/>
      </w:rPr>
    </w:pPr>
    <w:r w:rsidRPr="003A3F1B">
      <w:rPr>
        <w:b/>
        <w:bCs/>
        <w:sz w:val="12"/>
        <w:szCs w:val="12"/>
      </w:rPr>
      <w:t>ALCALDÍA MAYOR</w:t>
    </w:r>
  </w:p>
  <w:p w14:paraId="44AD1C71" w14:textId="77777777" w:rsidR="00A3637C" w:rsidRDefault="00E10FF4" w:rsidP="00A3637C">
    <w:pPr>
      <w:pStyle w:val="Encabezado"/>
      <w:jc w:val="center"/>
      <w:rPr>
        <w:szCs w:val="16"/>
      </w:rPr>
    </w:pPr>
    <w:r w:rsidRPr="003A3F1B">
      <w:rPr>
        <w:b/>
        <w:bCs/>
        <w:sz w:val="12"/>
        <w:szCs w:val="12"/>
      </w:rPr>
      <w:t>DE BOGOTÀ, D.C</w:t>
    </w:r>
    <w:r>
      <w:rPr>
        <w:rFonts w:ascii="Arial" w:hAnsi="Arial" w:cs="Arial"/>
        <w:b/>
        <w:bCs/>
        <w:sz w:val="12"/>
        <w:szCs w:val="12"/>
      </w:rPr>
      <w:t>.</w:t>
    </w:r>
  </w:p>
  <w:p w14:paraId="4028FEB5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7FC02F8E" w14:textId="77777777" w:rsidR="00A3637C" w:rsidRDefault="0035037B" w:rsidP="00A3637C">
    <w:pPr>
      <w:jc w:val="both"/>
      <w:rPr>
        <w:b/>
        <w:sz w:val="24"/>
      </w:rPr>
    </w:pPr>
  </w:p>
  <w:p w14:paraId="0AED5792" w14:textId="77777777" w:rsidR="00A3637C" w:rsidRDefault="0035037B" w:rsidP="00A3637C">
    <w:pPr>
      <w:jc w:val="both"/>
      <w:rPr>
        <w:b/>
        <w:sz w:val="24"/>
      </w:rPr>
    </w:pPr>
  </w:p>
  <w:p w14:paraId="4E452E9D" w14:textId="77777777" w:rsidR="00A3637C" w:rsidRDefault="00E10FF4" w:rsidP="00A3637C">
    <w:pPr>
      <w:jc w:val="both"/>
      <w:rPr>
        <w:rFonts w:ascii="Arial" w:hAnsi="Arial" w:cs="Arial"/>
        <w:b/>
        <w:sz w:val="24"/>
        <w:szCs w:val="24"/>
      </w:rPr>
    </w:pPr>
    <w:r>
      <w:rPr>
        <w:b/>
        <w:sz w:val="24"/>
      </w:rPr>
      <w:t xml:space="preserve">Continuación del Decreto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. ______________ DE _____________     </w:t>
    </w:r>
    <w:r>
      <w:rPr>
        <w:b/>
        <w:sz w:val="24"/>
      </w:rPr>
      <w:tab/>
      <w:t xml:space="preserve">       </w:t>
    </w:r>
    <w:r>
      <w:rPr>
        <w:b/>
        <w:sz w:val="22"/>
        <w:szCs w:val="22"/>
      </w:rPr>
      <w:t xml:space="preserve">Pág.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PAGE </w:instrText>
    </w:r>
    <w:r>
      <w:rPr>
        <w:rFonts w:cs="Arial"/>
        <w:b/>
        <w:sz w:val="22"/>
        <w:szCs w:val="22"/>
      </w:rPr>
      <w:fldChar w:fldCharType="separate"/>
    </w:r>
    <w:r w:rsidR="008029FB">
      <w:rPr>
        <w:rFonts w:cs="Arial"/>
        <w:b/>
        <w:noProof/>
        <w:sz w:val="22"/>
        <w:szCs w:val="22"/>
      </w:rPr>
      <w:t>8</w:t>
    </w:r>
    <w:r>
      <w:rPr>
        <w:rFonts w:cs="Arial"/>
        <w:b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 xml:space="preserve"> de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NUMPAGES \* ARABIC </w:instrText>
    </w:r>
    <w:r>
      <w:rPr>
        <w:rFonts w:cs="Arial"/>
        <w:b/>
        <w:sz w:val="22"/>
        <w:szCs w:val="22"/>
      </w:rPr>
      <w:fldChar w:fldCharType="separate"/>
    </w:r>
    <w:r w:rsidR="008029FB">
      <w:rPr>
        <w:rFonts w:cs="Arial"/>
        <w:b/>
        <w:noProof/>
        <w:sz w:val="22"/>
        <w:szCs w:val="22"/>
      </w:rPr>
      <w:t>8</w:t>
    </w:r>
    <w:r>
      <w:rPr>
        <w:rFonts w:cs="Arial"/>
        <w:b/>
        <w:sz w:val="22"/>
        <w:szCs w:val="22"/>
      </w:rPr>
      <w:fldChar w:fldCharType="end"/>
    </w:r>
  </w:p>
  <w:p w14:paraId="4F1A2E2D" w14:textId="77777777" w:rsidR="00A3637C" w:rsidRDefault="0035037B" w:rsidP="00A3637C">
    <w:pPr>
      <w:jc w:val="center"/>
      <w:rPr>
        <w:rFonts w:ascii="Arial" w:hAnsi="Arial" w:cs="Arial"/>
        <w:b/>
        <w:sz w:val="24"/>
        <w:szCs w:val="24"/>
      </w:rPr>
    </w:pPr>
  </w:p>
  <w:p w14:paraId="3A6A58D4" w14:textId="0FC6AB30" w:rsidR="00A3637C" w:rsidRDefault="00E10FF4" w:rsidP="00A3637C">
    <w:pPr>
      <w:spacing w:before="100" w:after="100"/>
      <w:jc w:val="center"/>
    </w:pPr>
    <w:r>
      <w:rPr>
        <w:bCs/>
        <w:sz w:val="24"/>
        <w:szCs w:val="24"/>
      </w:rPr>
      <w:t>“</w:t>
    </w:r>
    <w:r w:rsidR="00973ADE">
      <w:rPr>
        <w:bCs/>
        <w:sz w:val="24"/>
        <w:szCs w:val="24"/>
      </w:rPr>
      <w:t>Por medio del cual se modifica el Decreto Distrital No. 555 de 201</w:t>
    </w:r>
    <w:r w:rsidR="00CB527D">
      <w:rPr>
        <w:bCs/>
        <w:sz w:val="24"/>
        <w:szCs w:val="24"/>
      </w:rPr>
      <w:t>6</w:t>
    </w:r>
    <w:r w:rsidR="00973ADE">
      <w:rPr>
        <w:bCs/>
        <w:sz w:val="24"/>
        <w:szCs w:val="24"/>
      </w:rPr>
      <w:t xml:space="preserve"> </w:t>
    </w:r>
    <w:r w:rsidR="00973ADE" w:rsidRPr="00973ADE">
      <w:rPr>
        <w:bCs/>
        <w:i/>
        <w:sz w:val="24"/>
        <w:szCs w:val="24"/>
      </w:rPr>
      <w:t>“Por medio del cual se establecen la Orden Civil al Mérito “Ciudad de Bogotá” y otras Distinciones, y se dictan otras disposiciones</w:t>
    </w:r>
    <w:r>
      <w:rPr>
        <w:bCs/>
        <w:sz w:val="24"/>
        <w:szCs w:val="24"/>
      </w:rPr>
      <w:t>”</w:t>
    </w:r>
  </w:p>
  <w:p w14:paraId="1CDE86BF" w14:textId="77777777" w:rsidR="00A3637C" w:rsidRDefault="003503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526C" w14:textId="77777777" w:rsidR="00A3637C" w:rsidRDefault="00973ADE" w:rsidP="00A3637C">
    <w:pPr>
      <w:pStyle w:val="Encabezado"/>
      <w:jc w:val="center"/>
      <w:rPr>
        <w:b/>
        <w:bCs/>
        <w:sz w:val="12"/>
        <w:szCs w:val="12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42B8E0A5" wp14:editId="498F0144">
          <wp:simplePos x="0" y="0"/>
          <wp:positionH relativeFrom="margin">
            <wp:align>center</wp:align>
          </wp:positionH>
          <wp:positionV relativeFrom="paragraph">
            <wp:posOffset>29845</wp:posOffset>
          </wp:positionV>
          <wp:extent cx="468630" cy="548005"/>
          <wp:effectExtent l="0" t="0" r="762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5F35E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682639D5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1D8594AC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28A53A5E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65BCDE3F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19A6F646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354297AC" w14:textId="77777777" w:rsidR="00A3637C" w:rsidRDefault="0035037B" w:rsidP="00A3637C">
    <w:pPr>
      <w:pStyle w:val="Encabezado"/>
      <w:jc w:val="center"/>
      <w:rPr>
        <w:b/>
        <w:bCs/>
        <w:sz w:val="12"/>
        <w:szCs w:val="12"/>
      </w:rPr>
    </w:pPr>
  </w:p>
  <w:p w14:paraId="56C17CD2" w14:textId="77777777" w:rsidR="00A3637C" w:rsidRPr="003A3F1B" w:rsidRDefault="00E10FF4" w:rsidP="00A3637C">
    <w:pPr>
      <w:pStyle w:val="Encabezado"/>
      <w:jc w:val="center"/>
      <w:rPr>
        <w:b/>
        <w:bCs/>
        <w:sz w:val="12"/>
        <w:szCs w:val="12"/>
      </w:rPr>
    </w:pPr>
    <w:r w:rsidRPr="003A3F1B">
      <w:rPr>
        <w:b/>
        <w:bCs/>
        <w:sz w:val="12"/>
        <w:szCs w:val="12"/>
      </w:rPr>
      <w:t>ALCALDÍA MAYOR</w:t>
    </w:r>
  </w:p>
  <w:p w14:paraId="57DE6E3D" w14:textId="77777777" w:rsidR="00A3637C" w:rsidRDefault="00E10FF4" w:rsidP="00A3637C">
    <w:pPr>
      <w:pStyle w:val="Encabezado"/>
      <w:jc w:val="center"/>
      <w:rPr>
        <w:szCs w:val="16"/>
      </w:rPr>
    </w:pPr>
    <w:r w:rsidRPr="003A3F1B">
      <w:rPr>
        <w:b/>
        <w:bCs/>
        <w:sz w:val="12"/>
        <w:szCs w:val="12"/>
      </w:rPr>
      <w:t>DE BOGOTÀ, D.C</w:t>
    </w:r>
    <w:r>
      <w:rPr>
        <w:rFonts w:ascii="Arial" w:hAnsi="Arial" w:cs="Arial"/>
        <w:b/>
        <w:bCs/>
        <w:sz w:val="12"/>
        <w:szCs w:val="12"/>
      </w:rPr>
      <w:t>.</w:t>
    </w:r>
  </w:p>
  <w:p w14:paraId="0B37EDDC" w14:textId="77777777" w:rsidR="00A3637C" w:rsidRDefault="0035037B" w:rsidP="00A3637C">
    <w:pPr>
      <w:jc w:val="center"/>
      <w:rPr>
        <w:b/>
        <w:sz w:val="24"/>
        <w:szCs w:val="24"/>
      </w:rPr>
    </w:pPr>
  </w:p>
  <w:p w14:paraId="7BACC046" w14:textId="77777777" w:rsidR="00A3637C" w:rsidRDefault="00E10FF4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DECRETO No._______________ DE </w:t>
    </w:r>
  </w:p>
  <w:p w14:paraId="2D5935D7" w14:textId="77777777" w:rsidR="00A3637C" w:rsidRDefault="0035037B" w:rsidP="00A3637C">
    <w:pPr>
      <w:jc w:val="center"/>
      <w:rPr>
        <w:b/>
        <w:sz w:val="24"/>
        <w:szCs w:val="24"/>
      </w:rPr>
    </w:pPr>
  </w:p>
  <w:p w14:paraId="52734F0C" w14:textId="77777777" w:rsidR="00A3637C" w:rsidRDefault="00E10FF4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(                                    ) </w:t>
    </w:r>
  </w:p>
  <w:p w14:paraId="2CAC6650" w14:textId="77777777" w:rsidR="00A3637C" w:rsidRDefault="00E10FF4" w:rsidP="00A3637C">
    <w:pPr>
      <w:tabs>
        <w:tab w:val="left" w:pos="6140"/>
      </w:tabs>
      <w:rPr>
        <w:bCs/>
        <w:sz w:val="24"/>
        <w:szCs w:val="24"/>
      </w:rPr>
    </w:pPr>
    <w:r>
      <w:rPr>
        <w:b/>
        <w:sz w:val="24"/>
        <w:szCs w:val="24"/>
      </w:rPr>
      <w:tab/>
    </w:r>
  </w:p>
  <w:p w14:paraId="6CDDD491" w14:textId="71E39667" w:rsidR="00A3637C" w:rsidRDefault="00E10FF4" w:rsidP="00A3637C">
    <w:pPr>
      <w:spacing w:before="100" w:after="100"/>
      <w:jc w:val="center"/>
    </w:pPr>
    <w:r>
      <w:rPr>
        <w:bCs/>
        <w:sz w:val="24"/>
        <w:szCs w:val="24"/>
      </w:rPr>
      <w:t xml:space="preserve">“Por medio del cual </w:t>
    </w:r>
    <w:r w:rsidR="00973ADE">
      <w:rPr>
        <w:bCs/>
        <w:sz w:val="24"/>
        <w:szCs w:val="24"/>
      </w:rPr>
      <w:t>se modifica el Decreto Distrital No. 555 de 201</w:t>
    </w:r>
    <w:r w:rsidR="00CB527D">
      <w:rPr>
        <w:bCs/>
        <w:sz w:val="24"/>
        <w:szCs w:val="24"/>
      </w:rPr>
      <w:t>6</w:t>
    </w:r>
    <w:r w:rsidR="00973ADE">
      <w:rPr>
        <w:bCs/>
        <w:sz w:val="24"/>
        <w:szCs w:val="24"/>
      </w:rPr>
      <w:t xml:space="preserve"> </w:t>
    </w:r>
    <w:r w:rsidR="00973ADE" w:rsidRPr="00973ADE">
      <w:rPr>
        <w:bCs/>
        <w:i/>
        <w:sz w:val="24"/>
        <w:szCs w:val="24"/>
      </w:rPr>
      <w:t>“Por medio del cual se establecen la Orden Civil al Mérito “Ciudad de Bogotá” y otras Distinciones, y se dictan otras disposiciones</w:t>
    </w:r>
    <w:r w:rsidRPr="00973ADE">
      <w:rPr>
        <w:bCs/>
        <w:i/>
        <w:sz w:val="24"/>
        <w:szCs w:val="24"/>
      </w:rPr>
      <w:t>”</w:t>
    </w:r>
  </w:p>
  <w:p w14:paraId="15309FC9" w14:textId="77777777" w:rsidR="00A3637C" w:rsidRDefault="003503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80C"/>
    <w:multiLevelType w:val="hybridMultilevel"/>
    <w:tmpl w:val="474A62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6AA"/>
    <w:multiLevelType w:val="hybridMultilevel"/>
    <w:tmpl w:val="321A701A"/>
    <w:lvl w:ilvl="0" w:tplc="1D3A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C35A1"/>
    <w:multiLevelType w:val="hybridMultilevel"/>
    <w:tmpl w:val="FEEE8D06"/>
    <w:lvl w:ilvl="0" w:tplc="97E6E54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5" w:hanging="360"/>
      </w:pPr>
    </w:lvl>
    <w:lvl w:ilvl="2" w:tplc="240A001B" w:tentative="1">
      <w:start w:val="1"/>
      <w:numFmt w:val="lowerRoman"/>
      <w:lvlText w:val="%3."/>
      <w:lvlJc w:val="right"/>
      <w:pPr>
        <w:ind w:left="1935" w:hanging="180"/>
      </w:pPr>
    </w:lvl>
    <w:lvl w:ilvl="3" w:tplc="240A000F" w:tentative="1">
      <w:start w:val="1"/>
      <w:numFmt w:val="decimal"/>
      <w:lvlText w:val="%4."/>
      <w:lvlJc w:val="left"/>
      <w:pPr>
        <w:ind w:left="2655" w:hanging="360"/>
      </w:pPr>
    </w:lvl>
    <w:lvl w:ilvl="4" w:tplc="240A0019" w:tentative="1">
      <w:start w:val="1"/>
      <w:numFmt w:val="lowerLetter"/>
      <w:lvlText w:val="%5."/>
      <w:lvlJc w:val="left"/>
      <w:pPr>
        <w:ind w:left="3375" w:hanging="360"/>
      </w:pPr>
    </w:lvl>
    <w:lvl w:ilvl="5" w:tplc="240A001B" w:tentative="1">
      <w:start w:val="1"/>
      <w:numFmt w:val="lowerRoman"/>
      <w:lvlText w:val="%6."/>
      <w:lvlJc w:val="right"/>
      <w:pPr>
        <w:ind w:left="4095" w:hanging="180"/>
      </w:pPr>
    </w:lvl>
    <w:lvl w:ilvl="6" w:tplc="240A000F" w:tentative="1">
      <w:start w:val="1"/>
      <w:numFmt w:val="decimal"/>
      <w:lvlText w:val="%7."/>
      <w:lvlJc w:val="left"/>
      <w:pPr>
        <w:ind w:left="4815" w:hanging="360"/>
      </w:pPr>
    </w:lvl>
    <w:lvl w:ilvl="7" w:tplc="240A0019" w:tentative="1">
      <w:start w:val="1"/>
      <w:numFmt w:val="lowerLetter"/>
      <w:lvlText w:val="%8."/>
      <w:lvlJc w:val="left"/>
      <w:pPr>
        <w:ind w:left="5535" w:hanging="360"/>
      </w:pPr>
    </w:lvl>
    <w:lvl w:ilvl="8" w:tplc="2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3F70667"/>
    <w:multiLevelType w:val="hybridMultilevel"/>
    <w:tmpl w:val="741A6614"/>
    <w:lvl w:ilvl="0" w:tplc="24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59B2AC5"/>
    <w:multiLevelType w:val="hybridMultilevel"/>
    <w:tmpl w:val="E0AA69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D7C3F"/>
    <w:multiLevelType w:val="hybridMultilevel"/>
    <w:tmpl w:val="E2964A14"/>
    <w:lvl w:ilvl="0" w:tplc="C5B2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03399"/>
    <w:multiLevelType w:val="hybridMultilevel"/>
    <w:tmpl w:val="66FC7106"/>
    <w:lvl w:ilvl="0" w:tplc="81B8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72B43"/>
    <w:multiLevelType w:val="hybridMultilevel"/>
    <w:tmpl w:val="E8746F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7D8A"/>
    <w:multiLevelType w:val="hybridMultilevel"/>
    <w:tmpl w:val="DCB0CC3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1E9"/>
    <w:multiLevelType w:val="hybridMultilevel"/>
    <w:tmpl w:val="E2964A14"/>
    <w:lvl w:ilvl="0" w:tplc="C5B2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853FD"/>
    <w:multiLevelType w:val="hybridMultilevel"/>
    <w:tmpl w:val="C100A3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26960"/>
    <w:multiLevelType w:val="hybridMultilevel"/>
    <w:tmpl w:val="BB02B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06479"/>
    <w:multiLevelType w:val="hybridMultilevel"/>
    <w:tmpl w:val="EBB656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DE"/>
    <w:rsid w:val="0000187F"/>
    <w:rsid w:val="00045D19"/>
    <w:rsid w:val="000C5D7F"/>
    <w:rsid w:val="00133201"/>
    <w:rsid w:val="00211C29"/>
    <w:rsid w:val="00221058"/>
    <w:rsid w:val="002402E9"/>
    <w:rsid w:val="002D67CF"/>
    <w:rsid w:val="003700AC"/>
    <w:rsid w:val="00586C42"/>
    <w:rsid w:val="00586ECE"/>
    <w:rsid w:val="005F2AD1"/>
    <w:rsid w:val="0064632F"/>
    <w:rsid w:val="006E1A8E"/>
    <w:rsid w:val="006E4296"/>
    <w:rsid w:val="006F3401"/>
    <w:rsid w:val="006F6B3A"/>
    <w:rsid w:val="00705428"/>
    <w:rsid w:val="00706693"/>
    <w:rsid w:val="00770C0D"/>
    <w:rsid w:val="008029FB"/>
    <w:rsid w:val="008946C4"/>
    <w:rsid w:val="00971505"/>
    <w:rsid w:val="00973ADE"/>
    <w:rsid w:val="0098046B"/>
    <w:rsid w:val="009B6F3C"/>
    <w:rsid w:val="00A638C4"/>
    <w:rsid w:val="00AE1D88"/>
    <w:rsid w:val="00AE29C9"/>
    <w:rsid w:val="00AE3080"/>
    <w:rsid w:val="00AF7E2C"/>
    <w:rsid w:val="00B34F85"/>
    <w:rsid w:val="00B50F2F"/>
    <w:rsid w:val="00BB6D34"/>
    <w:rsid w:val="00BF6EE5"/>
    <w:rsid w:val="00C26F85"/>
    <w:rsid w:val="00C77524"/>
    <w:rsid w:val="00CB527D"/>
    <w:rsid w:val="00CF3251"/>
    <w:rsid w:val="00D833C1"/>
    <w:rsid w:val="00E10FF4"/>
    <w:rsid w:val="00EC08CA"/>
    <w:rsid w:val="00EC6B3D"/>
    <w:rsid w:val="00EE1B55"/>
    <w:rsid w:val="00F0414B"/>
    <w:rsid w:val="00FB064C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79CD0"/>
  <w15:chartTrackingRefBased/>
  <w15:docId w15:val="{8C71C4AA-E43A-4897-BAFF-F99EBBEF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A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3AD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73ADE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973A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ADE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pple-converted-space">
    <w:name w:val="apple-converted-space"/>
    <w:rsid w:val="00973ADE"/>
  </w:style>
  <w:style w:type="paragraph" w:styleId="NormalWeb">
    <w:name w:val="Normal (Web)"/>
    <w:basedOn w:val="Normal"/>
    <w:uiPriority w:val="99"/>
    <w:unhideWhenUsed/>
    <w:rsid w:val="00973ADE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973ADE"/>
    <w:rPr>
      <w:b/>
      <w:bCs/>
    </w:rPr>
  </w:style>
  <w:style w:type="paragraph" w:styleId="Prrafodelista">
    <w:name w:val="List Paragraph"/>
    <w:basedOn w:val="Normal"/>
    <w:uiPriority w:val="34"/>
    <w:qFormat/>
    <w:rsid w:val="00973AD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029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9F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9FB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9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9FB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9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9FB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ANDREA ZOTA BERNAL</dc:creator>
  <cp:keywords/>
  <dc:description/>
  <cp:lastModifiedBy>Natali Mossos Reyes</cp:lastModifiedBy>
  <cp:revision>2</cp:revision>
  <cp:lastPrinted>2019-03-01T21:18:00Z</cp:lastPrinted>
  <dcterms:created xsi:type="dcterms:W3CDTF">2019-03-01T21:18:00Z</dcterms:created>
  <dcterms:modified xsi:type="dcterms:W3CDTF">2019-03-01T21:18:00Z</dcterms:modified>
</cp:coreProperties>
</file>